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E6BD1C" w14:textId="77777777" w:rsidR="00B46F00" w:rsidRDefault="00B46F00">
      <w:pPr>
        <w:rPr>
          <w:b/>
          <w:bCs/>
          <w:sz w:val="32"/>
          <w:szCs w:val="32"/>
        </w:rPr>
      </w:pPr>
    </w:p>
    <w:p w14:paraId="5AF1A3B3" w14:textId="5FEC2688" w:rsidR="00B46F00" w:rsidRDefault="00976649" w:rsidP="008B708F">
      <w:pPr>
        <w:jc w:val="right"/>
        <w:rPr>
          <w:b/>
          <w:bCs/>
        </w:rPr>
      </w:pPr>
      <w:r>
        <w:rPr>
          <w:noProof/>
        </w:rPr>
        <w:drawing>
          <wp:anchor distT="0" distB="0" distL="114300" distR="114300" simplePos="0" relativeHeight="251659264" behindDoc="0" locked="0" layoutInCell="1" allowOverlap="1" wp14:anchorId="018F1EFB" wp14:editId="2A0AAC1F">
            <wp:simplePos x="457200" y="952500"/>
            <wp:positionH relativeFrom="margin">
              <wp:align>left</wp:align>
            </wp:positionH>
            <wp:positionV relativeFrom="margin">
              <wp:align>top</wp:align>
            </wp:positionV>
            <wp:extent cx="2159000" cy="797560"/>
            <wp:effectExtent l="0" t="0" r="0" b="2540"/>
            <wp:wrapSquare wrapText="bothSides"/>
            <wp:docPr id="1"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9000" cy="797560"/>
                    </a:xfrm>
                    <a:prstGeom prst="rect">
                      <a:avLst/>
                    </a:prstGeom>
                    <a:noFill/>
                    <a:ln>
                      <a:noFill/>
                    </a:ln>
                  </pic:spPr>
                </pic:pic>
              </a:graphicData>
            </a:graphic>
            <wp14:sizeRelH relativeFrom="page">
              <wp14:pctWidth>0</wp14:pctWidth>
            </wp14:sizeRelH>
            <wp14:sizeRelV relativeFrom="page">
              <wp14:pctHeight>0</wp14:pctHeight>
            </wp14:sizeRelV>
          </wp:anchor>
        </w:drawing>
      </w:r>
      <w:r w:rsidR="00B46F00" w:rsidRPr="00B46F00">
        <w:rPr>
          <w:b/>
          <w:bCs/>
          <w:sz w:val="32"/>
          <w:szCs w:val="32"/>
        </w:rPr>
        <w:t>REQUEST FOR THE INTRODUCTION OF PATHWAYS</w:t>
      </w:r>
    </w:p>
    <w:p w14:paraId="032203A4" w14:textId="77777777" w:rsidR="00B46F00" w:rsidRDefault="00B46F00" w:rsidP="00B46F00"/>
    <w:p w14:paraId="4AF2567C" w14:textId="77777777" w:rsidR="00B46F00" w:rsidRDefault="00B46F00" w:rsidP="00B46F00">
      <w:bookmarkStart w:id="0" w:name="_GoBack"/>
      <w:bookmarkEnd w:id="0"/>
    </w:p>
    <w:p w14:paraId="0E3B0BEA" w14:textId="77777777" w:rsidR="00B46F00" w:rsidRDefault="00B46F00" w:rsidP="00B46F00"/>
    <w:tbl>
      <w:tblPr>
        <w:tblStyle w:val="TableGrid"/>
        <w:tblW w:w="0" w:type="auto"/>
        <w:tblLook w:val="04A0" w:firstRow="1" w:lastRow="0" w:firstColumn="1" w:lastColumn="0" w:noHBand="0" w:noVBand="1"/>
      </w:tblPr>
      <w:tblGrid>
        <w:gridCol w:w="10456"/>
      </w:tblGrid>
      <w:tr w:rsidR="00B46F00" w14:paraId="02847649" w14:textId="77777777" w:rsidTr="00751012">
        <w:tc>
          <w:tcPr>
            <w:tcW w:w="10682" w:type="dxa"/>
            <w:shd w:val="clear" w:color="auto" w:fill="FFF2CC" w:themeFill="accent4" w:themeFillTint="33"/>
          </w:tcPr>
          <w:p w14:paraId="0A44D5B2" w14:textId="30500F75" w:rsidR="00B46F00" w:rsidRPr="00365E32" w:rsidRDefault="00B46F00" w:rsidP="00872DAF">
            <w:pPr>
              <w:rPr>
                <w:sz w:val="20"/>
                <w:szCs w:val="20"/>
              </w:rPr>
            </w:pPr>
            <w:r w:rsidRPr="00365E32">
              <w:rPr>
                <w:sz w:val="20"/>
                <w:szCs w:val="20"/>
              </w:rPr>
              <w:t xml:space="preserve">Pathways are the purpose of the </w:t>
            </w:r>
            <w:r w:rsidRPr="00872DAF">
              <w:rPr>
                <w:b/>
                <w:bCs/>
                <w:sz w:val="20"/>
                <w:szCs w:val="20"/>
              </w:rPr>
              <w:t>award title</w:t>
            </w:r>
            <w:r w:rsidRPr="00365E32">
              <w:rPr>
                <w:sz w:val="20"/>
                <w:szCs w:val="20"/>
              </w:rPr>
              <w:t>, not for managing programme structures</w:t>
            </w:r>
            <w:r w:rsidR="00872DAF">
              <w:rPr>
                <w:sz w:val="20"/>
                <w:szCs w:val="20"/>
              </w:rPr>
              <w:t xml:space="preserve"> or </w:t>
            </w:r>
            <w:r w:rsidRPr="00365E32">
              <w:rPr>
                <w:sz w:val="20"/>
                <w:szCs w:val="20"/>
              </w:rPr>
              <w:t>enrolments. Pathways allow for a ‘specialism’ to be added to the degree certificate at the end of the programme, and thus the School is responsible for updating the programme specification of the existing programme to state what criteria would need to be met to have a specialism added.</w:t>
            </w:r>
            <w:r w:rsidR="00874F1B">
              <w:rPr>
                <w:sz w:val="20"/>
                <w:szCs w:val="20"/>
              </w:rPr>
              <w:t xml:space="preserve">  The award title will take the format</w:t>
            </w:r>
            <w:r w:rsidR="00FB45D3">
              <w:rPr>
                <w:sz w:val="20"/>
                <w:szCs w:val="20"/>
              </w:rPr>
              <w:t>:</w:t>
            </w:r>
            <w:r w:rsidR="00874F1B">
              <w:rPr>
                <w:sz w:val="20"/>
                <w:szCs w:val="20"/>
              </w:rPr>
              <w:t xml:space="preserve"> </w:t>
            </w:r>
            <w:r w:rsidR="00FB45D3">
              <w:rPr>
                <w:sz w:val="20"/>
                <w:szCs w:val="20"/>
              </w:rPr>
              <w:t xml:space="preserve">Subject (Pathway), for example </w:t>
            </w:r>
            <w:r w:rsidR="00FB45D3" w:rsidRPr="00FB45D3">
              <w:rPr>
                <w:i/>
                <w:iCs/>
                <w:sz w:val="20"/>
                <w:szCs w:val="20"/>
              </w:rPr>
              <w:t>BSc Hons Animal Science (Physiology)</w:t>
            </w:r>
            <w:r w:rsidR="00FB45D3">
              <w:rPr>
                <w:sz w:val="20"/>
                <w:szCs w:val="20"/>
              </w:rPr>
              <w:t>.</w:t>
            </w:r>
          </w:p>
          <w:p w14:paraId="0DC6BE4C" w14:textId="77777777" w:rsidR="00B46F00" w:rsidRPr="00365E32" w:rsidRDefault="00B46F00" w:rsidP="00B46F00">
            <w:pPr>
              <w:rPr>
                <w:sz w:val="20"/>
                <w:szCs w:val="20"/>
              </w:rPr>
            </w:pPr>
          </w:p>
          <w:p w14:paraId="1C7F18AB" w14:textId="77777777" w:rsidR="00B46F00" w:rsidRPr="00365E32" w:rsidRDefault="00B46F00" w:rsidP="00B46F00">
            <w:pPr>
              <w:rPr>
                <w:sz w:val="20"/>
                <w:szCs w:val="20"/>
              </w:rPr>
            </w:pPr>
            <w:r w:rsidRPr="00365E32">
              <w:rPr>
                <w:sz w:val="20"/>
                <w:szCs w:val="20"/>
              </w:rPr>
              <w:t>Please note that pathways would NOT result in:</w:t>
            </w:r>
          </w:p>
          <w:p w14:paraId="52E20E4B" w14:textId="77777777" w:rsidR="00B46F00" w:rsidRPr="00365E32" w:rsidRDefault="00B46F00" w:rsidP="00B46F00">
            <w:pPr>
              <w:pStyle w:val="ListParagraph"/>
              <w:numPr>
                <w:ilvl w:val="0"/>
                <w:numId w:val="1"/>
              </w:numPr>
              <w:rPr>
                <w:sz w:val="20"/>
                <w:szCs w:val="20"/>
              </w:rPr>
            </w:pPr>
            <w:r w:rsidRPr="00365E32">
              <w:rPr>
                <w:sz w:val="20"/>
                <w:szCs w:val="20"/>
              </w:rPr>
              <w:t>Having different codes from the current programme for each specialism</w:t>
            </w:r>
          </w:p>
          <w:p w14:paraId="454B3999" w14:textId="63BD5446" w:rsidR="00B46F00" w:rsidRPr="00365E32" w:rsidRDefault="00B46F00" w:rsidP="00B46F00">
            <w:pPr>
              <w:pStyle w:val="ListParagraph"/>
              <w:numPr>
                <w:ilvl w:val="0"/>
                <w:numId w:val="1"/>
              </w:numPr>
              <w:rPr>
                <w:sz w:val="20"/>
                <w:szCs w:val="20"/>
              </w:rPr>
            </w:pPr>
            <w:r w:rsidRPr="00365E32">
              <w:rPr>
                <w:sz w:val="20"/>
                <w:szCs w:val="20"/>
              </w:rPr>
              <w:t>Being able to recruit to programmes individually by specialism, i.</w:t>
            </w:r>
            <w:r w:rsidR="00EB041D">
              <w:rPr>
                <w:sz w:val="20"/>
                <w:szCs w:val="20"/>
              </w:rPr>
              <w:t>e. applications must be to the main title</w:t>
            </w:r>
          </w:p>
          <w:p w14:paraId="71ED8110" w14:textId="77777777" w:rsidR="00B46F00" w:rsidRPr="00365E32" w:rsidRDefault="00B46F00" w:rsidP="00B46F00">
            <w:pPr>
              <w:pStyle w:val="ListParagraph"/>
              <w:numPr>
                <w:ilvl w:val="0"/>
                <w:numId w:val="1"/>
              </w:numPr>
              <w:rPr>
                <w:sz w:val="20"/>
                <w:szCs w:val="20"/>
              </w:rPr>
            </w:pPr>
            <w:r w:rsidRPr="00365E32">
              <w:rPr>
                <w:sz w:val="20"/>
                <w:szCs w:val="20"/>
              </w:rPr>
              <w:t>Having different programme specifications for each specialism</w:t>
            </w:r>
          </w:p>
          <w:p w14:paraId="3F7D44E3" w14:textId="77777777" w:rsidR="00B46F00" w:rsidRPr="00365E32" w:rsidRDefault="00B46F00" w:rsidP="00B46F00">
            <w:pPr>
              <w:pStyle w:val="ListParagraph"/>
              <w:numPr>
                <w:ilvl w:val="0"/>
                <w:numId w:val="1"/>
              </w:numPr>
              <w:rPr>
                <w:sz w:val="20"/>
                <w:szCs w:val="20"/>
              </w:rPr>
            </w:pPr>
            <w:r w:rsidRPr="00365E32">
              <w:rPr>
                <w:sz w:val="20"/>
                <w:szCs w:val="20"/>
              </w:rPr>
              <w:t>Being able to search for students by specialism</w:t>
            </w:r>
          </w:p>
          <w:p w14:paraId="43C89EE4" w14:textId="77777777" w:rsidR="00B46F00" w:rsidRDefault="00B46F00" w:rsidP="00B46F00">
            <w:pPr>
              <w:pStyle w:val="ListParagraph"/>
              <w:numPr>
                <w:ilvl w:val="0"/>
                <w:numId w:val="1"/>
              </w:numPr>
            </w:pPr>
            <w:r w:rsidRPr="00365E32">
              <w:rPr>
                <w:sz w:val="20"/>
                <w:szCs w:val="20"/>
              </w:rPr>
              <w:t>Being able to list certain modules as ‘core’ for a specialism</w:t>
            </w:r>
          </w:p>
        </w:tc>
      </w:tr>
    </w:tbl>
    <w:p w14:paraId="2EBA7FC0" w14:textId="77777777" w:rsidR="00205720" w:rsidRDefault="0098328A" w:rsidP="00B46F00"/>
    <w:tbl>
      <w:tblPr>
        <w:tblStyle w:val="TableGrid"/>
        <w:tblW w:w="0" w:type="auto"/>
        <w:tblLook w:val="04A0" w:firstRow="1" w:lastRow="0" w:firstColumn="1" w:lastColumn="0" w:noHBand="0" w:noVBand="1"/>
      </w:tblPr>
      <w:tblGrid>
        <w:gridCol w:w="3990"/>
        <w:gridCol w:w="6466"/>
      </w:tblGrid>
      <w:tr w:rsidR="00AB7269" w14:paraId="01990499" w14:textId="7CC3AF64" w:rsidTr="00BF156B">
        <w:tc>
          <w:tcPr>
            <w:tcW w:w="3990" w:type="dxa"/>
            <w:shd w:val="clear" w:color="auto" w:fill="D5DCE4" w:themeFill="text2" w:themeFillTint="33"/>
          </w:tcPr>
          <w:p w14:paraId="5DC249E0" w14:textId="1A15EAE9" w:rsidR="00AB7269" w:rsidRDefault="00AB7269" w:rsidP="00B46F00">
            <w:r w:rsidRPr="00F909EF">
              <w:t>Current pr</w:t>
            </w:r>
            <w:r>
              <w:t>ogramme qualification and title</w:t>
            </w:r>
          </w:p>
        </w:tc>
        <w:tc>
          <w:tcPr>
            <w:tcW w:w="6466" w:type="dxa"/>
          </w:tcPr>
          <w:p w14:paraId="7A2C7DEB" w14:textId="07DDB900" w:rsidR="00AB7269" w:rsidRDefault="00AB7269" w:rsidP="00B46F00"/>
        </w:tc>
      </w:tr>
      <w:tr w:rsidR="008E7287" w14:paraId="4DB358EB" w14:textId="2F215274" w:rsidTr="00BF156B">
        <w:tc>
          <w:tcPr>
            <w:tcW w:w="3990" w:type="dxa"/>
            <w:shd w:val="clear" w:color="auto" w:fill="D5DCE4" w:themeFill="text2" w:themeFillTint="33"/>
          </w:tcPr>
          <w:p w14:paraId="27ADB2DC" w14:textId="72F8DEC8" w:rsidR="008E7287" w:rsidRDefault="008E7287" w:rsidP="00B46F00">
            <w:r>
              <w:t>Administering School/Department:</w:t>
            </w:r>
          </w:p>
        </w:tc>
        <w:tc>
          <w:tcPr>
            <w:tcW w:w="6466" w:type="dxa"/>
          </w:tcPr>
          <w:p w14:paraId="2C64FCB1" w14:textId="600EE135" w:rsidR="008E7287" w:rsidRDefault="008E7287" w:rsidP="008E7287"/>
        </w:tc>
      </w:tr>
    </w:tbl>
    <w:p w14:paraId="443E8F5F" w14:textId="12A18334" w:rsidR="00B46F00" w:rsidRDefault="00B46F00" w:rsidP="00B46F00"/>
    <w:tbl>
      <w:tblPr>
        <w:tblStyle w:val="TableGrid"/>
        <w:tblW w:w="5000" w:type="pct"/>
        <w:tblLook w:val="04A0" w:firstRow="1" w:lastRow="0" w:firstColumn="1" w:lastColumn="0" w:noHBand="0" w:noVBand="1"/>
      </w:tblPr>
      <w:tblGrid>
        <w:gridCol w:w="3965"/>
        <w:gridCol w:w="849"/>
        <w:gridCol w:w="3969"/>
        <w:gridCol w:w="1673"/>
      </w:tblGrid>
      <w:tr w:rsidR="00BF156B" w14:paraId="358C6AF4" w14:textId="2D7C605F" w:rsidTr="00BF156B">
        <w:tc>
          <w:tcPr>
            <w:tcW w:w="1896" w:type="pct"/>
            <w:shd w:val="clear" w:color="auto" w:fill="D5DCE4" w:themeFill="text2" w:themeFillTint="33"/>
            <w:vAlign w:val="center"/>
          </w:tcPr>
          <w:p w14:paraId="58AA6773" w14:textId="03D7C38B" w:rsidR="004E1D30" w:rsidRDefault="00FB45D3" w:rsidP="00F909EF">
            <w:r>
              <w:t>Current programme UCAS/Short</w:t>
            </w:r>
            <w:r w:rsidR="004E1D30">
              <w:t xml:space="preserve"> code</w:t>
            </w:r>
          </w:p>
        </w:tc>
        <w:tc>
          <w:tcPr>
            <w:tcW w:w="406" w:type="pct"/>
          </w:tcPr>
          <w:p w14:paraId="1C4F9ED1" w14:textId="35E28E8A" w:rsidR="004E1D30" w:rsidRDefault="004E1D30" w:rsidP="00B46F00"/>
        </w:tc>
        <w:tc>
          <w:tcPr>
            <w:tcW w:w="1898" w:type="pct"/>
            <w:shd w:val="clear" w:color="auto" w:fill="D5DCE4" w:themeFill="text2" w:themeFillTint="33"/>
          </w:tcPr>
          <w:p w14:paraId="489E4AED" w14:textId="3D153C84" w:rsidR="004E1D30" w:rsidRDefault="004E1D30" w:rsidP="00B46F00">
            <w:r w:rsidRPr="004E1D30">
              <w:t>Current programme Academic Plan code</w:t>
            </w:r>
          </w:p>
        </w:tc>
        <w:tc>
          <w:tcPr>
            <w:tcW w:w="800" w:type="pct"/>
          </w:tcPr>
          <w:p w14:paraId="1789FA54" w14:textId="70BAB250" w:rsidR="004E1D30" w:rsidRDefault="004E1D30" w:rsidP="004E1D30"/>
        </w:tc>
      </w:tr>
      <w:tr w:rsidR="00F909EF" w14:paraId="1E253ED1" w14:textId="77777777" w:rsidTr="00BF156B">
        <w:tc>
          <w:tcPr>
            <w:tcW w:w="1896" w:type="pct"/>
            <w:shd w:val="clear" w:color="auto" w:fill="D5DCE4" w:themeFill="text2" w:themeFillTint="33"/>
            <w:vAlign w:val="center"/>
          </w:tcPr>
          <w:p w14:paraId="1261C962" w14:textId="02DE701B" w:rsidR="00F909EF" w:rsidRDefault="00F909EF" w:rsidP="00F909EF">
            <w:r>
              <w:t>Change to be implemented from session</w:t>
            </w:r>
          </w:p>
        </w:tc>
        <w:tc>
          <w:tcPr>
            <w:tcW w:w="3104" w:type="pct"/>
            <w:gridSpan w:val="3"/>
          </w:tcPr>
          <w:p w14:paraId="4C777736" w14:textId="4F830745" w:rsidR="00F909EF" w:rsidRDefault="00F909EF" w:rsidP="00B46F00"/>
        </w:tc>
      </w:tr>
    </w:tbl>
    <w:p w14:paraId="59332C5E" w14:textId="2539C0F6" w:rsidR="00F909EF" w:rsidRDefault="00F909EF" w:rsidP="00B46F00"/>
    <w:tbl>
      <w:tblPr>
        <w:tblStyle w:val="TableGrid"/>
        <w:tblW w:w="0" w:type="auto"/>
        <w:tblLook w:val="04A0" w:firstRow="1" w:lastRow="0" w:firstColumn="1" w:lastColumn="0" w:noHBand="0" w:noVBand="1"/>
      </w:tblPr>
      <w:tblGrid>
        <w:gridCol w:w="10456"/>
      </w:tblGrid>
      <w:tr w:rsidR="00874F1B" w14:paraId="07D533AC" w14:textId="77777777" w:rsidTr="00765225">
        <w:tc>
          <w:tcPr>
            <w:tcW w:w="10456" w:type="dxa"/>
            <w:shd w:val="clear" w:color="auto" w:fill="D5DCE4" w:themeFill="text2" w:themeFillTint="33"/>
          </w:tcPr>
          <w:p w14:paraId="67D8EBA6" w14:textId="0C99A173" w:rsidR="00874F1B" w:rsidRDefault="00874F1B" w:rsidP="00874F1B">
            <w:r>
              <w:t>Proposed pathway title(s)</w:t>
            </w:r>
          </w:p>
        </w:tc>
      </w:tr>
      <w:tr w:rsidR="00874F1B" w14:paraId="6B5B8FDB" w14:textId="77777777" w:rsidTr="002A69FF">
        <w:trPr>
          <w:trHeight w:val="2835"/>
        </w:trPr>
        <w:tc>
          <w:tcPr>
            <w:tcW w:w="10456" w:type="dxa"/>
            <w:shd w:val="clear" w:color="auto" w:fill="auto"/>
          </w:tcPr>
          <w:p w14:paraId="4D30FCB5" w14:textId="45579582" w:rsidR="00874F1B" w:rsidRDefault="00874F1B" w:rsidP="00ED5D31"/>
        </w:tc>
      </w:tr>
    </w:tbl>
    <w:p w14:paraId="0423656C" w14:textId="77777777" w:rsidR="00874F1B" w:rsidRDefault="00874F1B" w:rsidP="00B46F00"/>
    <w:tbl>
      <w:tblPr>
        <w:tblStyle w:val="TableGrid"/>
        <w:tblW w:w="0" w:type="auto"/>
        <w:tblLook w:val="04A0" w:firstRow="1" w:lastRow="0" w:firstColumn="1" w:lastColumn="0" w:noHBand="0" w:noVBand="1"/>
      </w:tblPr>
      <w:tblGrid>
        <w:gridCol w:w="436"/>
        <w:gridCol w:w="2370"/>
        <w:gridCol w:w="7650"/>
      </w:tblGrid>
      <w:tr w:rsidR="00F909EF" w14:paraId="5DD54209" w14:textId="77777777" w:rsidTr="00BF156B">
        <w:tc>
          <w:tcPr>
            <w:tcW w:w="10456" w:type="dxa"/>
            <w:gridSpan w:val="3"/>
            <w:shd w:val="clear" w:color="auto" w:fill="D5DCE4" w:themeFill="text2" w:themeFillTint="33"/>
            <w:vAlign w:val="center"/>
          </w:tcPr>
          <w:p w14:paraId="5F731ABA" w14:textId="135E7530" w:rsidR="00F909EF" w:rsidRDefault="00F909EF" w:rsidP="00110087">
            <w:r w:rsidRPr="00F909EF">
              <w:t>To which student cohort does this change apply?</w:t>
            </w:r>
          </w:p>
        </w:tc>
      </w:tr>
      <w:tr w:rsidR="008A1C69" w14:paraId="4CD2B9E3" w14:textId="29E40529" w:rsidTr="00BF156B">
        <w:sdt>
          <w:sdtPr>
            <w:id w:val="1584953941"/>
            <w14:checkbox>
              <w14:checked w14:val="0"/>
              <w14:checkedState w14:val="2612" w14:font="MS Gothic"/>
              <w14:uncheckedState w14:val="2610" w14:font="MS Gothic"/>
            </w14:checkbox>
          </w:sdtPr>
          <w:sdtEndPr/>
          <w:sdtContent>
            <w:tc>
              <w:tcPr>
                <w:tcW w:w="436" w:type="dxa"/>
                <w:vAlign w:val="center"/>
              </w:tcPr>
              <w:p w14:paraId="595345C2" w14:textId="2FDA2FBF" w:rsidR="008A1C69" w:rsidRPr="00110087" w:rsidRDefault="00110087" w:rsidP="00110087">
                <w:r>
                  <w:rPr>
                    <w:rFonts w:ascii="MS Gothic" w:eastAsia="MS Gothic" w:hAnsi="MS Gothic" w:hint="eastAsia"/>
                  </w:rPr>
                  <w:t>☐</w:t>
                </w:r>
              </w:p>
            </w:tc>
          </w:sdtContent>
        </w:sdt>
        <w:tc>
          <w:tcPr>
            <w:tcW w:w="10020" w:type="dxa"/>
            <w:gridSpan w:val="2"/>
            <w:tcBorders>
              <w:right w:val="single" w:sz="4" w:space="0" w:color="auto"/>
            </w:tcBorders>
            <w:shd w:val="clear" w:color="auto" w:fill="DEEAF6" w:themeFill="accent1" w:themeFillTint="33"/>
            <w:vAlign w:val="center"/>
          </w:tcPr>
          <w:p w14:paraId="3398271B" w14:textId="77777777" w:rsidR="008A1C69" w:rsidRDefault="008A1C69" w:rsidP="00110087">
            <w:r>
              <w:t>New intakes from next academic session</w:t>
            </w:r>
          </w:p>
          <w:p w14:paraId="2BA6BA9B" w14:textId="6CC7EDDC" w:rsidR="008A1C69" w:rsidRDefault="008A1C69" w:rsidP="00307CEF">
            <w:r w:rsidRPr="00F909EF">
              <w:rPr>
                <w:i/>
                <w:iCs/>
                <w:sz w:val="20"/>
                <w:szCs w:val="20"/>
              </w:rPr>
              <w:t xml:space="preserve">Please note that students will need to be informed but their </w:t>
            </w:r>
            <w:r w:rsidR="00307CEF">
              <w:rPr>
                <w:i/>
                <w:iCs/>
                <w:sz w:val="20"/>
                <w:szCs w:val="20"/>
              </w:rPr>
              <w:t>opinion does not need to be sought.</w:t>
            </w:r>
          </w:p>
        </w:tc>
      </w:tr>
      <w:tr w:rsidR="008A1C69" w14:paraId="74F14425" w14:textId="7480622C" w:rsidTr="00BF156B">
        <w:sdt>
          <w:sdtPr>
            <w:id w:val="834350279"/>
            <w14:checkbox>
              <w14:checked w14:val="0"/>
              <w14:checkedState w14:val="2612" w14:font="MS Gothic"/>
              <w14:uncheckedState w14:val="2610" w14:font="MS Gothic"/>
            </w14:checkbox>
          </w:sdtPr>
          <w:sdtEndPr/>
          <w:sdtContent>
            <w:tc>
              <w:tcPr>
                <w:tcW w:w="436" w:type="dxa"/>
                <w:vAlign w:val="center"/>
              </w:tcPr>
              <w:p w14:paraId="4B320FDB" w14:textId="11D3FB2A" w:rsidR="008A1C69" w:rsidRPr="00F909EF" w:rsidRDefault="00110087" w:rsidP="00110087">
                <w:pPr>
                  <w:rPr>
                    <w:i/>
                    <w:iCs/>
                  </w:rPr>
                </w:pPr>
                <w:r w:rsidRPr="00110087">
                  <w:rPr>
                    <w:rFonts w:ascii="MS Gothic" w:eastAsia="MS Gothic" w:hAnsi="MS Gothic" w:hint="eastAsia"/>
                  </w:rPr>
                  <w:t>☐</w:t>
                </w:r>
              </w:p>
            </w:tc>
          </w:sdtContent>
        </w:sdt>
        <w:tc>
          <w:tcPr>
            <w:tcW w:w="10020" w:type="dxa"/>
            <w:gridSpan w:val="2"/>
            <w:tcBorders>
              <w:right w:val="single" w:sz="4" w:space="0" w:color="auto"/>
            </w:tcBorders>
            <w:shd w:val="clear" w:color="auto" w:fill="DEEAF6" w:themeFill="accent1" w:themeFillTint="33"/>
            <w:vAlign w:val="center"/>
          </w:tcPr>
          <w:p w14:paraId="44FE8E24" w14:textId="77777777" w:rsidR="008A1C69" w:rsidRDefault="008A1C69" w:rsidP="00110087">
            <w:r>
              <w:t>All current students</w:t>
            </w:r>
          </w:p>
          <w:p w14:paraId="7C4339D3" w14:textId="3EA6D6CE" w:rsidR="008A1C69" w:rsidRDefault="008A1C69" w:rsidP="00307CEF">
            <w:r w:rsidRPr="00F909EF">
              <w:rPr>
                <w:i/>
                <w:iCs/>
                <w:sz w:val="20"/>
                <w:szCs w:val="20"/>
              </w:rPr>
              <w:t>Please note that if the change applies to current students’ awards, the relevant Learning Community Forum must be informed</w:t>
            </w:r>
            <w:r w:rsidR="00307CEF">
              <w:rPr>
                <w:i/>
                <w:iCs/>
                <w:sz w:val="20"/>
                <w:szCs w:val="20"/>
              </w:rPr>
              <w:t xml:space="preserve"> and their opinions sought.  Evidence of this </w:t>
            </w:r>
            <w:r w:rsidR="00307CEF" w:rsidRPr="00F909EF">
              <w:rPr>
                <w:i/>
                <w:iCs/>
                <w:sz w:val="20"/>
                <w:szCs w:val="20"/>
              </w:rPr>
              <w:t xml:space="preserve">should be </w:t>
            </w:r>
            <w:r w:rsidR="00307CEF">
              <w:rPr>
                <w:i/>
                <w:iCs/>
                <w:sz w:val="20"/>
                <w:szCs w:val="20"/>
              </w:rPr>
              <w:t>forwarded alongside submission of this form along with a</w:t>
            </w:r>
            <w:r w:rsidRPr="00F909EF">
              <w:rPr>
                <w:i/>
                <w:iCs/>
                <w:sz w:val="20"/>
                <w:szCs w:val="20"/>
              </w:rPr>
              <w:t>ny objection</w:t>
            </w:r>
            <w:r w:rsidR="00307CEF">
              <w:rPr>
                <w:i/>
                <w:iCs/>
                <w:sz w:val="20"/>
                <w:szCs w:val="20"/>
              </w:rPr>
              <w:t xml:space="preserve">s received. </w:t>
            </w:r>
            <w:r w:rsidR="00B03062">
              <w:rPr>
                <w:rStyle w:val="FootnoteReference"/>
                <w:i/>
                <w:iCs/>
                <w:sz w:val="20"/>
                <w:szCs w:val="20"/>
              </w:rPr>
              <w:footnoteReference w:id="1"/>
            </w:r>
          </w:p>
        </w:tc>
      </w:tr>
      <w:tr w:rsidR="000035A3" w14:paraId="349DF6F1" w14:textId="1A5F3D69" w:rsidTr="00BF156B">
        <w:sdt>
          <w:sdtPr>
            <w:id w:val="491998014"/>
            <w14:checkbox>
              <w14:checked w14:val="0"/>
              <w14:checkedState w14:val="2612" w14:font="MS Gothic"/>
              <w14:uncheckedState w14:val="2610" w14:font="MS Gothic"/>
            </w14:checkbox>
          </w:sdtPr>
          <w:sdtEndPr/>
          <w:sdtContent>
            <w:tc>
              <w:tcPr>
                <w:tcW w:w="436" w:type="dxa"/>
                <w:vAlign w:val="center"/>
              </w:tcPr>
              <w:p w14:paraId="147C8D33" w14:textId="66E58A7C" w:rsidR="000035A3" w:rsidRDefault="000035A3" w:rsidP="00110087">
                <w:r>
                  <w:rPr>
                    <w:rFonts w:ascii="MS Gothic" w:eastAsia="MS Gothic" w:hAnsi="MS Gothic" w:hint="eastAsia"/>
                  </w:rPr>
                  <w:t>☐</w:t>
                </w:r>
              </w:p>
            </w:tc>
          </w:sdtContent>
        </w:sdt>
        <w:tc>
          <w:tcPr>
            <w:tcW w:w="2370" w:type="dxa"/>
            <w:tcBorders>
              <w:right w:val="single" w:sz="4" w:space="0" w:color="auto"/>
            </w:tcBorders>
            <w:shd w:val="clear" w:color="auto" w:fill="DEEAF6" w:themeFill="accent1" w:themeFillTint="33"/>
            <w:vAlign w:val="center"/>
          </w:tcPr>
          <w:p w14:paraId="136598F7" w14:textId="611E6B88" w:rsidR="000035A3" w:rsidRDefault="000035A3" w:rsidP="00110087">
            <w:r>
              <w:t>Other (please specify)</w:t>
            </w:r>
          </w:p>
        </w:tc>
        <w:sdt>
          <w:sdtPr>
            <w:id w:val="-411157183"/>
            <w:placeholder>
              <w:docPart w:val="0FC3D6C415C049CF90C348073CE0F4D6"/>
            </w:placeholder>
            <w:showingPlcHdr/>
            <w:text/>
          </w:sdtPr>
          <w:sdtEndPr/>
          <w:sdtContent>
            <w:tc>
              <w:tcPr>
                <w:tcW w:w="7650" w:type="dxa"/>
                <w:tcBorders>
                  <w:right w:val="single" w:sz="4" w:space="0" w:color="auto"/>
                </w:tcBorders>
                <w:vAlign w:val="center"/>
              </w:tcPr>
              <w:p w14:paraId="52C39998" w14:textId="193B9FB9" w:rsidR="000035A3" w:rsidRDefault="00A038A5" w:rsidP="000035A3">
                <w:r w:rsidRPr="00A038A5">
                  <w:rPr>
                    <w:shd w:val="clear" w:color="auto" w:fill="F2F2F2" w:themeFill="background1" w:themeFillShade="F2"/>
                  </w:rPr>
                  <w:t xml:space="preserve">   </w:t>
                </w:r>
              </w:p>
            </w:tc>
          </w:sdtContent>
        </w:sdt>
      </w:tr>
    </w:tbl>
    <w:p w14:paraId="4A5D8DC2" w14:textId="21F4A6F0" w:rsidR="00F909EF" w:rsidRDefault="00F909EF" w:rsidP="00B46F00"/>
    <w:tbl>
      <w:tblPr>
        <w:tblStyle w:val="TableGrid"/>
        <w:tblW w:w="0" w:type="auto"/>
        <w:tblLook w:val="04A0" w:firstRow="1" w:lastRow="0" w:firstColumn="1" w:lastColumn="0" w:noHBand="0" w:noVBand="1"/>
      </w:tblPr>
      <w:tblGrid>
        <w:gridCol w:w="436"/>
        <w:gridCol w:w="1980"/>
        <w:gridCol w:w="8040"/>
      </w:tblGrid>
      <w:tr w:rsidR="00F909EF" w14:paraId="0D299A38" w14:textId="77777777" w:rsidTr="00BF156B">
        <w:tc>
          <w:tcPr>
            <w:tcW w:w="10456" w:type="dxa"/>
            <w:gridSpan w:val="3"/>
            <w:shd w:val="clear" w:color="auto" w:fill="D5DCE4" w:themeFill="text2" w:themeFillTint="33"/>
            <w:vAlign w:val="center"/>
          </w:tcPr>
          <w:p w14:paraId="4E50CF32" w14:textId="62A0BD88" w:rsidR="00F909EF" w:rsidRDefault="00F909EF" w:rsidP="00110087">
            <w:r w:rsidRPr="00F909EF">
              <w:t xml:space="preserve">Does this change signify a substantial </w:t>
            </w:r>
            <w:r>
              <w:t xml:space="preserve">change in the programme content and/or </w:t>
            </w:r>
            <w:r w:rsidRPr="00F909EF">
              <w:t xml:space="preserve">change the qualification </w:t>
            </w:r>
            <w:r w:rsidR="007C067A">
              <w:t xml:space="preserve">type </w:t>
            </w:r>
            <w:r w:rsidRPr="00F909EF">
              <w:t>awarded?</w:t>
            </w:r>
            <w:r w:rsidR="00B03062">
              <w:rPr>
                <w:rStyle w:val="FootnoteReference"/>
              </w:rPr>
              <w:footnoteReference w:id="2"/>
            </w:r>
          </w:p>
        </w:tc>
      </w:tr>
      <w:tr w:rsidR="00973C7C" w14:paraId="03A76578" w14:textId="356939FF" w:rsidTr="00973C7C">
        <w:trPr>
          <w:trHeight w:val="228"/>
        </w:trPr>
        <w:sdt>
          <w:sdtPr>
            <w:id w:val="-1958323461"/>
            <w14:checkbox>
              <w14:checked w14:val="0"/>
              <w14:checkedState w14:val="2612" w14:font="MS Gothic"/>
              <w14:uncheckedState w14:val="2610" w14:font="MS Gothic"/>
            </w14:checkbox>
          </w:sdtPr>
          <w:sdtEndPr/>
          <w:sdtContent>
            <w:tc>
              <w:tcPr>
                <w:tcW w:w="436" w:type="dxa"/>
                <w:vMerge w:val="restart"/>
                <w:vAlign w:val="center"/>
              </w:tcPr>
              <w:p w14:paraId="100DFCC9" w14:textId="4E615E7B" w:rsidR="00973C7C" w:rsidRPr="00110087" w:rsidRDefault="00973C7C" w:rsidP="00110087">
                <w:r>
                  <w:rPr>
                    <w:rFonts w:ascii="MS Gothic" w:eastAsia="MS Gothic" w:hAnsi="MS Gothic" w:hint="eastAsia"/>
                  </w:rPr>
                  <w:t>☐</w:t>
                </w:r>
              </w:p>
            </w:tc>
          </w:sdtContent>
        </w:sdt>
        <w:tc>
          <w:tcPr>
            <w:tcW w:w="1980" w:type="dxa"/>
            <w:tcBorders>
              <w:right w:val="single" w:sz="4" w:space="0" w:color="auto"/>
            </w:tcBorders>
            <w:shd w:val="clear" w:color="auto" w:fill="DEEAF6" w:themeFill="accent1" w:themeFillTint="33"/>
            <w:vAlign w:val="center"/>
          </w:tcPr>
          <w:p w14:paraId="1E876647" w14:textId="6251BBFF" w:rsidR="00973C7C" w:rsidRDefault="00973C7C" w:rsidP="00973C7C">
            <w:r>
              <w:t xml:space="preserve">Yes (please specify) </w:t>
            </w:r>
          </w:p>
        </w:tc>
        <w:sdt>
          <w:sdtPr>
            <w:id w:val="583111356"/>
            <w:placeholder>
              <w:docPart w:val="471CF9970C9044C9A69418EF589D5C62"/>
            </w:placeholder>
            <w:showingPlcHdr/>
            <w:text/>
          </w:sdtPr>
          <w:sdtEndPr/>
          <w:sdtContent>
            <w:tc>
              <w:tcPr>
                <w:tcW w:w="8040" w:type="dxa"/>
                <w:tcBorders>
                  <w:right w:val="single" w:sz="4" w:space="0" w:color="auto"/>
                </w:tcBorders>
                <w:shd w:val="clear" w:color="auto" w:fill="auto"/>
                <w:vAlign w:val="center"/>
              </w:tcPr>
              <w:p w14:paraId="20E2A928" w14:textId="1B0C6F1E" w:rsidR="00973C7C" w:rsidRDefault="00973C7C" w:rsidP="00973C7C">
                <w:r w:rsidRPr="00973C7C">
                  <w:rPr>
                    <w:shd w:val="clear" w:color="auto" w:fill="F2F2F2" w:themeFill="background1" w:themeFillShade="F2"/>
                  </w:rPr>
                  <w:t xml:space="preserve">  </w:t>
                </w:r>
                <w:r w:rsidRPr="00973C7C">
                  <w:t xml:space="preserve"> </w:t>
                </w:r>
              </w:p>
            </w:tc>
          </w:sdtContent>
        </w:sdt>
      </w:tr>
      <w:tr w:rsidR="00973C7C" w14:paraId="149892A0" w14:textId="0C08D952" w:rsidTr="00973C7C">
        <w:trPr>
          <w:trHeight w:val="270"/>
        </w:trPr>
        <w:tc>
          <w:tcPr>
            <w:tcW w:w="436" w:type="dxa"/>
            <w:vMerge/>
            <w:vAlign w:val="center"/>
          </w:tcPr>
          <w:p w14:paraId="1966DEE9" w14:textId="77777777" w:rsidR="00973C7C" w:rsidRDefault="00973C7C" w:rsidP="00110087"/>
        </w:tc>
        <w:tc>
          <w:tcPr>
            <w:tcW w:w="10020" w:type="dxa"/>
            <w:gridSpan w:val="2"/>
            <w:tcBorders>
              <w:right w:val="single" w:sz="4" w:space="0" w:color="auto"/>
            </w:tcBorders>
            <w:shd w:val="clear" w:color="auto" w:fill="F2F2F2" w:themeFill="background1" w:themeFillShade="F2"/>
            <w:vAlign w:val="center"/>
          </w:tcPr>
          <w:p w14:paraId="4A85C72D" w14:textId="74C2DFE0" w:rsidR="00973C7C" w:rsidRDefault="00973C7C" w:rsidP="00973C7C">
            <w:r w:rsidRPr="00F909EF">
              <w:rPr>
                <w:i/>
                <w:iCs/>
                <w:sz w:val="20"/>
                <w:szCs w:val="20"/>
              </w:rPr>
              <w:t>If yes, the amended Programme Specification and Curriculum Map will need to undergo University approval.</w:t>
            </w:r>
          </w:p>
        </w:tc>
      </w:tr>
      <w:tr w:rsidR="008A1C69" w14:paraId="5056F96B" w14:textId="39BCEDEE" w:rsidTr="00973C7C">
        <w:sdt>
          <w:sdtPr>
            <w:id w:val="-2012204936"/>
            <w14:checkbox>
              <w14:checked w14:val="0"/>
              <w14:checkedState w14:val="2612" w14:font="MS Gothic"/>
              <w14:uncheckedState w14:val="2610" w14:font="MS Gothic"/>
            </w14:checkbox>
          </w:sdtPr>
          <w:sdtEndPr/>
          <w:sdtContent>
            <w:tc>
              <w:tcPr>
                <w:tcW w:w="436" w:type="dxa"/>
                <w:vAlign w:val="center"/>
              </w:tcPr>
              <w:p w14:paraId="47EC53C8" w14:textId="5A8F1320" w:rsidR="008A1C69" w:rsidRDefault="00110087" w:rsidP="00110087">
                <w:r>
                  <w:rPr>
                    <w:rFonts w:ascii="MS Gothic" w:eastAsia="MS Gothic" w:hAnsi="MS Gothic" w:hint="eastAsia"/>
                  </w:rPr>
                  <w:t>☐</w:t>
                </w:r>
              </w:p>
            </w:tc>
          </w:sdtContent>
        </w:sdt>
        <w:tc>
          <w:tcPr>
            <w:tcW w:w="10020" w:type="dxa"/>
            <w:gridSpan w:val="2"/>
            <w:tcBorders>
              <w:right w:val="single" w:sz="4" w:space="0" w:color="auto"/>
            </w:tcBorders>
            <w:shd w:val="clear" w:color="auto" w:fill="DEEAF6" w:themeFill="accent1" w:themeFillTint="33"/>
            <w:vAlign w:val="center"/>
          </w:tcPr>
          <w:p w14:paraId="2000A625" w14:textId="08102B3C" w:rsidR="008A1C69" w:rsidRDefault="008A1C69" w:rsidP="00110087">
            <w:r>
              <w:t>No</w:t>
            </w:r>
          </w:p>
        </w:tc>
      </w:tr>
    </w:tbl>
    <w:p w14:paraId="41B50986" w14:textId="760C35CF" w:rsidR="00F909EF" w:rsidRDefault="00F909EF" w:rsidP="00B46F00"/>
    <w:tbl>
      <w:tblPr>
        <w:tblStyle w:val="TableGrid"/>
        <w:tblW w:w="0" w:type="auto"/>
        <w:tblLook w:val="04A0" w:firstRow="1" w:lastRow="0" w:firstColumn="1" w:lastColumn="0" w:noHBand="0" w:noVBand="1"/>
      </w:tblPr>
      <w:tblGrid>
        <w:gridCol w:w="10456"/>
      </w:tblGrid>
      <w:tr w:rsidR="00365E32" w14:paraId="7F7CC373" w14:textId="77777777" w:rsidTr="00BF156B">
        <w:tc>
          <w:tcPr>
            <w:tcW w:w="10456" w:type="dxa"/>
            <w:shd w:val="clear" w:color="auto" w:fill="D5DCE4" w:themeFill="text2" w:themeFillTint="33"/>
          </w:tcPr>
          <w:p w14:paraId="1735A161" w14:textId="1E1FE473" w:rsidR="00365E32" w:rsidRPr="00864789" w:rsidRDefault="00365E32" w:rsidP="00B46F00">
            <w:pPr>
              <w:rPr>
                <w:b/>
                <w:bCs/>
              </w:rPr>
            </w:pPr>
            <w:r w:rsidRPr="00864789">
              <w:rPr>
                <w:b/>
                <w:bCs/>
              </w:rPr>
              <w:t>Please submit with this form</w:t>
            </w:r>
            <w:r w:rsidR="004E1D30" w:rsidRPr="00864789">
              <w:rPr>
                <w:b/>
                <w:bCs/>
              </w:rPr>
              <w:t xml:space="preserve"> a tracked changes </w:t>
            </w:r>
            <w:r w:rsidRPr="00864789">
              <w:rPr>
                <w:b/>
                <w:bCs/>
              </w:rPr>
              <w:t>programme specification which reflects the option for students to select the pathway(s)</w:t>
            </w:r>
          </w:p>
        </w:tc>
      </w:tr>
      <w:tr w:rsidR="00365E32" w14:paraId="26293E58" w14:textId="77777777" w:rsidTr="0075653E">
        <w:tc>
          <w:tcPr>
            <w:tcW w:w="10456" w:type="dxa"/>
            <w:shd w:val="clear" w:color="auto" w:fill="FFF2CC" w:themeFill="accent4" w:themeFillTint="33"/>
          </w:tcPr>
          <w:p w14:paraId="0E51A363" w14:textId="501DBCBE" w:rsidR="00365E32" w:rsidRPr="00365E32" w:rsidRDefault="00365E32" w:rsidP="00FB45D3">
            <w:pPr>
              <w:rPr>
                <w:sz w:val="20"/>
                <w:szCs w:val="20"/>
              </w:rPr>
            </w:pPr>
            <w:r w:rsidRPr="00365E32">
              <w:rPr>
                <w:sz w:val="20"/>
                <w:szCs w:val="20"/>
              </w:rPr>
              <w:t xml:space="preserve">The approved pathway titles should be listed in the Degree Information field with details of how these are awarded (i.e. a student must take modules X &amp; Y in order to be awarded the degree of XXX with PATHWAY) and the course structure </w:t>
            </w:r>
            <w:r w:rsidR="00307CEF">
              <w:rPr>
                <w:sz w:val="20"/>
                <w:szCs w:val="20"/>
              </w:rPr>
              <w:t xml:space="preserve">must </w:t>
            </w:r>
            <w:r w:rsidRPr="00365E32">
              <w:rPr>
                <w:sz w:val="20"/>
                <w:szCs w:val="20"/>
              </w:rPr>
              <w:t xml:space="preserve">show which modules can be taken on which pathways (if relevant) – this is achieved through the use of ‘alternative’ groups (please contact </w:t>
            </w:r>
            <w:r w:rsidR="0098328A">
              <w:rPr>
                <w:sz w:val="20"/>
                <w:szCs w:val="20"/>
              </w:rPr>
              <w:t xml:space="preserve">the </w:t>
            </w:r>
            <w:hyperlink r:id="rId12" w:history="1">
              <w:r w:rsidR="0098328A" w:rsidRPr="0098328A">
                <w:rPr>
                  <w:rStyle w:val="Hyperlink"/>
                  <w:sz w:val="20"/>
                  <w:szCs w:val="20"/>
                </w:rPr>
                <w:t>Curriculum Approvals and Advisory Team</w:t>
              </w:r>
            </w:hyperlink>
            <w:r w:rsidR="0098328A" w:rsidRPr="0098328A">
              <w:rPr>
                <w:sz w:val="20"/>
                <w:szCs w:val="20"/>
              </w:rPr>
              <w:t xml:space="preserve"> </w:t>
            </w:r>
            <w:r w:rsidRPr="00365E32">
              <w:rPr>
                <w:sz w:val="20"/>
                <w:szCs w:val="20"/>
              </w:rPr>
              <w:t>for advice if necessary).</w:t>
            </w:r>
          </w:p>
          <w:p w14:paraId="2C06D3AA" w14:textId="77777777" w:rsidR="00365E32" w:rsidRPr="00365E32" w:rsidRDefault="00365E32" w:rsidP="00365E32">
            <w:pPr>
              <w:rPr>
                <w:sz w:val="20"/>
                <w:szCs w:val="20"/>
              </w:rPr>
            </w:pPr>
          </w:p>
          <w:p w14:paraId="681C895E" w14:textId="49A95025" w:rsidR="00365E32" w:rsidRPr="00365E32" w:rsidRDefault="00365E32" w:rsidP="00365E32">
            <w:pPr>
              <w:rPr>
                <w:b/>
                <w:bCs/>
                <w:sz w:val="20"/>
                <w:szCs w:val="20"/>
              </w:rPr>
            </w:pPr>
            <w:r w:rsidRPr="00464334">
              <w:rPr>
                <w:b/>
                <w:bCs/>
                <w:sz w:val="20"/>
                <w:szCs w:val="20"/>
              </w:rPr>
              <w:t>Example</w:t>
            </w:r>
            <w:r w:rsidR="00313E43" w:rsidRPr="00464334">
              <w:rPr>
                <w:b/>
                <w:bCs/>
                <w:sz w:val="20"/>
                <w:szCs w:val="20"/>
              </w:rPr>
              <w:t>s</w:t>
            </w:r>
            <w:r w:rsidRPr="00365E32">
              <w:rPr>
                <w:b/>
                <w:bCs/>
                <w:sz w:val="20"/>
                <w:szCs w:val="20"/>
              </w:rPr>
              <w:t xml:space="preserve"> of text to be added to Degree Information:</w:t>
            </w:r>
          </w:p>
          <w:p w14:paraId="764BBEBD" w14:textId="77777777" w:rsidR="00313E43" w:rsidRDefault="00313E43" w:rsidP="00365E32">
            <w:pPr>
              <w:rPr>
                <w:i/>
                <w:iCs/>
                <w:sz w:val="20"/>
                <w:szCs w:val="20"/>
              </w:rPr>
            </w:pPr>
          </w:p>
          <w:p w14:paraId="29CEB823" w14:textId="465998E7" w:rsidR="00365E32" w:rsidRPr="00365E32" w:rsidRDefault="00365E32" w:rsidP="00365E32">
            <w:pPr>
              <w:rPr>
                <w:i/>
                <w:iCs/>
                <w:sz w:val="20"/>
                <w:szCs w:val="20"/>
              </w:rPr>
            </w:pPr>
            <w:r w:rsidRPr="00365E32">
              <w:rPr>
                <w:i/>
                <w:iCs/>
                <w:sz w:val="20"/>
                <w:szCs w:val="20"/>
              </w:rPr>
              <w:t>Students may, with the agreement of the Course Director, elect to have a specified pathway listed on their degree certificate and diploma supplement if they meet the following criteria:</w:t>
            </w:r>
          </w:p>
          <w:p w14:paraId="7A7ADA26" w14:textId="358059C6" w:rsidR="00365E32" w:rsidRPr="00365E32" w:rsidRDefault="00365E32" w:rsidP="00365E32">
            <w:pPr>
              <w:pStyle w:val="ListParagraph"/>
              <w:numPr>
                <w:ilvl w:val="0"/>
                <w:numId w:val="3"/>
              </w:numPr>
              <w:rPr>
                <w:i/>
                <w:iCs/>
                <w:sz w:val="20"/>
                <w:szCs w:val="20"/>
              </w:rPr>
            </w:pPr>
            <w:r w:rsidRPr="00365E32">
              <w:rPr>
                <w:i/>
                <w:iCs/>
                <w:sz w:val="20"/>
                <w:szCs w:val="20"/>
              </w:rPr>
              <w:t xml:space="preserve">Have met the criteria as set out in the programme specification for the award of that pathway. </w:t>
            </w:r>
          </w:p>
          <w:p w14:paraId="560FCFED" w14:textId="77E453EC" w:rsidR="00365E32" w:rsidRPr="00365E32" w:rsidRDefault="00365E32" w:rsidP="00365E32">
            <w:pPr>
              <w:pStyle w:val="ListParagraph"/>
              <w:numPr>
                <w:ilvl w:val="0"/>
                <w:numId w:val="3"/>
              </w:numPr>
              <w:rPr>
                <w:i/>
                <w:iCs/>
                <w:sz w:val="20"/>
                <w:szCs w:val="20"/>
              </w:rPr>
            </w:pPr>
            <w:r w:rsidRPr="00365E32">
              <w:rPr>
                <w:i/>
                <w:iCs/>
                <w:sz w:val="20"/>
                <w:szCs w:val="20"/>
              </w:rPr>
              <w:t>Formally submitted the request in writing to the School by returning a signed form.</w:t>
            </w:r>
          </w:p>
          <w:p w14:paraId="3857137A" w14:textId="77777777" w:rsidR="00365E32" w:rsidRDefault="00365E32" w:rsidP="00365E32">
            <w:pPr>
              <w:rPr>
                <w:i/>
                <w:iCs/>
                <w:sz w:val="20"/>
                <w:szCs w:val="20"/>
              </w:rPr>
            </w:pPr>
          </w:p>
          <w:p w14:paraId="37A89522" w14:textId="1CF684F3" w:rsidR="00365E32" w:rsidRPr="00365E32" w:rsidRDefault="00365E32" w:rsidP="00365E32">
            <w:pPr>
              <w:rPr>
                <w:i/>
                <w:iCs/>
                <w:sz w:val="20"/>
                <w:szCs w:val="20"/>
              </w:rPr>
            </w:pPr>
            <w:r w:rsidRPr="00365E32">
              <w:rPr>
                <w:i/>
                <w:iCs/>
                <w:sz w:val="20"/>
                <w:szCs w:val="20"/>
              </w:rPr>
              <w:t>Only those pathways specified below are available for award to the student.</w:t>
            </w:r>
          </w:p>
          <w:p w14:paraId="6D35A738" w14:textId="77777777" w:rsidR="00365E32" w:rsidRDefault="008A1C69" w:rsidP="00365E32">
            <w:pPr>
              <w:rPr>
                <w:i/>
                <w:iCs/>
                <w:sz w:val="20"/>
                <w:szCs w:val="20"/>
              </w:rPr>
            </w:pPr>
            <w:r>
              <w:rPr>
                <w:i/>
                <w:iCs/>
                <w:sz w:val="20"/>
                <w:szCs w:val="20"/>
              </w:rPr>
              <w:t xml:space="preserve">       </w:t>
            </w:r>
            <w:r w:rsidR="00365E32" w:rsidRPr="00365E32">
              <w:rPr>
                <w:i/>
                <w:iCs/>
                <w:sz w:val="20"/>
                <w:szCs w:val="20"/>
              </w:rPr>
              <w:t>[INSERT LIST OF PATHWAYS]</w:t>
            </w:r>
          </w:p>
          <w:p w14:paraId="13A2FA2D" w14:textId="04956615" w:rsidR="00313E43" w:rsidRPr="00D5509F" w:rsidRDefault="00313E43" w:rsidP="00E17948">
            <w:pPr>
              <w:rPr>
                <w:sz w:val="20"/>
                <w:szCs w:val="20"/>
              </w:rPr>
            </w:pPr>
          </w:p>
          <w:p w14:paraId="28025156" w14:textId="77777777" w:rsidR="00313E43" w:rsidRPr="00D5509F" w:rsidRDefault="00313E43" w:rsidP="00365E32">
            <w:pPr>
              <w:rPr>
                <w:sz w:val="20"/>
                <w:szCs w:val="20"/>
              </w:rPr>
            </w:pPr>
          </w:p>
          <w:p w14:paraId="5232117E" w14:textId="4C776BDA" w:rsidR="00313E43" w:rsidRDefault="00313E43" w:rsidP="00E17948">
            <w:pPr>
              <w:rPr>
                <w:i/>
                <w:iCs/>
                <w:sz w:val="20"/>
                <w:szCs w:val="20"/>
              </w:rPr>
            </w:pPr>
            <w:r w:rsidRPr="00313E43">
              <w:rPr>
                <w:i/>
                <w:iCs/>
                <w:sz w:val="20"/>
                <w:szCs w:val="20"/>
              </w:rPr>
              <w:t>While students will be able to sel</w:t>
            </w:r>
            <w:r w:rsidR="00E17948">
              <w:rPr>
                <w:i/>
                <w:iCs/>
                <w:sz w:val="20"/>
                <w:szCs w:val="20"/>
              </w:rPr>
              <w:t>ect courses freely across subject</w:t>
            </w:r>
            <w:r w:rsidRPr="00313E43">
              <w:rPr>
                <w:i/>
                <w:iCs/>
                <w:sz w:val="20"/>
                <w:szCs w:val="20"/>
              </w:rPr>
              <w:t xml:space="preserve"> areas, they ma</w:t>
            </w:r>
            <w:r w:rsidR="00804D17">
              <w:rPr>
                <w:i/>
                <w:iCs/>
                <w:sz w:val="20"/>
                <w:szCs w:val="20"/>
              </w:rPr>
              <w:t>y alternatively elect to follow</w:t>
            </w:r>
            <w:r w:rsidRPr="00313E43">
              <w:rPr>
                <w:i/>
                <w:iCs/>
                <w:sz w:val="20"/>
                <w:szCs w:val="20"/>
              </w:rPr>
              <w:t xml:space="preserve"> a pathway which restricts choice to</w:t>
            </w:r>
            <w:r w:rsidR="00E17948">
              <w:rPr>
                <w:i/>
                <w:iCs/>
                <w:sz w:val="20"/>
                <w:szCs w:val="20"/>
              </w:rPr>
              <w:t xml:space="preserve"> credits from either</w:t>
            </w:r>
            <w:r w:rsidRPr="00313E43">
              <w:rPr>
                <w:i/>
                <w:iCs/>
                <w:sz w:val="20"/>
                <w:szCs w:val="20"/>
              </w:rPr>
              <w:t xml:space="preserve"> </w:t>
            </w:r>
            <w:r>
              <w:rPr>
                <w:i/>
                <w:iCs/>
                <w:sz w:val="20"/>
                <w:szCs w:val="20"/>
              </w:rPr>
              <w:t>X</w:t>
            </w:r>
            <w:r w:rsidR="00E17948">
              <w:rPr>
                <w:i/>
                <w:iCs/>
                <w:sz w:val="20"/>
                <w:szCs w:val="20"/>
              </w:rPr>
              <w:t xml:space="preserve"> or</w:t>
            </w:r>
            <w:r w:rsidRPr="00313E43">
              <w:rPr>
                <w:i/>
                <w:iCs/>
                <w:sz w:val="20"/>
                <w:szCs w:val="20"/>
              </w:rPr>
              <w:t xml:space="preserve"> </w:t>
            </w:r>
            <w:r>
              <w:rPr>
                <w:i/>
                <w:iCs/>
                <w:sz w:val="20"/>
                <w:szCs w:val="20"/>
              </w:rPr>
              <w:t>Y</w:t>
            </w:r>
            <w:r w:rsidRPr="00313E43">
              <w:rPr>
                <w:i/>
                <w:iCs/>
                <w:sz w:val="20"/>
                <w:szCs w:val="20"/>
              </w:rPr>
              <w:t xml:space="preserve"> or </w:t>
            </w:r>
            <w:r>
              <w:rPr>
                <w:i/>
                <w:iCs/>
                <w:sz w:val="20"/>
                <w:szCs w:val="20"/>
              </w:rPr>
              <w:t>Z</w:t>
            </w:r>
            <w:r w:rsidRPr="00313E43">
              <w:rPr>
                <w:i/>
                <w:iCs/>
                <w:sz w:val="20"/>
                <w:szCs w:val="20"/>
              </w:rPr>
              <w:t xml:space="preserve"> subject areas. Students electing for a given pathway will also be required to align their 60 credit individual project to the subject focus of that pathway.</w:t>
            </w:r>
            <w:r w:rsidR="00E17948">
              <w:rPr>
                <w:i/>
                <w:iCs/>
                <w:sz w:val="20"/>
                <w:szCs w:val="20"/>
              </w:rPr>
              <w:t xml:space="preserve">  The following pathways are approved for award</w:t>
            </w:r>
            <w:r w:rsidR="00804D17">
              <w:rPr>
                <w:i/>
                <w:iCs/>
                <w:sz w:val="20"/>
                <w:szCs w:val="20"/>
              </w:rPr>
              <w:t xml:space="preserve"> to students who have met the criteria as outlined in the programme specification</w:t>
            </w:r>
            <w:r w:rsidR="00E17948">
              <w:rPr>
                <w:i/>
                <w:iCs/>
                <w:sz w:val="20"/>
                <w:szCs w:val="20"/>
              </w:rPr>
              <w:t>:</w:t>
            </w:r>
          </w:p>
          <w:p w14:paraId="70632256" w14:textId="7F26DDC1" w:rsidR="00E17948" w:rsidRPr="00313E43" w:rsidRDefault="00E17948" w:rsidP="00E17948">
            <w:pPr>
              <w:rPr>
                <w:i/>
                <w:iCs/>
              </w:rPr>
            </w:pPr>
            <w:r>
              <w:rPr>
                <w:i/>
                <w:iCs/>
                <w:sz w:val="20"/>
                <w:szCs w:val="20"/>
              </w:rPr>
              <w:t xml:space="preserve">      [INSERT LIST OF PATHWAYS]</w:t>
            </w:r>
          </w:p>
        </w:tc>
      </w:tr>
    </w:tbl>
    <w:p w14:paraId="25DCB997" w14:textId="29C028CE" w:rsidR="00737BC7" w:rsidRDefault="00737BC7" w:rsidP="00B46F00">
      <w:pPr>
        <w:rPr>
          <w:b/>
          <w:bCs/>
          <w:sz w:val="28"/>
          <w:szCs w:val="28"/>
        </w:rPr>
      </w:pPr>
    </w:p>
    <w:tbl>
      <w:tblPr>
        <w:tblStyle w:val="TableGrid"/>
        <w:tblW w:w="0" w:type="auto"/>
        <w:tblLook w:val="04A0" w:firstRow="1" w:lastRow="0" w:firstColumn="1" w:lastColumn="0" w:noHBand="0" w:noVBand="1"/>
      </w:tblPr>
      <w:tblGrid>
        <w:gridCol w:w="9918"/>
        <w:gridCol w:w="538"/>
      </w:tblGrid>
      <w:tr w:rsidR="00FB45D3" w14:paraId="39AB7CD4" w14:textId="77777777" w:rsidTr="00FB45D3">
        <w:trPr>
          <w:trHeight w:val="272"/>
        </w:trPr>
        <w:tc>
          <w:tcPr>
            <w:tcW w:w="10456" w:type="dxa"/>
            <w:gridSpan w:val="2"/>
            <w:shd w:val="clear" w:color="auto" w:fill="D5DCE4" w:themeFill="text2" w:themeFillTint="33"/>
            <w:vAlign w:val="center"/>
          </w:tcPr>
          <w:p w14:paraId="56B6B0DA" w14:textId="77777777" w:rsidR="00FB45D3" w:rsidRPr="00FB45D3" w:rsidRDefault="00FB45D3" w:rsidP="00FB45D3">
            <w:r w:rsidRPr="00FB45D3">
              <w:t>Please give details on how the School intends to decide on the award of the specialism:</w:t>
            </w:r>
          </w:p>
        </w:tc>
      </w:tr>
      <w:tr w:rsidR="00FB45D3" w14:paraId="7E2D1A91" w14:textId="77777777" w:rsidTr="00ED5D31">
        <w:trPr>
          <w:trHeight w:val="1417"/>
        </w:trPr>
        <w:sdt>
          <w:sdtPr>
            <w:id w:val="-1737388968"/>
            <w:placeholder>
              <w:docPart w:val="37AFDFA0C2F9406AB9F162C563F8256C"/>
            </w:placeholder>
            <w:showingPlcHdr/>
            <w:text/>
          </w:sdtPr>
          <w:sdtEndPr/>
          <w:sdtContent>
            <w:tc>
              <w:tcPr>
                <w:tcW w:w="10456" w:type="dxa"/>
                <w:gridSpan w:val="2"/>
              </w:tcPr>
              <w:p w14:paraId="02E09E7F" w14:textId="4F5474A8" w:rsidR="00FB45D3" w:rsidRDefault="00FB45D3" w:rsidP="00FB45D3">
                <w:r w:rsidRPr="00A038A5">
                  <w:rPr>
                    <w:shd w:val="clear" w:color="auto" w:fill="F2F2F2" w:themeFill="background1" w:themeFillShade="F2"/>
                  </w:rPr>
                  <w:t xml:space="preserve">   </w:t>
                </w:r>
              </w:p>
            </w:tc>
          </w:sdtContent>
        </w:sdt>
      </w:tr>
      <w:tr w:rsidR="00FB45D3" w14:paraId="6D2870C6" w14:textId="77777777" w:rsidTr="00ED5D31">
        <w:tc>
          <w:tcPr>
            <w:tcW w:w="9918" w:type="dxa"/>
            <w:shd w:val="clear" w:color="auto" w:fill="E2EFD9" w:themeFill="accent6" w:themeFillTint="33"/>
            <w:vAlign w:val="center"/>
          </w:tcPr>
          <w:p w14:paraId="236121DE" w14:textId="07873746" w:rsidR="00FB45D3" w:rsidRDefault="00FB45D3" w:rsidP="00ED5D31">
            <w:r>
              <w:t xml:space="preserve">I understand that the School must communicate this to the </w:t>
            </w:r>
            <w:r w:rsidRPr="008A1C69">
              <w:t>S</w:t>
            </w:r>
            <w:r>
              <w:t xml:space="preserve">tudent Records Team, </w:t>
            </w:r>
            <w:r w:rsidR="00D5509F">
              <w:t>Registry and Academic Affairs</w:t>
            </w:r>
          </w:p>
        </w:tc>
        <w:sdt>
          <w:sdtPr>
            <w:id w:val="1194202056"/>
            <w14:checkbox>
              <w14:checked w14:val="0"/>
              <w14:checkedState w14:val="2612" w14:font="MS Gothic"/>
              <w14:uncheckedState w14:val="2610" w14:font="MS Gothic"/>
            </w14:checkbox>
          </w:sdtPr>
          <w:sdtEndPr/>
          <w:sdtContent>
            <w:tc>
              <w:tcPr>
                <w:tcW w:w="538" w:type="dxa"/>
                <w:shd w:val="clear" w:color="auto" w:fill="auto"/>
                <w:vAlign w:val="center"/>
              </w:tcPr>
              <w:p w14:paraId="605D0F7F" w14:textId="77777777" w:rsidR="00FB45D3" w:rsidRDefault="00FB45D3" w:rsidP="00ED5D31">
                <w:r>
                  <w:rPr>
                    <w:rFonts w:ascii="MS Gothic" w:eastAsia="MS Gothic" w:hAnsi="MS Gothic" w:hint="eastAsia"/>
                  </w:rPr>
                  <w:t>☐</w:t>
                </w:r>
              </w:p>
            </w:tc>
          </w:sdtContent>
        </w:sdt>
      </w:tr>
    </w:tbl>
    <w:p w14:paraId="4BEA3FA0" w14:textId="10B24438" w:rsidR="00FB45D3" w:rsidRPr="00FB45D3" w:rsidRDefault="00FB45D3" w:rsidP="00B46F00">
      <w:pPr>
        <w:rPr>
          <w:b/>
          <w:bCs/>
        </w:rPr>
      </w:pPr>
    </w:p>
    <w:p w14:paraId="21EFCFB8" w14:textId="77777777" w:rsidR="00FB45D3" w:rsidRPr="00FB45D3" w:rsidRDefault="00FB45D3" w:rsidP="00B46F00">
      <w:pPr>
        <w:rPr>
          <w:b/>
          <w:bCs/>
        </w:rPr>
      </w:pPr>
    </w:p>
    <w:p w14:paraId="01CAE921" w14:textId="4FCA7AFA" w:rsidR="008A1C69" w:rsidRPr="008E7287" w:rsidRDefault="008A1C69" w:rsidP="00B46F00">
      <w:pPr>
        <w:rPr>
          <w:b/>
          <w:bCs/>
          <w:sz w:val="28"/>
          <w:szCs w:val="28"/>
        </w:rPr>
      </w:pPr>
      <w:r w:rsidRPr="008E7287">
        <w:rPr>
          <w:b/>
          <w:bCs/>
          <w:sz w:val="28"/>
          <w:szCs w:val="28"/>
        </w:rPr>
        <w:t>Declaration</w:t>
      </w:r>
    </w:p>
    <w:p w14:paraId="19364D13" w14:textId="533792F0" w:rsidR="008A1C69" w:rsidRDefault="008A1C69" w:rsidP="00B46F00"/>
    <w:tbl>
      <w:tblPr>
        <w:tblStyle w:val="TableGrid"/>
        <w:tblW w:w="0" w:type="auto"/>
        <w:tblLook w:val="04A0" w:firstRow="1" w:lastRow="0" w:firstColumn="1" w:lastColumn="0" w:noHBand="0" w:noVBand="1"/>
      </w:tblPr>
      <w:tblGrid>
        <w:gridCol w:w="10456"/>
      </w:tblGrid>
      <w:tr w:rsidR="00737BC7" w14:paraId="6B2A3D62" w14:textId="77777777" w:rsidTr="00942492">
        <w:trPr>
          <w:trHeight w:val="283"/>
        </w:trPr>
        <w:tc>
          <w:tcPr>
            <w:tcW w:w="10456" w:type="dxa"/>
            <w:shd w:val="clear" w:color="auto" w:fill="323E4F" w:themeFill="text2" w:themeFillShade="BF"/>
            <w:vAlign w:val="center"/>
          </w:tcPr>
          <w:p w14:paraId="7F8D4F5A" w14:textId="7973E5FA" w:rsidR="00737BC7" w:rsidRDefault="00737BC7" w:rsidP="00942492">
            <w:r>
              <w:t>Please read and confirm each statement by checking the box</w:t>
            </w:r>
            <w:r w:rsidR="0015037C">
              <w:t xml:space="preserve"> as applicable</w:t>
            </w:r>
            <w:r>
              <w:t>.  Please note where accompanying documentation is required.</w:t>
            </w:r>
          </w:p>
        </w:tc>
      </w:tr>
    </w:tbl>
    <w:p w14:paraId="1B842B9E" w14:textId="617DA197" w:rsidR="008A1C69" w:rsidRDefault="008A1C69" w:rsidP="00B46F00"/>
    <w:tbl>
      <w:tblPr>
        <w:tblStyle w:val="TableGrid"/>
        <w:tblW w:w="0" w:type="auto"/>
        <w:tblLook w:val="04A0" w:firstRow="1" w:lastRow="0" w:firstColumn="1" w:lastColumn="0" w:noHBand="0" w:noVBand="1"/>
      </w:tblPr>
      <w:tblGrid>
        <w:gridCol w:w="9918"/>
        <w:gridCol w:w="538"/>
      </w:tblGrid>
      <w:tr w:rsidR="008A1C69" w14:paraId="6A650212" w14:textId="548378A7" w:rsidTr="003C0C3A">
        <w:tc>
          <w:tcPr>
            <w:tcW w:w="9918" w:type="dxa"/>
            <w:shd w:val="clear" w:color="auto" w:fill="E2EFD9" w:themeFill="accent6" w:themeFillTint="33"/>
            <w:vAlign w:val="center"/>
          </w:tcPr>
          <w:p w14:paraId="0228983D" w14:textId="41E66BF5" w:rsidR="008A1C69" w:rsidRDefault="008A1C69" w:rsidP="00A038A5">
            <w:r w:rsidRPr="008A1C69">
              <w:t>There are sufficient credits attached to the pathway, such that the main subject/pathway credits reflect the required number of credits for Major/Minor programmes (</w:t>
            </w:r>
            <w:r w:rsidRPr="008A1C69">
              <w:rPr>
                <w:i/>
                <w:iCs/>
                <w:sz w:val="20"/>
                <w:szCs w:val="20"/>
              </w:rPr>
              <w:t>where the pathway subject is in a different subject area from the main programme</w:t>
            </w:r>
            <w:r w:rsidRPr="008A1C69">
              <w:t>)</w:t>
            </w:r>
          </w:p>
        </w:tc>
        <w:sdt>
          <w:sdtPr>
            <w:id w:val="713926996"/>
            <w14:checkbox>
              <w14:checked w14:val="0"/>
              <w14:checkedState w14:val="2612" w14:font="MS Gothic"/>
              <w14:uncheckedState w14:val="2610" w14:font="MS Gothic"/>
            </w14:checkbox>
          </w:sdtPr>
          <w:sdtEndPr/>
          <w:sdtContent>
            <w:tc>
              <w:tcPr>
                <w:tcW w:w="538" w:type="dxa"/>
                <w:vAlign w:val="center"/>
              </w:tcPr>
              <w:p w14:paraId="52B89055" w14:textId="3A643ACC" w:rsidR="008A1C69" w:rsidRDefault="0033246F" w:rsidP="00A038A5">
                <w:r>
                  <w:rPr>
                    <w:rFonts w:ascii="MS Gothic" w:eastAsia="MS Gothic" w:hAnsi="MS Gothic" w:hint="eastAsia"/>
                  </w:rPr>
                  <w:t>☐</w:t>
                </w:r>
              </w:p>
            </w:tc>
          </w:sdtContent>
        </w:sdt>
      </w:tr>
    </w:tbl>
    <w:p w14:paraId="1159293E" w14:textId="77777777" w:rsidR="00737BC7" w:rsidRDefault="00737BC7"/>
    <w:tbl>
      <w:tblPr>
        <w:tblStyle w:val="TableGrid"/>
        <w:tblW w:w="0" w:type="auto"/>
        <w:tblLook w:val="04A0" w:firstRow="1" w:lastRow="0" w:firstColumn="1" w:lastColumn="0" w:noHBand="0" w:noVBand="1"/>
      </w:tblPr>
      <w:tblGrid>
        <w:gridCol w:w="9918"/>
        <w:gridCol w:w="538"/>
      </w:tblGrid>
      <w:tr w:rsidR="008A1C69" w14:paraId="2D558EE6" w14:textId="4406199B" w:rsidTr="003C0C3A">
        <w:tc>
          <w:tcPr>
            <w:tcW w:w="9918" w:type="dxa"/>
            <w:shd w:val="clear" w:color="auto" w:fill="E2EFD9" w:themeFill="accent6" w:themeFillTint="33"/>
            <w:vAlign w:val="center"/>
          </w:tcPr>
          <w:p w14:paraId="745649AE" w14:textId="231BBA26" w:rsidR="008A1C69" w:rsidRDefault="008A1C69" w:rsidP="008624BE">
            <w:r w:rsidRPr="008A1C69">
              <w:t xml:space="preserve">All partners have agreed to the proposed </w:t>
            </w:r>
            <w:r w:rsidR="008624BE">
              <w:t xml:space="preserve">addition of pathways to </w:t>
            </w:r>
            <w:r w:rsidRPr="008A1C69">
              <w:t>title (</w:t>
            </w:r>
            <w:r w:rsidRPr="008A1C69">
              <w:rPr>
                <w:i/>
                <w:iCs/>
                <w:sz w:val="20"/>
                <w:szCs w:val="20"/>
              </w:rPr>
              <w:t>please append evidence of this</w:t>
            </w:r>
            <w:r w:rsidRPr="008A1C69">
              <w:t>)</w:t>
            </w:r>
          </w:p>
        </w:tc>
        <w:sdt>
          <w:sdtPr>
            <w:id w:val="802505583"/>
            <w14:checkbox>
              <w14:checked w14:val="0"/>
              <w14:checkedState w14:val="2612" w14:font="MS Gothic"/>
              <w14:uncheckedState w14:val="2610" w14:font="MS Gothic"/>
            </w14:checkbox>
          </w:sdtPr>
          <w:sdtEndPr/>
          <w:sdtContent>
            <w:tc>
              <w:tcPr>
                <w:tcW w:w="538" w:type="dxa"/>
                <w:vAlign w:val="center"/>
              </w:tcPr>
              <w:p w14:paraId="39111E0F" w14:textId="2AA3B4D4" w:rsidR="008A1C69" w:rsidRDefault="00A038A5" w:rsidP="00A038A5">
                <w:r>
                  <w:rPr>
                    <w:rFonts w:ascii="MS Gothic" w:eastAsia="MS Gothic" w:hAnsi="MS Gothic" w:hint="eastAsia"/>
                  </w:rPr>
                  <w:t>☐</w:t>
                </w:r>
              </w:p>
            </w:tc>
          </w:sdtContent>
        </w:sdt>
      </w:tr>
    </w:tbl>
    <w:p w14:paraId="248FEDDE" w14:textId="77777777" w:rsidR="00737BC7" w:rsidRDefault="00737BC7"/>
    <w:tbl>
      <w:tblPr>
        <w:tblStyle w:val="TableGrid"/>
        <w:tblW w:w="0" w:type="auto"/>
        <w:tblLook w:val="04A0" w:firstRow="1" w:lastRow="0" w:firstColumn="1" w:lastColumn="0" w:noHBand="0" w:noVBand="1"/>
      </w:tblPr>
      <w:tblGrid>
        <w:gridCol w:w="9918"/>
        <w:gridCol w:w="538"/>
      </w:tblGrid>
      <w:tr w:rsidR="008A1C69" w14:paraId="0C6E3BEC" w14:textId="0F2C556C" w:rsidTr="003C0C3A">
        <w:tc>
          <w:tcPr>
            <w:tcW w:w="9918" w:type="dxa"/>
            <w:shd w:val="clear" w:color="auto" w:fill="E2EFD9" w:themeFill="accent6" w:themeFillTint="33"/>
            <w:vAlign w:val="center"/>
          </w:tcPr>
          <w:p w14:paraId="33B6F1FD" w14:textId="43E2F2FA" w:rsidR="008A1C69" w:rsidRDefault="008A1C69" w:rsidP="00A038A5">
            <w:r w:rsidRPr="008A1C69">
              <w:t>Students have been informed (</w:t>
            </w:r>
            <w:r w:rsidRPr="008A1C69">
              <w:rPr>
                <w:i/>
                <w:iCs/>
                <w:sz w:val="20"/>
                <w:szCs w:val="20"/>
              </w:rPr>
              <w:t>where only new intakes will be affected</w:t>
            </w:r>
            <w:r w:rsidRPr="008A1C69">
              <w:t>)</w:t>
            </w:r>
          </w:p>
        </w:tc>
        <w:sdt>
          <w:sdtPr>
            <w:id w:val="1184330560"/>
            <w14:checkbox>
              <w14:checked w14:val="0"/>
              <w14:checkedState w14:val="2612" w14:font="MS Gothic"/>
              <w14:uncheckedState w14:val="2610" w14:font="MS Gothic"/>
            </w14:checkbox>
          </w:sdtPr>
          <w:sdtEndPr/>
          <w:sdtContent>
            <w:tc>
              <w:tcPr>
                <w:tcW w:w="538" w:type="dxa"/>
                <w:vAlign w:val="center"/>
              </w:tcPr>
              <w:p w14:paraId="32D5BD44" w14:textId="55AD55D0" w:rsidR="008A1C69" w:rsidRDefault="00A038A5" w:rsidP="00A038A5">
                <w:r>
                  <w:rPr>
                    <w:rFonts w:ascii="MS Gothic" w:eastAsia="MS Gothic" w:hAnsi="MS Gothic" w:hint="eastAsia"/>
                  </w:rPr>
                  <w:t>☐</w:t>
                </w:r>
              </w:p>
            </w:tc>
          </w:sdtContent>
        </w:sdt>
      </w:tr>
    </w:tbl>
    <w:p w14:paraId="40A515EB" w14:textId="77777777" w:rsidR="00737BC7" w:rsidRDefault="00737BC7"/>
    <w:tbl>
      <w:tblPr>
        <w:tblStyle w:val="TableGrid"/>
        <w:tblW w:w="0" w:type="auto"/>
        <w:tblLook w:val="04A0" w:firstRow="1" w:lastRow="0" w:firstColumn="1" w:lastColumn="0" w:noHBand="0" w:noVBand="1"/>
      </w:tblPr>
      <w:tblGrid>
        <w:gridCol w:w="9918"/>
        <w:gridCol w:w="538"/>
      </w:tblGrid>
      <w:tr w:rsidR="008A1C69" w14:paraId="49BBBF82" w14:textId="77777777" w:rsidTr="003C0C3A">
        <w:tc>
          <w:tcPr>
            <w:tcW w:w="9918" w:type="dxa"/>
            <w:shd w:val="clear" w:color="auto" w:fill="E2EFD9" w:themeFill="accent6" w:themeFillTint="33"/>
            <w:vAlign w:val="center"/>
          </w:tcPr>
          <w:p w14:paraId="3083D748" w14:textId="1B271ED2" w:rsidR="008A1C69" w:rsidRPr="008A1C69" w:rsidRDefault="008A1C69" w:rsidP="00A038A5">
            <w:r w:rsidRPr="008A1C69">
              <w:t>The proposed changes to the programme title have been reported to the relevant Learning Community Forum (</w:t>
            </w:r>
            <w:r w:rsidRPr="008A1C69">
              <w:rPr>
                <w:i/>
                <w:iCs/>
                <w:sz w:val="20"/>
                <w:szCs w:val="20"/>
              </w:rPr>
              <w:t>where current students will be affected</w:t>
            </w:r>
            <w:r w:rsidRPr="008A1C69">
              <w:t>)</w:t>
            </w:r>
          </w:p>
        </w:tc>
        <w:sdt>
          <w:sdtPr>
            <w:id w:val="433027081"/>
            <w14:checkbox>
              <w14:checked w14:val="0"/>
              <w14:checkedState w14:val="2612" w14:font="MS Gothic"/>
              <w14:uncheckedState w14:val="2610" w14:font="MS Gothic"/>
            </w14:checkbox>
          </w:sdtPr>
          <w:sdtEndPr/>
          <w:sdtContent>
            <w:tc>
              <w:tcPr>
                <w:tcW w:w="538" w:type="dxa"/>
                <w:vAlign w:val="center"/>
              </w:tcPr>
              <w:p w14:paraId="4CE6B508" w14:textId="2836E6F2" w:rsidR="008A1C69" w:rsidRDefault="00A038A5" w:rsidP="00A038A5">
                <w:r>
                  <w:rPr>
                    <w:rFonts w:ascii="MS Gothic" w:eastAsia="MS Gothic" w:hAnsi="MS Gothic" w:hint="eastAsia"/>
                  </w:rPr>
                  <w:t>☐</w:t>
                </w:r>
              </w:p>
            </w:tc>
          </w:sdtContent>
        </w:sdt>
      </w:tr>
    </w:tbl>
    <w:p w14:paraId="1846C206" w14:textId="77777777" w:rsidR="00737BC7" w:rsidRDefault="00737BC7"/>
    <w:tbl>
      <w:tblPr>
        <w:tblStyle w:val="TableGrid"/>
        <w:tblW w:w="0" w:type="auto"/>
        <w:tblLook w:val="04A0" w:firstRow="1" w:lastRow="0" w:firstColumn="1" w:lastColumn="0" w:noHBand="0" w:noVBand="1"/>
      </w:tblPr>
      <w:tblGrid>
        <w:gridCol w:w="9918"/>
        <w:gridCol w:w="538"/>
      </w:tblGrid>
      <w:tr w:rsidR="008A1C69" w14:paraId="263E0A9B" w14:textId="77777777" w:rsidTr="003C0C3A">
        <w:tc>
          <w:tcPr>
            <w:tcW w:w="9918" w:type="dxa"/>
            <w:shd w:val="clear" w:color="auto" w:fill="E2EFD9" w:themeFill="accent6" w:themeFillTint="33"/>
            <w:vAlign w:val="center"/>
          </w:tcPr>
          <w:p w14:paraId="44CC4AEA" w14:textId="77777777" w:rsidR="008A1C69" w:rsidRDefault="008A1C69" w:rsidP="00A038A5">
            <w:r w:rsidRPr="008A1C69">
              <w:t>The student representatives on the Learning Community Forum did not object to the planned change.</w:t>
            </w:r>
          </w:p>
          <w:p w14:paraId="155EF1CF" w14:textId="0034C66A" w:rsidR="008A1C69" w:rsidRPr="008A1C69" w:rsidRDefault="008A1C69" w:rsidP="00A038A5">
            <w:pPr>
              <w:rPr>
                <w:i/>
                <w:iCs/>
              </w:rPr>
            </w:pPr>
            <w:r w:rsidRPr="008A1C69">
              <w:rPr>
                <w:i/>
                <w:iCs/>
                <w:sz w:val="20"/>
                <w:szCs w:val="20"/>
              </w:rPr>
              <w:t>If objection</w:t>
            </w:r>
            <w:r>
              <w:rPr>
                <w:i/>
                <w:iCs/>
                <w:sz w:val="20"/>
                <w:szCs w:val="20"/>
              </w:rPr>
              <w:t>s</w:t>
            </w:r>
            <w:r w:rsidRPr="008A1C69">
              <w:rPr>
                <w:i/>
                <w:iCs/>
                <w:sz w:val="20"/>
                <w:szCs w:val="20"/>
              </w:rPr>
              <w:t xml:space="preserve"> have been raised, please submit details along with this form</w:t>
            </w:r>
          </w:p>
        </w:tc>
        <w:sdt>
          <w:sdtPr>
            <w:id w:val="609779922"/>
            <w14:checkbox>
              <w14:checked w14:val="0"/>
              <w14:checkedState w14:val="2612" w14:font="MS Gothic"/>
              <w14:uncheckedState w14:val="2610" w14:font="MS Gothic"/>
            </w14:checkbox>
          </w:sdtPr>
          <w:sdtEndPr/>
          <w:sdtContent>
            <w:tc>
              <w:tcPr>
                <w:tcW w:w="538" w:type="dxa"/>
                <w:vAlign w:val="center"/>
              </w:tcPr>
              <w:p w14:paraId="766F4885" w14:textId="26322D96" w:rsidR="008A1C69" w:rsidRDefault="00A038A5" w:rsidP="00A038A5">
                <w:r>
                  <w:rPr>
                    <w:rFonts w:ascii="MS Gothic" w:eastAsia="MS Gothic" w:hAnsi="MS Gothic" w:hint="eastAsia"/>
                  </w:rPr>
                  <w:t>☐</w:t>
                </w:r>
              </w:p>
            </w:tc>
          </w:sdtContent>
        </w:sdt>
      </w:tr>
    </w:tbl>
    <w:p w14:paraId="6D8E1800" w14:textId="77777777" w:rsidR="00737BC7" w:rsidRDefault="00737BC7"/>
    <w:tbl>
      <w:tblPr>
        <w:tblStyle w:val="TableGrid"/>
        <w:tblW w:w="0" w:type="auto"/>
        <w:tblLook w:val="04A0" w:firstRow="1" w:lastRow="0" w:firstColumn="1" w:lastColumn="0" w:noHBand="0" w:noVBand="1"/>
      </w:tblPr>
      <w:tblGrid>
        <w:gridCol w:w="9918"/>
        <w:gridCol w:w="538"/>
      </w:tblGrid>
      <w:tr w:rsidR="008A1C69" w14:paraId="67A35F6D" w14:textId="77777777" w:rsidTr="003C0C3A">
        <w:tc>
          <w:tcPr>
            <w:tcW w:w="9918" w:type="dxa"/>
            <w:shd w:val="clear" w:color="auto" w:fill="E2EFD9" w:themeFill="accent6" w:themeFillTint="33"/>
            <w:vAlign w:val="center"/>
          </w:tcPr>
          <w:p w14:paraId="6285A9DC" w14:textId="30E289F5" w:rsidR="008A1C69" w:rsidRPr="008A1C69" w:rsidRDefault="008A1C69" w:rsidP="005F721A">
            <w:r>
              <w:t xml:space="preserve">Timetabling have been consulted </w:t>
            </w:r>
            <w:r w:rsidR="005F721A" w:rsidRPr="005F721A">
              <w:rPr>
                <w:i/>
                <w:iCs/>
                <w:sz w:val="20"/>
                <w:szCs w:val="20"/>
              </w:rPr>
              <w:t xml:space="preserve">(where </w:t>
            </w:r>
            <w:r w:rsidR="005F721A">
              <w:rPr>
                <w:i/>
                <w:iCs/>
                <w:sz w:val="20"/>
                <w:szCs w:val="20"/>
              </w:rPr>
              <w:t xml:space="preserve">the pathway(s) </w:t>
            </w:r>
            <w:r w:rsidR="00475121">
              <w:rPr>
                <w:i/>
                <w:iCs/>
                <w:sz w:val="20"/>
                <w:szCs w:val="20"/>
              </w:rPr>
              <w:t xml:space="preserve">will </w:t>
            </w:r>
            <w:r w:rsidR="005F721A">
              <w:rPr>
                <w:i/>
                <w:iCs/>
                <w:sz w:val="20"/>
                <w:szCs w:val="20"/>
              </w:rPr>
              <w:t>require new groups of modules</w:t>
            </w:r>
            <w:r w:rsidR="00240F29">
              <w:rPr>
                <w:i/>
                <w:iCs/>
                <w:sz w:val="20"/>
                <w:szCs w:val="20"/>
              </w:rPr>
              <w:t xml:space="preserve"> and/or a number of new modules</w:t>
            </w:r>
            <w:r w:rsidR="005F721A">
              <w:rPr>
                <w:i/>
                <w:iCs/>
                <w:sz w:val="20"/>
                <w:szCs w:val="20"/>
              </w:rPr>
              <w:t xml:space="preserve"> to be introduced</w:t>
            </w:r>
            <w:r w:rsidR="00475121">
              <w:rPr>
                <w:i/>
                <w:iCs/>
                <w:sz w:val="20"/>
                <w:szCs w:val="20"/>
              </w:rPr>
              <w:t xml:space="preserve"> in</w:t>
            </w:r>
            <w:r w:rsidR="00240F29">
              <w:rPr>
                <w:i/>
                <w:iCs/>
                <w:sz w:val="20"/>
                <w:szCs w:val="20"/>
              </w:rPr>
              <w:t>to</w:t>
            </w:r>
            <w:r w:rsidR="00475121">
              <w:rPr>
                <w:i/>
                <w:iCs/>
                <w:sz w:val="20"/>
                <w:szCs w:val="20"/>
              </w:rPr>
              <w:t xml:space="preserve"> the </w:t>
            </w:r>
            <w:r w:rsidR="00240F29">
              <w:rPr>
                <w:i/>
                <w:iCs/>
                <w:sz w:val="20"/>
                <w:szCs w:val="20"/>
              </w:rPr>
              <w:t xml:space="preserve">existing </w:t>
            </w:r>
            <w:r w:rsidR="00475121">
              <w:rPr>
                <w:i/>
                <w:iCs/>
                <w:sz w:val="20"/>
                <w:szCs w:val="20"/>
              </w:rPr>
              <w:t>course structure</w:t>
            </w:r>
            <w:r w:rsidR="005F721A" w:rsidRPr="005F721A">
              <w:rPr>
                <w:i/>
                <w:iCs/>
                <w:sz w:val="20"/>
                <w:szCs w:val="20"/>
              </w:rPr>
              <w:t>)</w:t>
            </w:r>
          </w:p>
        </w:tc>
        <w:sdt>
          <w:sdtPr>
            <w:id w:val="369877566"/>
            <w14:checkbox>
              <w14:checked w14:val="0"/>
              <w14:checkedState w14:val="2612" w14:font="MS Gothic"/>
              <w14:uncheckedState w14:val="2610" w14:font="MS Gothic"/>
            </w14:checkbox>
          </w:sdtPr>
          <w:sdtEndPr/>
          <w:sdtContent>
            <w:tc>
              <w:tcPr>
                <w:tcW w:w="538" w:type="dxa"/>
                <w:vAlign w:val="center"/>
              </w:tcPr>
              <w:p w14:paraId="3CD23761" w14:textId="68B527BF" w:rsidR="008A1C69" w:rsidRDefault="00A038A5" w:rsidP="00A038A5">
                <w:r>
                  <w:rPr>
                    <w:rFonts w:ascii="MS Gothic" w:eastAsia="MS Gothic" w:hAnsi="MS Gothic" w:hint="eastAsia"/>
                  </w:rPr>
                  <w:t>☐</w:t>
                </w:r>
              </w:p>
            </w:tc>
          </w:sdtContent>
        </w:sdt>
      </w:tr>
    </w:tbl>
    <w:p w14:paraId="469F7DE5" w14:textId="4553CBFC" w:rsidR="00365E32" w:rsidRDefault="00365E32" w:rsidP="00B46F00"/>
    <w:p w14:paraId="3AC56381" w14:textId="477A1B2D" w:rsidR="008A1C69" w:rsidRDefault="008A1C69" w:rsidP="00B46F00"/>
    <w:p w14:paraId="32717187" w14:textId="7EB4FB84" w:rsidR="005F721A" w:rsidRDefault="005F721A" w:rsidP="00B46F00"/>
    <w:tbl>
      <w:tblPr>
        <w:tblStyle w:val="TableGrid"/>
        <w:tblW w:w="0" w:type="auto"/>
        <w:tblLook w:val="04A0" w:firstRow="1" w:lastRow="0" w:firstColumn="1" w:lastColumn="0" w:noHBand="0" w:noVBand="1"/>
      </w:tblPr>
      <w:tblGrid>
        <w:gridCol w:w="1068"/>
        <w:gridCol w:w="1762"/>
        <w:gridCol w:w="851"/>
        <w:gridCol w:w="3030"/>
        <w:gridCol w:w="939"/>
        <w:gridCol w:w="2806"/>
      </w:tblGrid>
      <w:tr w:rsidR="00426E37" w14:paraId="6021B17B" w14:textId="77777777" w:rsidTr="00942492">
        <w:tc>
          <w:tcPr>
            <w:tcW w:w="10456" w:type="dxa"/>
            <w:gridSpan w:val="6"/>
            <w:shd w:val="clear" w:color="auto" w:fill="323E4F" w:themeFill="text2" w:themeFillShade="BF"/>
          </w:tcPr>
          <w:p w14:paraId="61261FC0" w14:textId="77777777" w:rsidR="00426E37" w:rsidRDefault="00426E37" w:rsidP="00942492">
            <w:pPr>
              <w:rPr>
                <w:b/>
                <w:bCs/>
              </w:rPr>
            </w:pPr>
            <w:r>
              <w:rPr>
                <w:b/>
                <w:bCs/>
              </w:rPr>
              <w:t>Signing of request</w:t>
            </w:r>
            <w:r>
              <w:rPr>
                <w:rStyle w:val="FootnoteReference"/>
                <w:b/>
                <w:bCs/>
              </w:rPr>
              <w:footnoteReference w:id="3"/>
            </w:r>
          </w:p>
          <w:p w14:paraId="0E9D0582" w14:textId="77777777" w:rsidR="00426E37" w:rsidRPr="00AC09E3" w:rsidRDefault="00426E37" w:rsidP="00942492">
            <w:pPr>
              <w:rPr>
                <w:b/>
                <w:bCs/>
              </w:rPr>
            </w:pPr>
          </w:p>
          <w:p w14:paraId="38E91043" w14:textId="6A26059B" w:rsidR="00426E37" w:rsidRDefault="00426E37" w:rsidP="00942492">
            <w:r w:rsidRPr="001E7503">
              <w:rPr>
                <w:sz w:val="20"/>
                <w:szCs w:val="20"/>
              </w:rPr>
              <w:t xml:space="preserve">Please note that the submission of this document to </w:t>
            </w:r>
            <w:r w:rsidR="00D5509F">
              <w:rPr>
                <w:sz w:val="20"/>
                <w:szCs w:val="20"/>
              </w:rPr>
              <w:t xml:space="preserve">the </w:t>
            </w:r>
            <w:r w:rsidR="00D5509F" w:rsidRPr="00D5509F">
              <w:rPr>
                <w:sz w:val="20"/>
                <w:szCs w:val="20"/>
              </w:rPr>
              <w:t xml:space="preserve">Curriculum Approvals and Advisory Team </w:t>
            </w:r>
            <w:r w:rsidRPr="001E7503">
              <w:rPr>
                <w:sz w:val="20"/>
                <w:szCs w:val="20"/>
              </w:rPr>
              <w:t>will be deemed a signed statement, even in the absence of a handwritten or electronic signature.</w:t>
            </w:r>
          </w:p>
        </w:tc>
      </w:tr>
      <w:tr w:rsidR="00426E37" w14:paraId="0A19D5F3" w14:textId="77777777" w:rsidTr="00942492">
        <w:tc>
          <w:tcPr>
            <w:tcW w:w="1068" w:type="dxa"/>
            <w:shd w:val="clear" w:color="auto" w:fill="D5DCE4" w:themeFill="text2" w:themeFillTint="33"/>
          </w:tcPr>
          <w:p w14:paraId="07A29F0B" w14:textId="77777777" w:rsidR="00426E37" w:rsidRDefault="00426E37" w:rsidP="00942492">
            <w:r>
              <w:t>Date</w:t>
            </w:r>
          </w:p>
        </w:tc>
        <w:sdt>
          <w:sdtPr>
            <w:id w:val="-534576834"/>
            <w:placeholder>
              <w:docPart w:val="2A7B2EF9431648B4962DB4DEEA942265"/>
            </w:placeholder>
            <w:text/>
          </w:sdtPr>
          <w:sdtEndPr/>
          <w:sdtContent>
            <w:tc>
              <w:tcPr>
                <w:tcW w:w="1762" w:type="dxa"/>
              </w:tcPr>
              <w:p w14:paraId="04BC16EE" w14:textId="77777777" w:rsidR="00426E37" w:rsidRDefault="00426E37" w:rsidP="00942492">
                <w:r>
                  <w:t xml:space="preserve"> </w:t>
                </w:r>
              </w:p>
            </w:tc>
          </w:sdtContent>
        </w:sdt>
        <w:tc>
          <w:tcPr>
            <w:tcW w:w="851" w:type="dxa"/>
            <w:shd w:val="clear" w:color="auto" w:fill="D5DCE4" w:themeFill="text2" w:themeFillTint="33"/>
          </w:tcPr>
          <w:p w14:paraId="3EC86933" w14:textId="77777777" w:rsidR="00426E37" w:rsidRDefault="00426E37" w:rsidP="00942492">
            <w:r>
              <w:t>Name</w:t>
            </w:r>
          </w:p>
        </w:tc>
        <w:sdt>
          <w:sdtPr>
            <w:id w:val="-552384427"/>
            <w:placeholder>
              <w:docPart w:val="2A7B2EF9431648B4962DB4DEEA942265"/>
            </w:placeholder>
            <w:text/>
          </w:sdtPr>
          <w:sdtEndPr/>
          <w:sdtContent>
            <w:tc>
              <w:tcPr>
                <w:tcW w:w="3030" w:type="dxa"/>
              </w:tcPr>
              <w:p w14:paraId="2978A0F8" w14:textId="77777777" w:rsidR="00426E37" w:rsidRDefault="00426E37" w:rsidP="00942492">
                <w:r>
                  <w:t xml:space="preserve"> </w:t>
                </w:r>
              </w:p>
            </w:tc>
          </w:sdtContent>
        </w:sdt>
        <w:tc>
          <w:tcPr>
            <w:tcW w:w="939" w:type="dxa"/>
            <w:shd w:val="clear" w:color="auto" w:fill="D5DCE4" w:themeFill="text2" w:themeFillTint="33"/>
          </w:tcPr>
          <w:p w14:paraId="13C422F6" w14:textId="77777777" w:rsidR="00426E37" w:rsidRDefault="00426E37" w:rsidP="00942492">
            <w:r>
              <w:t>Position</w:t>
            </w:r>
          </w:p>
        </w:tc>
        <w:sdt>
          <w:sdtPr>
            <w:id w:val="-62726858"/>
            <w:placeholder>
              <w:docPart w:val="919BFA0F23B244BFBD9C673312DEBCBA"/>
            </w:placeholder>
            <w:showingPlcHdr/>
            <w:text/>
          </w:sdtPr>
          <w:sdtEndPr/>
          <w:sdtContent>
            <w:tc>
              <w:tcPr>
                <w:tcW w:w="2806" w:type="dxa"/>
              </w:tcPr>
              <w:p w14:paraId="667DFB2D" w14:textId="77777777" w:rsidR="00426E37" w:rsidRDefault="00426E37" w:rsidP="00942492">
                <w:r w:rsidRPr="001D4691">
                  <w:rPr>
                    <w:shd w:val="clear" w:color="auto" w:fill="F2F2F2" w:themeFill="background1" w:themeFillShade="F2"/>
                  </w:rPr>
                  <w:t xml:space="preserve">   </w:t>
                </w:r>
              </w:p>
            </w:tc>
          </w:sdtContent>
        </w:sdt>
      </w:tr>
      <w:tr w:rsidR="00426E37" w14:paraId="2295577C" w14:textId="77777777" w:rsidTr="00942492">
        <w:trPr>
          <w:trHeight w:val="567"/>
        </w:trPr>
        <w:tc>
          <w:tcPr>
            <w:tcW w:w="1068" w:type="dxa"/>
            <w:shd w:val="clear" w:color="auto" w:fill="D5DCE4" w:themeFill="text2" w:themeFillTint="33"/>
            <w:vAlign w:val="center"/>
          </w:tcPr>
          <w:p w14:paraId="1C3194A2" w14:textId="77777777" w:rsidR="00426E37" w:rsidRDefault="00426E37" w:rsidP="00942492">
            <w:r>
              <w:t>Signature</w:t>
            </w:r>
          </w:p>
        </w:tc>
        <w:tc>
          <w:tcPr>
            <w:tcW w:w="9388" w:type="dxa"/>
            <w:gridSpan w:val="5"/>
            <w:vAlign w:val="center"/>
          </w:tcPr>
          <w:p w14:paraId="351FDE06" w14:textId="6CDB7C7E" w:rsidR="00426E37" w:rsidRDefault="0098328A" w:rsidP="00ED28AD">
            <w:pPr>
              <w:tabs>
                <w:tab w:val="left" w:pos="3285"/>
              </w:tabs>
            </w:pPr>
            <w:sdt>
              <w:sdtPr>
                <w:id w:val="506562852"/>
                <w:placeholder>
                  <w:docPart w:val="1510C2D845D048CF8A9621E3BA08756D"/>
                </w:placeholder>
                <w:showingPlcHdr/>
                <w:text/>
              </w:sdtPr>
              <w:sdtEndPr/>
              <w:sdtContent>
                <w:r w:rsidR="00426E37">
                  <w:rPr>
                    <w:rStyle w:val="PlaceholderText"/>
                  </w:rPr>
                  <w:t>Enter name</w:t>
                </w:r>
              </w:sdtContent>
            </w:sdt>
            <w:r w:rsidR="00426E37">
              <w:t xml:space="preserve"> </w:t>
            </w:r>
          </w:p>
        </w:tc>
      </w:tr>
    </w:tbl>
    <w:p w14:paraId="6FF47946" w14:textId="313E39CE" w:rsidR="008A1C69" w:rsidRDefault="008A1C69" w:rsidP="00B46F00"/>
    <w:p w14:paraId="16964B0D" w14:textId="109A3ABD" w:rsidR="008A1C69" w:rsidRPr="00ED28AD" w:rsidRDefault="008A1C69" w:rsidP="00D5509F">
      <w:pPr>
        <w:jc w:val="center"/>
        <w:rPr>
          <w:b/>
          <w:bCs/>
        </w:rPr>
      </w:pPr>
      <w:r w:rsidRPr="0059464A">
        <w:rPr>
          <w:b/>
          <w:bCs/>
          <w:sz w:val="24"/>
          <w:szCs w:val="24"/>
          <w:shd w:val="clear" w:color="auto" w:fill="F2F2F2" w:themeFill="background1" w:themeFillShade="F2"/>
        </w:rPr>
        <w:t>Please submit this form to</w:t>
      </w:r>
      <w:r w:rsidRPr="0059464A">
        <w:rPr>
          <w:sz w:val="24"/>
          <w:szCs w:val="24"/>
          <w:shd w:val="clear" w:color="auto" w:fill="F2F2F2" w:themeFill="background1" w:themeFillShade="F2"/>
        </w:rPr>
        <w:t xml:space="preserve"> </w:t>
      </w:r>
      <w:hyperlink r:id="rId13" w:history="1">
        <w:r w:rsidR="00D5509F" w:rsidRPr="00D5509F">
          <w:rPr>
            <w:rStyle w:val="Hyperlink"/>
            <w:sz w:val="24"/>
            <w:szCs w:val="24"/>
            <w:u w:val="none"/>
            <w:shd w:val="clear" w:color="auto" w:fill="F2F2F2" w:themeFill="background1" w:themeFillShade="F2"/>
          </w:rPr>
          <w:t>ss-curriculumadvice@nottingham.ac.uk</w:t>
        </w:r>
      </w:hyperlink>
      <w:r w:rsidR="00D5509F">
        <w:rPr>
          <w:b/>
          <w:bCs/>
          <w:sz w:val="24"/>
          <w:szCs w:val="24"/>
          <w:shd w:val="clear" w:color="auto" w:fill="F2F2F2" w:themeFill="background1" w:themeFillShade="F2"/>
        </w:rPr>
        <w:t xml:space="preserve"> </w:t>
      </w:r>
    </w:p>
    <w:p w14:paraId="3B3C625D" w14:textId="1EC9ED38" w:rsidR="008A1C69" w:rsidRDefault="008A1C69" w:rsidP="00B46F00"/>
    <w:p w14:paraId="531F1F7D" w14:textId="6C07D2C7" w:rsidR="008E7287" w:rsidRDefault="008E7287" w:rsidP="008E7287"/>
    <w:tbl>
      <w:tblPr>
        <w:tblStyle w:val="TableGrid"/>
        <w:tblW w:w="0" w:type="auto"/>
        <w:tblLook w:val="04A0" w:firstRow="1" w:lastRow="0" w:firstColumn="1" w:lastColumn="0" w:noHBand="0" w:noVBand="1"/>
      </w:tblPr>
      <w:tblGrid>
        <w:gridCol w:w="1837"/>
        <w:gridCol w:w="2513"/>
        <w:gridCol w:w="597"/>
        <w:gridCol w:w="576"/>
        <w:gridCol w:w="4933"/>
      </w:tblGrid>
      <w:tr w:rsidR="008E7287" w:rsidRPr="00BD1EAD" w14:paraId="5F4675EB" w14:textId="77777777" w:rsidTr="00660107">
        <w:tc>
          <w:tcPr>
            <w:tcW w:w="10456" w:type="dxa"/>
            <w:gridSpan w:val="5"/>
            <w:shd w:val="clear" w:color="auto" w:fill="000000" w:themeFill="text1"/>
            <w:vAlign w:val="center"/>
          </w:tcPr>
          <w:p w14:paraId="1850652F" w14:textId="01516BCC" w:rsidR="008E7287" w:rsidRPr="00BD1EAD" w:rsidRDefault="008E7287" w:rsidP="00660107">
            <w:pPr>
              <w:rPr>
                <w:color w:val="FFFFFF" w:themeColor="background1"/>
              </w:rPr>
            </w:pPr>
            <w:r w:rsidRPr="00AC09E3">
              <w:rPr>
                <w:b/>
                <w:bCs/>
                <w:color w:val="FFFFFF" w:themeColor="background1"/>
              </w:rPr>
              <w:t>For Office Use Only</w:t>
            </w:r>
            <w:r w:rsidRPr="00BD1EAD">
              <w:rPr>
                <w:color w:val="FFFFFF" w:themeColor="background1"/>
              </w:rPr>
              <w:t xml:space="preserve"> (UNUK </w:t>
            </w:r>
            <w:r w:rsidR="00D5509F" w:rsidRPr="00D5509F">
              <w:rPr>
                <w:color w:val="FFFFFF" w:themeColor="background1"/>
              </w:rPr>
              <w:t>Curriculum Approvals and Advisory Team</w:t>
            </w:r>
            <w:r w:rsidRPr="00BD1EAD">
              <w:rPr>
                <w:color w:val="FFFFFF" w:themeColor="background1"/>
              </w:rPr>
              <w:t>)</w:t>
            </w:r>
          </w:p>
        </w:tc>
      </w:tr>
      <w:tr w:rsidR="008E7287" w:rsidRPr="009A779C" w14:paraId="43850300" w14:textId="77777777" w:rsidTr="00426E37">
        <w:trPr>
          <w:trHeight w:val="283"/>
        </w:trPr>
        <w:tc>
          <w:tcPr>
            <w:tcW w:w="4350" w:type="dxa"/>
            <w:gridSpan w:val="2"/>
            <w:vMerge w:val="restart"/>
            <w:shd w:val="clear" w:color="auto" w:fill="339966"/>
            <w:vAlign w:val="center"/>
          </w:tcPr>
          <w:p w14:paraId="5ECCE7DA" w14:textId="4448761D" w:rsidR="008E7287" w:rsidRPr="009A779C" w:rsidRDefault="008E7287" w:rsidP="00660107">
            <w:r w:rsidRPr="008E7287">
              <w:rPr>
                <w:color w:val="FFFFFF" w:themeColor="background1"/>
              </w:rPr>
              <w:t xml:space="preserve">Does the pathway’s </w:t>
            </w:r>
            <w:hyperlink r:id="rId14" w:history="1">
              <w:r w:rsidRPr="00813B82">
                <w:rPr>
                  <w:rStyle w:val="Hyperlink"/>
                </w:rPr>
                <w:t>HESA</w:t>
              </w:r>
            </w:hyperlink>
            <w:r w:rsidRPr="008E7287">
              <w:rPr>
                <w:color w:val="FFFFFF" w:themeColor="background1"/>
              </w:rPr>
              <w:t xml:space="preserve"> code fall outside of overarching or highest level code?</w:t>
            </w:r>
          </w:p>
        </w:tc>
        <w:tc>
          <w:tcPr>
            <w:tcW w:w="597" w:type="dxa"/>
            <w:shd w:val="clear" w:color="auto" w:fill="E2EFD9" w:themeFill="accent6" w:themeFillTint="33"/>
            <w:vAlign w:val="center"/>
          </w:tcPr>
          <w:p w14:paraId="75E78D67" w14:textId="77777777" w:rsidR="008E7287" w:rsidRPr="009A779C" w:rsidRDefault="008E7287" w:rsidP="00660107">
            <w:r>
              <w:t>Yes</w:t>
            </w:r>
          </w:p>
        </w:tc>
        <w:sdt>
          <w:sdtPr>
            <w:id w:val="-1656757821"/>
            <w14:checkbox>
              <w14:checked w14:val="0"/>
              <w14:checkedState w14:val="2612" w14:font="MS Gothic"/>
              <w14:uncheckedState w14:val="2610" w14:font="MS Gothic"/>
            </w14:checkbox>
          </w:sdtPr>
          <w:sdtEndPr/>
          <w:sdtContent>
            <w:tc>
              <w:tcPr>
                <w:tcW w:w="576" w:type="dxa"/>
                <w:vAlign w:val="center"/>
              </w:tcPr>
              <w:p w14:paraId="4F28A83F" w14:textId="77777777" w:rsidR="008E7287" w:rsidRPr="009A779C" w:rsidRDefault="008E7287" w:rsidP="00660107">
                <w:r>
                  <w:rPr>
                    <w:rFonts w:ascii="MS Gothic" w:eastAsia="MS Gothic" w:hAnsi="MS Gothic" w:hint="eastAsia"/>
                  </w:rPr>
                  <w:t>☐</w:t>
                </w:r>
              </w:p>
            </w:tc>
          </w:sdtContent>
        </w:sdt>
        <w:tc>
          <w:tcPr>
            <w:tcW w:w="4933" w:type="dxa"/>
            <w:vMerge w:val="restart"/>
            <w:shd w:val="clear" w:color="auto" w:fill="F2F2F2" w:themeFill="background1" w:themeFillShade="F2"/>
            <w:vAlign w:val="center"/>
          </w:tcPr>
          <w:p w14:paraId="65CB4E3A" w14:textId="5968CE35" w:rsidR="008E7287" w:rsidRPr="009A779C" w:rsidRDefault="008E7287" w:rsidP="008E7287">
            <w:r w:rsidRPr="00BD1EAD">
              <w:rPr>
                <w:sz w:val="20"/>
                <w:szCs w:val="20"/>
              </w:rPr>
              <w:t xml:space="preserve">If yes, </w:t>
            </w:r>
            <w:r w:rsidR="00E61A87">
              <w:rPr>
                <w:sz w:val="20"/>
                <w:szCs w:val="20"/>
              </w:rPr>
              <w:t>Planning</w:t>
            </w:r>
            <w:r>
              <w:rPr>
                <w:sz w:val="20"/>
                <w:szCs w:val="20"/>
              </w:rPr>
              <w:t xml:space="preserve"> should be consulted</w:t>
            </w:r>
          </w:p>
        </w:tc>
      </w:tr>
      <w:tr w:rsidR="008E7287" w:rsidRPr="009A779C" w14:paraId="29AA3325" w14:textId="77777777" w:rsidTr="00426E37">
        <w:trPr>
          <w:trHeight w:val="283"/>
        </w:trPr>
        <w:tc>
          <w:tcPr>
            <w:tcW w:w="4350" w:type="dxa"/>
            <w:gridSpan w:val="2"/>
            <w:vMerge/>
            <w:shd w:val="clear" w:color="auto" w:fill="339966"/>
            <w:vAlign w:val="center"/>
          </w:tcPr>
          <w:p w14:paraId="60D10179" w14:textId="77777777" w:rsidR="008E7287" w:rsidRDefault="008E7287" w:rsidP="00660107"/>
        </w:tc>
        <w:tc>
          <w:tcPr>
            <w:tcW w:w="597" w:type="dxa"/>
            <w:shd w:val="clear" w:color="auto" w:fill="E2EFD9" w:themeFill="accent6" w:themeFillTint="33"/>
            <w:vAlign w:val="center"/>
          </w:tcPr>
          <w:p w14:paraId="4D325D11" w14:textId="77777777" w:rsidR="008E7287" w:rsidRPr="009A779C" w:rsidRDefault="008E7287" w:rsidP="00660107">
            <w:r>
              <w:t>No</w:t>
            </w:r>
          </w:p>
        </w:tc>
        <w:sdt>
          <w:sdtPr>
            <w:id w:val="1913739740"/>
            <w14:checkbox>
              <w14:checked w14:val="0"/>
              <w14:checkedState w14:val="2612" w14:font="MS Gothic"/>
              <w14:uncheckedState w14:val="2610" w14:font="MS Gothic"/>
            </w14:checkbox>
          </w:sdtPr>
          <w:sdtEndPr/>
          <w:sdtContent>
            <w:tc>
              <w:tcPr>
                <w:tcW w:w="576" w:type="dxa"/>
                <w:vAlign w:val="center"/>
              </w:tcPr>
              <w:p w14:paraId="20293469" w14:textId="77777777" w:rsidR="008E7287" w:rsidRPr="009A779C" w:rsidRDefault="008E7287" w:rsidP="00660107">
                <w:r>
                  <w:rPr>
                    <w:rFonts w:ascii="MS Gothic" w:eastAsia="MS Gothic" w:hAnsi="MS Gothic" w:hint="eastAsia"/>
                  </w:rPr>
                  <w:t>☐</w:t>
                </w:r>
              </w:p>
            </w:tc>
          </w:sdtContent>
        </w:sdt>
        <w:tc>
          <w:tcPr>
            <w:tcW w:w="4933" w:type="dxa"/>
            <w:vMerge/>
            <w:shd w:val="clear" w:color="auto" w:fill="F2F2F2" w:themeFill="background1" w:themeFillShade="F2"/>
            <w:vAlign w:val="center"/>
          </w:tcPr>
          <w:p w14:paraId="67CC74D0" w14:textId="77777777" w:rsidR="008E7287" w:rsidRPr="009A779C" w:rsidRDefault="008E7287" w:rsidP="00660107"/>
        </w:tc>
      </w:tr>
      <w:tr w:rsidR="008E7287" w14:paraId="490D4586" w14:textId="77777777" w:rsidTr="00426E37">
        <w:trPr>
          <w:trHeight w:val="567"/>
        </w:trPr>
        <w:tc>
          <w:tcPr>
            <w:tcW w:w="1837" w:type="dxa"/>
            <w:shd w:val="clear" w:color="auto" w:fill="E2EFD9" w:themeFill="accent6" w:themeFillTint="33"/>
            <w:vAlign w:val="center"/>
          </w:tcPr>
          <w:p w14:paraId="4239762C" w14:textId="08F7BF0E" w:rsidR="008E7287" w:rsidRDefault="00E24F76" w:rsidP="00660107">
            <w:r>
              <w:t>Sub Plan Code(s)</w:t>
            </w:r>
          </w:p>
        </w:tc>
        <w:sdt>
          <w:sdtPr>
            <w:id w:val="623125907"/>
            <w:placeholder>
              <w:docPart w:val="5FAF1AC0CB62467AA580CFAF078EFF8C"/>
            </w:placeholder>
            <w:text/>
          </w:sdtPr>
          <w:sdtEndPr/>
          <w:sdtContent>
            <w:tc>
              <w:tcPr>
                <w:tcW w:w="8619" w:type="dxa"/>
                <w:gridSpan w:val="4"/>
              </w:tcPr>
              <w:p w14:paraId="31774E8D" w14:textId="77777777" w:rsidR="008E7287" w:rsidRDefault="008E7287" w:rsidP="00660107">
                <w:r>
                  <w:t xml:space="preserve"> </w:t>
                </w:r>
              </w:p>
            </w:tc>
          </w:sdtContent>
        </w:sdt>
      </w:tr>
      <w:tr w:rsidR="0005552B" w14:paraId="65E8F3B9" w14:textId="77777777" w:rsidTr="00426E37">
        <w:trPr>
          <w:trHeight w:val="567"/>
        </w:trPr>
        <w:tc>
          <w:tcPr>
            <w:tcW w:w="1837" w:type="dxa"/>
            <w:shd w:val="clear" w:color="auto" w:fill="E2EFD9" w:themeFill="accent6" w:themeFillTint="33"/>
            <w:vAlign w:val="center"/>
          </w:tcPr>
          <w:p w14:paraId="4F99F4D8" w14:textId="0E51771A" w:rsidR="0005552B" w:rsidRDefault="0005552B" w:rsidP="00660107">
            <w:r>
              <w:t>Notes</w:t>
            </w:r>
          </w:p>
        </w:tc>
        <w:sdt>
          <w:sdtPr>
            <w:id w:val="2043469304"/>
            <w:placeholder>
              <w:docPart w:val="7E5D09CBC1D440A39B62B283CF3A91C8"/>
            </w:placeholder>
            <w:text/>
          </w:sdtPr>
          <w:sdtEndPr/>
          <w:sdtContent>
            <w:tc>
              <w:tcPr>
                <w:tcW w:w="8619" w:type="dxa"/>
                <w:gridSpan w:val="4"/>
              </w:tcPr>
              <w:p w14:paraId="6052DCAE" w14:textId="6D81C4D3" w:rsidR="0005552B" w:rsidRDefault="0005552B" w:rsidP="00660107">
                <w:r>
                  <w:t xml:space="preserve"> </w:t>
                </w:r>
              </w:p>
            </w:tc>
          </w:sdtContent>
        </w:sdt>
      </w:tr>
    </w:tbl>
    <w:p w14:paraId="032E0A5E" w14:textId="77777777" w:rsidR="008A1C69" w:rsidRPr="008E7287" w:rsidRDefault="008A1C69" w:rsidP="008E7287"/>
    <w:sectPr w:rsidR="008A1C69" w:rsidRPr="008E7287" w:rsidSect="00737BC7">
      <w:headerReference w:type="default" r:id="rId15"/>
      <w:pgSz w:w="11906" w:h="16838"/>
      <w:pgMar w:top="720" w:right="720" w:bottom="720" w:left="72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8A8791" w14:textId="77777777" w:rsidR="00F70B10" w:rsidRDefault="00F70B10" w:rsidP="008A1C69">
      <w:r>
        <w:separator/>
      </w:r>
    </w:p>
  </w:endnote>
  <w:endnote w:type="continuationSeparator" w:id="0">
    <w:p w14:paraId="3202BB00" w14:textId="77777777" w:rsidR="00F70B10" w:rsidRDefault="00F70B10" w:rsidP="008A1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5A8290" w14:textId="77777777" w:rsidR="00F70B10" w:rsidRDefault="00F70B10" w:rsidP="008A1C69">
      <w:r>
        <w:separator/>
      </w:r>
    </w:p>
  </w:footnote>
  <w:footnote w:type="continuationSeparator" w:id="0">
    <w:p w14:paraId="447AFC55" w14:textId="77777777" w:rsidR="00F70B10" w:rsidRDefault="00F70B10" w:rsidP="008A1C69">
      <w:r>
        <w:continuationSeparator/>
      </w:r>
    </w:p>
  </w:footnote>
  <w:footnote w:id="1">
    <w:p w14:paraId="0F4AA547" w14:textId="2808F351" w:rsidR="00B03062" w:rsidRDefault="00B03062" w:rsidP="004E1D30">
      <w:pPr>
        <w:pStyle w:val="FootnoteText"/>
      </w:pPr>
      <w:r>
        <w:rPr>
          <w:rStyle w:val="FootnoteReference"/>
        </w:rPr>
        <w:footnoteRef/>
      </w:r>
      <w:r>
        <w:t xml:space="preserve"> </w:t>
      </w:r>
      <w:r w:rsidRPr="00B03062">
        <w:t>If the change is backdated/applied to a session before all current students</w:t>
      </w:r>
      <w:r w:rsidR="004E1D30">
        <w:t xml:space="preserve"> (including </w:t>
      </w:r>
      <w:r w:rsidRPr="00B03062">
        <w:t xml:space="preserve">students </w:t>
      </w:r>
      <w:r w:rsidR="004E1D30">
        <w:t>who were suspended/resitting or part time students</w:t>
      </w:r>
      <w:r w:rsidRPr="00B03062">
        <w:t xml:space="preserve">) have completed their programme, then </w:t>
      </w:r>
      <w:r w:rsidRPr="00B03062">
        <w:rPr>
          <w:b/>
          <w:bCs/>
        </w:rPr>
        <w:t>all</w:t>
      </w:r>
      <w:r w:rsidRPr="00B03062">
        <w:t xml:space="preserve"> (new and continuing) students registered on that programme in the specified session will reflect this change.  If some continuing students do not agree to the change, then it may be possible to make exceptional arrangements for them individually.</w:t>
      </w:r>
    </w:p>
  </w:footnote>
  <w:footnote w:id="2">
    <w:p w14:paraId="6B5FE60E" w14:textId="6AEAA438" w:rsidR="00B03062" w:rsidRDefault="00B03062" w:rsidP="00110087">
      <w:pPr>
        <w:pStyle w:val="FootnoteText"/>
      </w:pPr>
      <w:r>
        <w:rPr>
          <w:rStyle w:val="FootnoteReference"/>
        </w:rPr>
        <w:footnoteRef/>
      </w:r>
      <w:r>
        <w:t xml:space="preserve"> </w:t>
      </w:r>
      <w:r w:rsidR="00110087" w:rsidRPr="00110087">
        <w:t xml:space="preserve">If you are not sure whether the change is substantial enough to warrant this, please contact the </w:t>
      </w:r>
      <w:hyperlink r:id="rId1" w:history="1">
        <w:r w:rsidR="00D5509F">
          <w:rPr>
            <w:rStyle w:val="Hyperlink"/>
          </w:rPr>
          <w:t xml:space="preserve">Curriculum Approvals and Advisory Team </w:t>
        </w:r>
      </w:hyperlink>
      <w:r w:rsidR="00110087" w:rsidRPr="00110087">
        <w:t xml:space="preserve"> for advice.</w:t>
      </w:r>
    </w:p>
  </w:footnote>
  <w:footnote w:id="3">
    <w:p w14:paraId="0D165A5D" w14:textId="77777777" w:rsidR="00426E37" w:rsidRDefault="00426E37" w:rsidP="00426E37">
      <w:pPr>
        <w:pStyle w:val="FootnoteText"/>
      </w:pPr>
      <w:r>
        <w:rPr>
          <w:rStyle w:val="FootnoteReference"/>
        </w:rPr>
        <w:footnoteRef/>
      </w:r>
      <w:r>
        <w:t xml:space="preserve"> This should be the Head of School (or equivalent) for the relevant Academic Unit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884C92" w14:textId="42217371" w:rsidR="00A16740" w:rsidRPr="00A16740" w:rsidRDefault="002A69FF" w:rsidP="002A69FF">
    <w:pPr>
      <w:pStyle w:val="Header"/>
      <w:jc w:val="right"/>
      <w:rPr>
        <w:i/>
        <w:iCs/>
        <w:sz w:val="20"/>
        <w:szCs w:val="20"/>
      </w:rPr>
    </w:pPr>
    <w:r>
      <w:rPr>
        <w:i/>
        <w:iCs/>
        <w:sz w:val="20"/>
        <w:szCs w:val="20"/>
      </w:rPr>
      <w:t>Version 1</w:t>
    </w:r>
    <w:r w:rsidR="00737BC7">
      <w:rPr>
        <w:i/>
        <w:iCs/>
        <w:sz w:val="20"/>
        <w:szCs w:val="20"/>
      </w:rPr>
      <w:t>.</w:t>
    </w:r>
    <w:r w:rsidR="00BC616D">
      <w:rPr>
        <w:i/>
        <w:iCs/>
        <w:sz w:val="20"/>
        <w:szCs w:val="20"/>
      </w:rPr>
      <w:t>2</w:t>
    </w:r>
    <w:r w:rsidR="00F94620">
      <w:rPr>
        <w:i/>
        <w:iCs/>
        <w:sz w:val="20"/>
        <w:szCs w:val="20"/>
      </w:rPr>
      <w:t>.1 August 2021</w:t>
    </w:r>
    <w:r w:rsidR="00737BC7" w:rsidRPr="00737BC7">
      <w:rPr>
        <w:i/>
        <w:iCs/>
        <w:sz w:val="20"/>
        <w:szCs w:val="20"/>
      </w:rPr>
      <w:ptab w:relativeTo="margin" w:alignment="center" w:leader="none"/>
    </w:r>
    <w:r w:rsidR="00737BC7" w:rsidRPr="00737BC7">
      <w:rPr>
        <w:i/>
        <w:iCs/>
        <w:sz w:val="20"/>
        <w:szCs w:val="20"/>
      </w:rPr>
      <w:ptab w:relativeTo="margin" w:alignment="right" w:leader="none"/>
    </w:r>
    <w:r w:rsidR="00737BC7">
      <w:rPr>
        <w:i/>
        <w:iCs/>
        <w:sz w:val="20"/>
        <w:szCs w:val="20"/>
      </w:rPr>
      <w:t>Form 6 – Request for new Pathway(s)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007020"/>
    <w:multiLevelType w:val="hybridMultilevel"/>
    <w:tmpl w:val="71B0105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3FA7493"/>
    <w:multiLevelType w:val="hybridMultilevel"/>
    <w:tmpl w:val="0CCC31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DCB3185"/>
    <w:multiLevelType w:val="hybridMultilevel"/>
    <w:tmpl w:val="D7242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F00"/>
    <w:rsid w:val="000035A3"/>
    <w:rsid w:val="0005552B"/>
    <w:rsid w:val="000751E0"/>
    <w:rsid w:val="00110087"/>
    <w:rsid w:val="0015037C"/>
    <w:rsid w:val="00151E26"/>
    <w:rsid w:val="00155417"/>
    <w:rsid w:val="001D5C80"/>
    <w:rsid w:val="002026FB"/>
    <w:rsid w:val="00240F29"/>
    <w:rsid w:val="00252842"/>
    <w:rsid w:val="002A69FF"/>
    <w:rsid w:val="00307CEF"/>
    <w:rsid w:val="00313E43"/>
    <w:rsid w:val="0033246F"/>
    <w:rsid w:val="00334069"/>
    <w:rsid w:val="00354398"/>
    <w:rsid w:val="00365E32"/>
    <w:rsid w:val="003733F8"/>
    <w:rsid w:val="003A5207"/>
    <w:rsid w:val="003B5221"/>
    <w:rsid w:val="003C0C3A"/>
    <w:rsid w:val="00406D8B"/>
    <w:rsid w:val="00426E37"/>
    <w:rsid w:val="004613DB"/>
    <w:rsid w:val="00464334"/>
    <w:rsid w:val="00475121"/>
    <w:rsid w:val="004E1D30"/>
    <w:rsid w:val="00565A3E"/>
    <w:rsid w:val="005F721A"/>
    <w:rsid w:val="00705A6A"/>
    <w:rsid w:val="00737BC7"/>
    <w:rsid w:val="0074105A"/>
    <w:rsid w:val="00751012"/>
    <w:rsid w:val="0075653E"/>
    <w:rsid w:val="00772355"/>
    <w:rsid w:val="007C067A"/>
    <w:rsid w:val="007C39D7"/>
    <w:rsid w:val="00804D17"/>
    <w:rsid w:val="00813B82"/>
    <w:rsid w:val="008624BE"/>
    <w:rsid w:val="00864789"/>
    <w:rsid w:val="00865D67"/>
    <w:rsid w:val="00872DAF"/>
    <w:rsid w:val="00874F1B"/>
    <w:rsid w:val="008846D6"/>
    <w:rsid w:val="008A1C69"/>
    <w:rsid w:val="008B708F"/>
    <w:rsid w:val="008E7287"/>
    <w:rsid w:val="008F18B1"/>
    <w:rsid w:val="0092753C"/>
    <w:rsid w:val="00973C7C"/>
    <w:rsid w:val="00976649"/>
    <w:rsid w:val="00982DE0"/>
    <w:rsid w:val="0098328A"/>
    <w:rsid w:val="00A038A5"/>
    <w:rsid w:val="00A16740"/>
    <w:rsid w:val="00A21BB1"/>
    <w:rsid w:val="00AB7269"/>
    <w:rsid w:val="00AF5F1C"/>
    <w:rsid w:val="00B03062"/>
    <w:rsid w:val="00B37A61"/>
    <w:rsid w:val="00B46F00"/>
    <w:rsid w:val="00B93707"/>
    <w:rsid w:val="00B964A7"/>
    <w:rsid w:val="00BC616D"/>
    <w:rsid w:val="00BE319F"/>
    <w:rsid w:val="00BF156B"/>
    <w:rsid w:val="00C029CD"/>
    <w:rsid w:val="00CB76BB"/>
    <w:rsid w:val="00CF2976"/>
    <w:rsid w:val="00D41613"/>
    <w:rsid w:val="00D436DE"/>
    <w:rsid w:val="00D5509F"/>
    <w:rsid w:val="00D74BAB"/>
    <w:rsid w:val="00DD2405"/>
    <w:rsid w:val="00E17948"/>
    <w:rsid w:val="00E24F76"/>
    <w:rsid w:val="00E61A87"/>
    <w:rsid w:val="00EB041D"/>
    <w:rsid w:val="00ED28AD"/>
    <w:rsid w:val="00ED6FA4"/>
    <w:rsid w:val="00F067E3"/>
    <w:rsid w:val="00F4212D"/>
    <w:rsid w:val="00F70B10"/>
    <w:rsid w:val="00F909EF"/>
    <w:rsid w:val="00F94620"/>
    <w:rsid w:val="00FB45D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4270A"/>
  <w15:chartTrackingRefBased/>
  <w15:docId w15:val="{8B5010DF-218A-43A9-B28B-72DCBA6EE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67E3"/>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46F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46F00"/>
    <w:pPr>
      <w:ind w:left="720"/>
      <w:contextualSpacing/>
    </w:pPr>
  </w:style>
  <w:style w:type="character" w:styleId="CommentReference">
    <w:name w:val="annotation reference"/>
    <w:basedOn w:val="DefaultParagraphFont"/>
    <w:uiPriority w:val="99"/>
    <w:semiHidden/>
    <w:unhideWhenUsed/>
    <w:rsid w:val="00B46F00"/>
    <w:rPr>
      <w:sz w:val="16"/>
      <w:szCs w:val="16"/>
    </w:rPr>
  </w:style>
  <w:style w:type="paragraph" w:styleId="CommentText">
    <w:name w:val="annotation text"/>
    <w:basedOn w:val="Normal"/>
    <w:link w:val="CommentTextChar"/>
    <w:uiPriority w:val="99"/>
    <w:semiHidden/>
    <w:unhideWhenUsed/>
    <w:rsid w:val="00B46F00"/>
    <w:rPr>
      <w:sz w:val="20"/>
      <w:szCs w:val="20"/>
    </w:rPr>
  </w:style>
  <w:style w:type="character" w:customStyle="1" w:styleId="CommentTextChar">
    <w:name w:val="Comment Text Char"/>
    <w:basedOn w:val="DefaultParagraphFont"/>
    <w:link w:val="CommentText"/>
    <w:uiPriority w:val="99"/>
    <w:semiHidden/>
    <w:rsid w:val="00B46F00"/>
    <w:rPr>
      <w:sz w:val="20"/>
      <w:szCs w:val="20"/>
    </w:rPr>
  </w:style>
  <w:style w:type="paragraph" w:styleId="CommentSubject">
    <w:name w:val="annotation subject"/>
    <w:basedOn w:val="CommentText"/>
    <w:next w:val="CommentText"/>
    <w:link w:val="CommentSubjectChar"/>
    <w:uiPriority w:val="99"/>
    <w:semiHidden/>
    <w:unhideWhenUsed/>
    <w:rsid w:val="00B46F00"/>
    <w:rPr>
      <w:b/>
      <w:bCs/>
    </w:rPr>
  </w:style>
  <w:style w:type="character" w:customStyle="1" w:styleId="CommentSubjectChar">
    <w:name w:val="Comment Subject Char"/>
    <w:basedOn w:val="CommentTextChar"/>
    <w:link w:val="CommentSubject"/>
    <w:uiPriority w:val="99"/>
    <w:semiHidden/>
    <w:rsid w:val="00B46F00"/>
    <w:rPr>
      <w:b/>
      <w:bCs/>
      <w:sz w:val="20"/>
      <w:szCs w:val="20"/>
    </w:rPr>
  </w:style>
  <w:style w:type="paragraph" w:styleId="BalloonText">
    <w:name w:val="Balloon Text"/>
    <w:basedOn w:val="Normal"/>
    <w:link w:val="BalloonTextChar"/>
    <w:uiPriority w:val="99"/>
    <w:semiHidden/>
    <w:unhideWhenUsed/>
    <w:rsid w:val="00B46F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6F00"/>
    <w:rPr>
      <w:rFonts w:ascii="Segoe UI" w:hAnsi="Segoe UI" w:cs="Segoe UI"/>
      <w:sz w:val="18"/>
      <w:szCs w:val="18"/>
    </w:rPr>
  </w:style>
  <w:style w:type="character" w:styleId="PlaceholderText">
    <w:name w:val="Placeholder Text"/>
    <w:basedOn w:val="DefaultParagraphFont"/>
    <w:uiPriority w:val="99"/>
    <w:semiHidden/>
    <w:rsid w:val="008A1C69"/>
    <w:rPr>
      <w:color w:val="808080"/>
    </w:rPr>
  </w:style>
  <w:style w:type="paragraph" w:styleId="FootnoteText">
    <w:name w:val="footnote text"/>
    <w:basedOn w:val="Normal"/>
    <w:link w:val="FootnoteTextChar"/>
    <w:uiPriority w:val="99"/>
    <w:semiHidden/>
    <w:unhideWhenUsed/>
    <w:rsid w:val="008A1C69"/>
    <w:rPr>
      <w:sz w:val="20"/>
      <w:szCs w:val="20"/>
    </w:rPr>
  </w:style>
  <w:style w:type="character" w:customStyle="1" w:styleId="FootnoteTextChar">
    <w:name w:val="Footnote Text Char"/>
    <w:basedOn w:val="DefaultParagraphFont"/>
    <w:link w:val="FootnoteText"/>
    <w:uiPriority w:val="99"/>
    <w:semiHidden/>
    <w:rsid w:val="008A1C69"/>
    <w:rPr>
      <w:sz w:val="20"/>
      <w:szCs w:val="20"/>
    </w:rPr>
  </w:style>
  <w:style w:type="character" w:styleId="FootnoteReference">
    <w:name w:val="footnote reference"/>
    <w:basedOn w:val="DefaultParagraphFont"/>
    <w:uiPriority w:val="99"/>
    <w:semiHidden/>
    <w:unhideWhenUsed/>
    <w:rsid w:val="008A1C69"/>
    <w:rPr>
      <w:vertAlign w:val="superscript"/>
    </w:rPr>
  </w:style>
  <w:style w:type="character" w:styleId="Hyperlink">
    <w:name w:val="Hyperlink"/>
    <w:basedOn w:val="DefaultParagraphFont"/>
    <w:uiPriority w:val="99"/>
    <w:unhideWhenUsed/>
    <w:rsid w:val="008A1C69"/>
    <w:rPr>
      <w:color w:val="0563C1" w:themeColor="hyperlink"/>
      <w:u w:val="single"/>
    </w:rPr>
  </w:style>
  <w:style w:type="paragraph" w:styleId="Header">
    <w:name w:val="header"/>
    <w:basedOn w:val="Normal"/>
    <w:link w:val="HeaderChar"/>
    <w:uiPriority w:val="99"/>
    <w:unhideWhenUsed/>
    <w:rsid w:val="00A16740"/>
    <w:pPr>
      <w:tabs>
        <w:tab w:val="center" w:pos="4513"/>
        <w:tab w:val="right" w:pos="9026"/>
      </w:tabs>
    </w:pPr>
  </w:style>
  <w:style w:type="character" w:customStyle="1" w:styleId="HeaderChar">
    <w:name w:val="Header Char"/>
    <w:basedOn w:val="DefaultParagraphFont"/>
    <w:link w:val="Header"/>
    <w:uiPriority w:val="99"/>
    <w:rsid w:val="00A16740"/>
  </w:style>
  <w:style w:type="paragraph" w:styleId="Footer">
    <w:name w:val="footer"/>
    <w:basedOn w:val="Normal"/>
    <w:link w:val="FooterChar"/>
    <w:uiPriority w:val="99"/>
    <w:unhideWhenUsed/>
    <w:rsid w:val="00A16740"/>
    <w:pPr>
      <w:tabs>
        <w:tab w:val="center" w:pos="4513"/>
        <w:tab w:val="right" w:pos="9026"/>
      </w:tabs>
    </w:pPr>
  </w:style>
  <w:style w:type="character" w:customStyle="1" w:styleId="FooterChar">
    <w:name w:val="Footer Char"/>
    <w:basedOn w:val="DefaultParagraphFont"/>
    <w:link w:val="Footer"/>
    <w:uiPriority w:val="99"/>
    <w:rsid w:val="00A167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s-curriculumadvice@nottingham.ac.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s-curriculumadvice@nottingham.ac.uk?subject=New%20pathway%20query"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sa.ac.uk/support/documentation/jacs/jacs3-detailed"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mailto:ss-curriculumadvice@nottingham.ac.uk?subject=New%20Pathway%20Request%20query"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FAF1AC0CB62467AA580CFAF078EFF8C"/>
        <w:category>
          <w:name w:val="General"/>
          <w:gallery w:val="placeholder"/>
        </w:category>
        <w:types>
          <w:type w:val="bbPlcHdr"/>
        </w:types>
        <w:behaviors>
          <w:behavior w:val="content"/>
        </w:behaviors>
        <w:guid w:val="{277344E4-07B1-41E3-928D-04B54900F288}"/>
      </w:docPartPr>
      <w:docPartBody>
        <w:p w:rsidR="00124B74" w:rsidRDefault="00FC145A" w:rsidP="00FC145A">
          <w:pPr>
            <w:pStyle w:val="5FAF1AC0CB62467AA580CFAF078EFF8C"/>
          </w:pPr>
          <w:r w:rsidRPr="00B854B1">
            <w:rPr>
              <w:rStyle w:val="PlaceholderText"/>
            </w:rPr>
            <w:t>Click or tap here to enter text.</w:t>
          </w:r>
        </w:p>
      </w:docPartBody>
    </w:docPart>
    <w:docPart>
      <w:docPartPr>
        <w:name w:val="0FC3D6C415C049CF90C348073CE0F4D6"/>
        <w:category>
          <w:name w:val="General"/>
          <w:gallery w:val="placeholder"/>
        </w:category>
        <w:types>
          <w:type w:val="bbPlcHdr"/>
        </w:types>
        <w:behaviors>
          <w:behavior w:val="content"/>
        </w:behaviors>
        <w:guid w:val="{866044A5-3495-4281-84C2-F6B7CBD507BC}"/>
      </w:docPartPr>
      <w:docPartBody>
        <w:p w:rsidR="00124B74" w:rsidRDefault="005A1ED0" w:rsidP="005A1ED0">
          <w:pPr>
            <w:pStyle w:val="0FC3D6C415C049CF90C348073CE0F4D62"/>
          </w:pPr>
          <w:r w:rsidRPr="00A038A5">
            <w:rPr>
              <w:shd w:val="clear" w:color="auto" w:fill="F2F2F2" w:themeFill="background1" w:themeFillShade="F2"/>
            </w:rPr>
            <w:t xml:space="preserve">   </w:t>
          </w:r>
        </w:p>
      </w:docPartBody>
    </w:docPart>
    <w:docPart>
      <w:docPartPr>
        <w:name w:val="2A7B2EF9431648B4962DB4DEEA942265"/>
        <w:category>
          <w:name w:val="General"/>
          <w:gallery w:val="placeholder"/>
        </w:category>
        <w:types>
          <w:type w:val="bbPlcHdr"/>
        </w:types>
        <w:behaviors>
          <w:behavior w:val="content"/>
        </w:behaviors>
        <w:guid w:val="{1D8BB2DB-3476-4884-9944-DFBCBD5617E6}"/>
      </w:docPartPr>
      <w:docPartBody>
        <w:p w:rsidR="005A1ED0" w:rsidRDefault="00D6466A" w:rsidP="00D6466A">
          <w:pPr>
            <w:pStyle w:val="2A7B2EF9431648B4962DB4DEEA942265"/>
          </w:pPr>
          <w:r w:rsidRPr="00B854B1">
            <w:rPr>
              <w:rStyle w:val="PlaceholderText"/>
            </w:rPr>
            <w:t>Click or tap here to enter text.</w:t>
          </w:r>
        </w:p>
      </w:docPartBody>
    </w:docPart>
    <w:docPart>
      <w:docPartPr>
        <w:name w:val="919BFA0F23B244BFBD9C673312DEBCBA"/>
        <w:category>
          <w:name w:val="General"/>
          <w:gallery w:val="placeholder"/>
        </w:category>
        <w:types>
          <w:type w:val="bbPlcHdr"/>
        </w:types>
        <w:behaviors>
          <w:behavior w:val="content"/>
        </w:behaviors>
        <w:guid w:val="{97474224-1331-4306-8B28-A693512C0FF5}"/>
      </w:docPartPr>
      <w:docPartBody>
        <w:p w:rsidR="005A1ED0" w:rsidRDefault="005A1ED0" w:rsidP="005A1ED0">
          <w:pPr>
            <w:pStyle w:val="919BFA0F23B244BFBD9C673312DEBCBA1"/>
          </w:pPr>
          <w:r w:rsidRPr="001D4691">
            <w:rPr>
              <w:shd w:val="clear" w:color="auto" w:fill="F2F2F2" w:themeFill="background1" w:themeFillShade="F2"/>
            </w:rPr>
            <w:t xml:space="preserve">   </w:t>
          </w:r>
        </w:p>
      </w:docPartBody>
    </w:docPart>
    <w:docPart>
      <w:docPartPr>
        <w:name w:val="1510C2D845D048CF8A9621E3BA08756D"/>
        <w:category>
          <w:name w:val="General"/>
          <w:gallery w:val="placeholder"/>
        </w:category>
        <w:types>
          <w:type w:val="bbPlcHdr"/>
        </w:types>
        <w:behaviors>
          <w:behavior w:val="content"/>
        </w:behaviors>
        <w:guid w:val="{64D3896E-88C2-4C0D-8807-CAE021C81A09}"/>
      </w:docPartPr>
      <w:docPartBody>
        <w:p w:rsidR="005A1ED0" w:rsidRDefault="005A1ED0" w:rsidP="005A1ED0">
          <w:pPr>
            <w:pStyle w:val="1510C2D845D048CF8A9621E3BA08756D1"/>
          </w:pPr>
          <w:r>
            <w:rPr>
              <w:rStyle w:val="PlaceholderText"/>
            </w:rPr>
            <w:t>Enter name</w:t>
          </w:r>
        </w:p>
      </w:docPartBody>
    </w:docPart>
    <w:docPart>
      <w:docPartPr>
        <w:name w:val="471CF9970C9044C9A69418EF589D5C62"/>
        <w:category>
          <w:name w:val="General"/>
          <w:gallery w:val="placeholder"/>
        </w:category>
        <w:types>
          <w:type w:val="bbPlcHdr"/>
        </w:types>
        <w:behaviors>
          <w:behavior w:val="content"/>
        </w:behaviors>
        <w:guid w:val="{8677CD9E-DE16-4BFD-81D6-C0A907C13885}"/>
      </w:docPartPr>
      <w:docPartBody>
        <w:p w:rsidR="00434458" w:rsidRDefault="005A1ED0" w:rsidP="005A1ED0">
          <w:pPr>
            <w:pStyle w:val="471CF9970C9044C9A69418EF589D5C62"/>
          </w:pPr>
          <w:r w:rsidRPr="00973C7C">
            <w:rPr>
              <w:shd w:val="clear" w:color="auto" w:fill="F2F2F2" w:themeFill="background1" w:themeFillShade="F2"/>
            </w:rPr>
            <w:t xml:space="preserve">  </w:t>
          </w:r>
          <w:r w:rsidRPr="00973C7C">
            <w:t xml:space="preserve"> </w:t>
          </w:r>
        </w:p>
      </w:docPartBody>
    </w:docPart>
    <w:docPart>
      <w:docPartPr>
        <w:name w:val="37AFDFA0C2F9406AB9F162C563F8256C"/>
        <w:category>
          <w:name w:val="General"/>
          <w:gallery w:val="placeholder"/>
        </w:category>
        <w:types>
          <w:type w:val="bbPlcHdr"/>
        </w:types>
        <w:behaviors>
          <w:behavior w:val="content"/>
        </w:behaviors>
        <w:guid w:val="{F13005AC-A6E8-4785-9B92-47A74DE33D11}"/>
      </w:docPartPr>
      <w:docPartBody>
        <w:p w:rsidR="00237F1D" w:rsidRDefault="0001384D" w:rsidP="0001384D">
          <w:pPr>
            <w:pStyle w:val="37AFDFA0C2F9406AB9F162C563F8256C"/>
          </w:pPr>
          <w:r w:rsidRPr="00A038A5">
            <w:rPr>
              <w:shd w:val="clear" w:color="auto" w:fill="F2F2F2" w:themeFill="background1" w:themeFillShade="F2"/>
            </w:rPr>
            <w:t xml:space="preserve">   </w:t>
          </w:r>
        </w:p>
      </w:docPartBody>
    </w:docPart>
    <w:docPart>
      <w:docPartPr>
        <w:name w:val="7E5D09CBC1D440A39B62B283CF3A91C8"/>
        <w:category>
          <w:name w:val="General"/>
          <w:gallery w:val="placeholder"/>
        </w:category>
        <w:types>
          <w:type w:val="bbPlcHdr"/>
        </w:types>
        <w:behaviors>
          <w:behavior w:val="content"/>
        </w:behaviors>
        <w:guid w:val="{FC378F50-413C-4D19-B22D-533D7A1DBD35}"/>
      </w:docPartPr>
      <w:docPartBody>
        <w:p w:rsidR="001809F0" w:rsidRDefault="00237F1D" w:rsidP="00237F1D">
          <w:pPr>
            <w:pStyle w:val="7E5D09CBC1D440A39B62B283CF3A91C8"/>
          </w:pPr>
          <w:r w:rsidRPr="00B854B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45A"/>
    <w:rsid w:val="0001384D"/>
    <w:rsid w:val="00124B74"/>
    <w:rsid w:val="001809F0"/>
    <w:rsid w:val="00237F1D"/>
    <w:rsid w:val="00434458"/>
    <w:rsid w:val="005A1ED0"/>
    <w:rsid w:val="008D383B"/>
    <w:rsid w:val="00D6466A"/>
    <w:rsid w:val="00FC145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7F1D"/>
    <w:rPr>
      <w:color w:val="808080"/>
    </w:rPr>
  </w:style>
  <w:style w:type="paragraph" w:customStyle="1" w:styleId="2303591AB84C491AB49E42FC2BD2A0F9">
    <w:name w:val="2303591AB84C491AB49E42FC2BD2A0F9"/>
    <w:rsid w:val="00FC145A"/>
  </w:style>
  <w:style w:type="paragraph" w:customStyle="1" w:styleId="9F001CF3EEC14588A297D459ECDED3D3">
    <w:name w:val="9F001CF3EEC14588A297D459ECDED3D3"/>
    <w:rsid w:val="00FC145A"/>
  </w:style>
  <w:style w:type="paragraph" w:customStyle="1" w:styleId="5FAF1AC0CB62467AA580CFAF078EFF8C">
    <w:name w:val="5FAF1AC0CB62467AA580CFAF078EFF8C"/>
    <w:rsid w:val="00FC145A"/>
  </w:style>
  <w:style w:type="paragraph" w:customStyle="1" w:styleId="28A026A044CA418FA49BB7C6791B3B67">
    <w:name w:val="28A026A044CA418FA49BB7C6791B3B67"/>
    <w:rsid w:val="00FC145A"/>
  </w:style>
  <w:style w:type="paragraph" w:customStyle="1" w:styleId="0FC3D6C415C049CF90C348073CE0F4D6">
    <w:name w:val="0FC3D6C415C049CF90C348073CE0F4D6"/>
    <w:rsid w:val="00FC145A"/>
  </w:style>
  <w:style w:type="paragraph" w:customStyle="1" w:styleId="F672EE549AB5446EA3568119B4A38AC5">
    <w:name w:val="F672EE549AB5446EA3568119B4A38AC5"/>
    <w:rsid w:val="00FC145A"/>
  </w:style>
  <w:style w:type="paragraph" w:customStyle="1" w:styleId="68E3F6290EE84B3BA2A3760105F39A80">
    <w:name w:val="68E3F6290EE84B3BA2A3760105F39A80"/>
    <w:rsid w:val="00FC145A"/>
  </w:style>
  <w:style w:type="paragraph" w:customStyle="1" w:styleId="7082FD9C4C78479F87CBF85D15960E0F">
    <w:name w:val="7082FD9C4C78479F87CBF85D15960E0F"/>
    <w:rsid w:val="00FC145A"/>
  </w:style>
  <w:style w:type="paragraph" w:customStyle="1" w:styleId="61514088E71E40CFA69629431C7B224A">
    <w:name w:val="61514088E71E40CFA69629431C7B224A"/>
    <w:rsid w:val="00FC145A"/>
  </w:style>
  <w:style w:type="paragraph" w:customStyle="1" w:styleId="B960834C26A74D348EC68FB3D460B187">
    <w:name w:val="B960834C26A74D348EC68FB3D460B187"/>
    <w:rsid w:val="00FC145A"/>
  </w:style>
  <w:style w:type="paragraph" w:customStyle="1" w:styleId="8538AC9425234304A5F838CF04284192">
    <w:name w:val="8538AC9425234304A5F838CF04284192"/>
    <w:rsid w:val="00FC145A"/>
  </w:style>
  <w:style w:type="paragraph" w:customStyle="1" w:styleId="876AB291C05347349B5C4ADDBD443135">
    <w:name w:val="876AB291C05347349B5C4ADDBD443135"/>
    <w:rsid w:val="00FC145A"/>
  </w:style>
  <w:style w:type="paragraph" w:customStyle="1" w:styleId="68E3F6290EE84B3BA2A3760105F39A801">
    <w:name w:val="68E3F6290EE84B3BA2A3760105F39A801"/>
    <w:rsid w:val="00FC145A"/>
    <w:pPr>
      <w:spacing w:after="0" w:line="240" w:lineRule="auto"/>
    </w:pPr>
    <w:rPr>
      <w:rFonts w:ascii="Calibri" w:hAnsi="Calibri"/>
    </w:rPr>
  </w:style>
  <w:style w:type="paragraph" w:customStyle="1" w:styleId="7082FD9C4C78479F87CBF85D15960E0F1">
    <w:name w:val="7082FD9C4C78479F87CBF85D15960E0F1"/>
    <w:rsid w:val="00FC145A"/>
    <w:pPr>
      <w:spacing w:after="0" w:line="240" w:lineRule="auto"/>
    </w:pPr>
    <w:rPr>
      <w:rFonts w:ascii="Calibri" w:hAnsi="Calibri"/>
    </w:rPr>
  </w:style>
  <w:style w:type="paragraph" w:customStyle="1" w:styleId="61514088E71E40CFA69629431C7B224A1">
    <w:name w:val="61514088E71E40CFA69629431C7B224A1"/>
    <w:rsid w:val="00FC145A"/>
    <w:pPr>
      <w:spacing w:after="0" w:line="240" w:lineRule="auto"/>
    </w:pPr>
    <w:rPr>
      <w:rFonts w:ascii="Calibri" w:hAnsi="Calibri"/>
    </w:rPr>
  </w:style>
  <w:style w:type="paragraph" w:customStyle="1" w:styleId="B960834C26A74D348EC68FB3D460B1871">
    <w:name w:val="B960834C26A74D348EC68FB3D460B1871"/>
    <w:rsid w:val="00FC145A"/>
    <w:pPr>
      <w:spacing w:after="0" w:line="240" w:lineRule="auto"/>
    </w:pPr>
    <w:rPr>
      <w:rFonts w:ascii="Calibri" w:hAnsi="Calibri"/>
    </w:rPr>
  </w:style>
  <w:style w:type="paragraph" w:customStyle="1" w:styleId="8538AC9425234304A5F838CF042841921">
    <w:name w:val="8538AC9425234304A5F838CF042841921"/>
    <w:rsid w:val="00FC145A"/>
    <w:pPr>
      <w:spacing w:after="0" w:line="240" w:lineRule="auto"/>
    </w:pPr>
    <w:rPr>
      <w:rFonts w:ascii="Calibri" w:hAnsi="Calibri"/>
    </w:rPr>
  </w:style>
  <w:style w:type="paragraph" w:customStyle="1" w:styleId="0FC3D6C415C049CF90C348073CE0F4D61">
    <w:name w:val="0FC3D6C415C049CF90C348073CE0F4D61"/>
    <w:rsid w:val="00FC145A"/>
    <w:pPr>
      <w:spacing w:after="0" w:line="240" w:lineRule="auto"/>
    </w:pPr>
    <w:rPr>
      <w:rFonts w:ascii="Calibri" w:hAnsi="Calibri"/>
    </w:rPr>
  </w:style>
  <w:style w:type="paragraph" w:customStyle="1" w:styleId="F672EE549AB5446EA3568119B4A38AC51">
    <w:name w:val="F672EE549AB5446EA3568119B4A38AC51"/>
    <w:rsid w:val="00FC145A"/>
    <w:pPr>
      <w:spacing w:after="0" w:line="240" w:lineRule="auto"/>
    </w:pPr>
    <w:rPr>
      <w:rFonts w:ascii="Calibri" w:hAnsi="Calibri"/>
    </w:rPr>
  </w:style>
  <w:style w:type="paragraph" w:customStyle="1" w:styleId="A6A3A013497548E09C75B3CBC9F97F56">
    <w:name w:val="A6A3A013497548E09C75B3CBC9F97F56"/>
    <w:rsid w:val="00FC145A"/>
    <w:pPr>
      <w:spacing w:after="0" w:line="240" w:lineRule="auto"/>
    </w:pPr>
    <w:rPr>
      <w:rFonts w:ascii="Calibri" w:hAnsi="Calibri"/>
    </w:rPr>
  </w:style>
  <w:style w:type="paragraph" w:customStyle="1" w:styleId="9F001CF3EEC14588A297D459ECDED3D31">
    <w:name w:val="9F001CF3EEC14588A297D459ECDED3D31"/>
    <w:rsid w:val="00FC145A"/>
    <w:pPr>
      <w:spacing w:after="0" w:line="240" w:lineRule="auto"/>
    </w:pPr>
    <w:rPr>
      <w:rFonts w:ascii="Calibri" w:hAnsi="Calibri"/>
    </w:rPr>
  </w:style>
  <w:style w:type="paragraph" w:customStyle="1" w:styleId="52792716575244C58F237E5958AC51FA">
    <w:name w:val="52792716575244C58F237E5958AC51FA"/>
    <w:rsid w:val="00FC145A"/>
    <w:pPr>
      <w:spacing w:after="0" w:line="240" w:lineRule="auto"/>
    </w:pPr>
    <w:rPr>
      <w:rFonts w:ascii="Calibri" w:hAnsi="Calibri"/>
    </w:rPr>
  </w:style>
  <w:style w:type="paragraph" w:customStyle="1" w:styleId="2A7B2EF9431648B4962DB4DEEA942265">
    <w:name w:val="2A7B2EF9431648B4962DB4DEEA942265"/>
    <w:rsid w:val="00D6466A"/>
  </w:style>
  <w:style w:type="paragraph" w:customStyle="1" w:styleId="919BFA0F23B244BFBD9C673312DEBCBA">
    <w:name w:val="919BFA0F23B244BFBD9C673312DEBCBA"/>
    <w:rsid w:val="00D6466A"/>
  </w:style>
  <w:style w:type="paragraph" w:customStyle="1" w:styleId="1510C2D845D048CF8A9621E3BA08756D">
    <w:name w:val="1510C2D845D048CF8A9621E3BA08756D"/>
    <w:rsid w:val="00D6466A"/>
  </w:style>
  <w:style w:type="paragraph" w:customStyle="1" w:styleId="48C84EFB3FD742B4A5799AC2BE259B67">
    <w:name w:val="48C84EFB3FD742B4A5799AC2BE259B67"/>
    <w:rsid w:val="00D6466A"/>
  </w:style>
  <w:style w:type="paragraph" w:customStyle="1" w:styleId="AE8AF75EA013403CB56A4D860F352C1A">
    <w:name w:val="AE8AF75EA013403CB56A4D860F352C1A"/>
    <w:rsid w:val="00D6466A"/>
  </w:style>
  <w:style w:type="paragraph" w:customStyle="1" w:styleId="F0C9C7DEC4B8422892CAF6E39BFE7864">
    <w:name w:val="F0C9C7DEC4B8422892CAF6E39BFE7864"/>
    <w:rsid w:val="00D6466A"/>
  </w:style>
  <w:style w:type="paragraph" w:customStyle="1" w:styleId="4D6166081E484B0990CF8B7FD73ED0E9">
    <w:name w:val="4D6166081E484B0990CF8B7FD73ED0E9"/>
    <w:rsid w:val="00D6466A"/>
  </w:style>
  <w:style w:type="paragraph" w:customStyle="1" w:styleId="A49F7ECC9C4C471D84BF931DFA83E262">
    <w:name w:val="A49F7ECC9C4C471D84BF931DFA83E262"/>
    <w:rsid w:val="00D6466A"/>
  </w:style>
  <w:style w:type="paragraph" w:customStyle="1" w:styleId="2E136C92CE57482FBD02243D138AD996">
    <w:name w:val="2E136C92CE57482FBD02243D138AD996"/>
    <w:rsid w:val="005A1ED0"/>
  </w:style>
  <w:style w:type="paragraph" w:customStyle="1" w:styleId="68E3F6290EE84B3BA2A3760105F39A802">
    <w:name w:val="68E3F6290EE84B3BA2A3760105F39A802"/>
    <w:rsid w:val="005A1ED0"/>
    <w:pPr>
      <w:spacing w:after="0" w:line="240" w:lineRule="auto"/>
    </w:pPr>
    <w:rPr>
      <w:rFonts w:ascii="Calibri" w:hAnsi="Calibri"/>
    </w:rPr>
  </w:style>
  <w:style w:type="paragraph" w:customStyle="1" w:styleId="7082FD9C4C78479F87CBF85D15960E0F2">
    <w:name w:val="7082FD9C4C78479F87CBF85D15960E0F2"/>
    <w:rsid w:val="005A1ED0"/>
    <w:pPr>
      <w:spacing w:after="0" w:line="240" w:lineRule="auto"/>
    </w:pPr>
    <w:rPr>
      <w:rFonts w:ascii="Calibri" w:hAnsi="Calibri"/>
    </w:rPr>
  </w:style>
  <w:style w:type="paragraph" w:customStyle="1" w:styleId="61514088E71E40CFA69629431C7B224A2">
    <w:name w:val="61514088E71E40CFA69629431C7B224A2"/>
    <w:rsid w:val="005A1ED0"/>
    <w:pPr>
      <w:spacing w:after="0" w:line="240" w:lineRule="auto"/>
    </w:pPr>
    <w:rPr>
      <w:rFonts w:ascii="Calibri" w:hAnsi="Calibri"/>
    </w:rPr>
  </w:style>
  <w:style w:type="paragraph" w:customStyle="1" w:styleId="B960834C26A74D348EC68FB3D460B1872">
    <w:name w:val="B960834C26A74D348EC68FB3D460B1872"/>
    <w:rsid w:val="005A1ED0"/>
    <w:pPr>
      <w:spacing w:after="0" w:line="240" w:lineRule="auto"/>
    </w:pPr>
    <w:rPr>
      <w:rFonts w:ascii="Calibri" w:hAnsi="Calibri"/>
    </w:rPr>
  </w:style>
  <w:style w:type="paragraph" w:customStyle="1" w:styleId="8538AC9425234304A5F838CF042841922">
    <w:name w:val="8538AC9425234304A5F838CF042841922"/>
    <w:rsid w:val="005A1ED0"/>
    <w:pPr>
      <w:spacing w:after="0" w:line="240" w:lineRule="auto"/>
    </w:pPr>
    <w:rPr>
      <w:rFonts w:ascii="Calibri" w:hAnsi="Calibri"/>
    </w:rPr>
  </w:style>
  <w:style w:type="paragraph" w:customStyle="1" w:styleId="0FC3D6C415C049CF90C348073CE0F4D62">
    <w:name w:val="0FC3D6C415C049CF90C348073CE0F4D62"/>
    <w:rsid w:val="005A1ED0"/>
    <w:pPr>
      <w:spacing w:after="0" w:line="240" w:lineRule="auto"/>
    </w:pPr>
    <w:rPr>
      <w:rFonts w:ascii="Calibri" w:hAnsi="Calibri"/>
    </w:rPr>
  </w:style>
  <w:style w:type="paragraph" w:customStyle="1" w:styleId="471CF9970C9044C9A69418EF589D5C62">
    <w:name w:val="471CF9970C9044C9A69418EF589D5C62"/>
    <w:rsid w:val="005A1ED0"/>
    <w:pPr>
      <w:spacing w:after="0" w:line="240" w:lineRule="auto"/>
    </w:pPr>
    <w:rPr>
      <w:rFonts w:ascii="Calibri" w:hAnsi="Calibri"/>
    </w:rPr>
  </w:style>
  <w:style w:type="paragraph" w:customStyle="1" w:styleId="A6A3A013497548E09C75B3CBC9F97F561">
    <w:name w:val="A6A3A013497548E09C75B3CBC9F97F561"/>
    <w:rsid w:val="005A1ED0"/>
    <w:pPr>
      <w:spacing w:after="0" w:line="240" w:lineRule="auto"/>
    </w:pPr>
    <w:rPr>
      <w:rFonts w:ascii="Calibri" w:hAnsi="Calibri"/>
    </w:rPr>
  </w:style>
  <w:style w:type="paragraph" w:customStyle="1" w:styleId="919BFA0F23B244BFBD9C673312DEBCBA1">
    <w:name w:val="919BFA0F23B244BFBD9C673312DEBCBA1"/>
    <w:rsid w:val="005A1ED0"/>
    <w:pPr>
      <w:spacing w:after="0" w:line="240" w:lineRule="auto"/>
    </w:pPr>
    <w:rPr>
      <w:rFonts w:ascii="Calibri" w:hAnsi="Calibri"/>
    </w:rPr>
  </w:style>
  <w:style w:type="paragraph" w:customStyle="1" w:styleId="1510C2D845D048CF8A9621E3BA08756D1">
    <w:name w:val="1510C2D845D048CF8A9621E3BA08756D1"/>
    <w:rsid w:val="005A1ED0"/>
    <w:pPr>
      <w:spacing w:after="0" w:line="240" w:lineRule="auto"/>
    </w:pPr>
    <w:rPr>
      <w:rFonts w:ascii="Calibri" w:hAnsi="Calibri"/>
    </w:rPr>
  </w:style>
  <w:style w:type="paragraph" w:customStyle="1" w:styleId="F0C9C7DEC4B8422892CAF6E39BFE78641">
    <w:name w:val="F0C9C7DEC4B8422892CAF6E39BFE78641"/>
    <w:rsid w:val="005A1ED0"/>
    <w:pPr>
      <w:spacing w:after="0" w:line="240" w:lineRule="auto"/>
    </w:pPr>
    <w:rPr>
      <w:rFonts w:ascii="Calibri" w:hAnsi="Calibri"/>
    </w:rPr>
  </w:style>
  <w:style w:type="paragraph" w:customStyle="1" w:styleId="E4AF455BA84D4BAD9CBE10B75DD09302">
    <w:name w:val="E4AF455BA84D4BAD9CBE10B75DD09302"/>
    <w:rsid w:val="0001384D"/>
  </w:style>
  <w:style w:type="paragraph" w:customStyle="1" w:styleId="D99AFCF44D5A40EABCE8375FB11CF51B">
    <w:name w:val="D99AFCF44D5A40EABCE8375FB11CF51B"/>
    <w:rsid w:val="0001384D"/>
  </w:style>
  <w:style w:type="paragraph" w:customStyle="1" w:styleId="A592143A3EA14394A3861B49BDE33182">
    <w:name w:val="A592143A3EA14394A3861B49BDE33182"/>
    <w:rsid w:val="0001384D"/>
  </w:style>
  <w:style w:type="paragraph" w:customStyle="1" w:styleId="53AB5CA5944D416E8DF82E099E558E39">
    <w:name w:val="53AB5CA5944D416E8DF82E099E558E39"/>
    <w:rsid w:val="0001384D"/>
  </w:style>
  <w:style w:type="paragraph" w:customStyle="1" w:styleId="37AFDFA0C2F9406AB9F162C563F8256C">
    <w:name w:val="37AFDFA0C2F9406AB9F162C563F8256C"/>
    <w:rsid w:val="0001384D"/>
  </w:style>
  <w:style w:type="paragraph" w:customStyle="1" w:styleId="7E5D09CBC1D440A39B62B283CF3A91C8">
    <w:name w:val="7E5D09CBC1D440A39B62B283CF3A91C8"/>
    <w:rsid w:val="00237F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7573F99DE79145B2C4B20841E12603" ma:contentTypeVersion="12" ma:contentTypeDescription="Create a new document." ma:contentTypeScope="" ma:versionID="aa3e61b6786e58923aadaa3f7533108b">
  <xsd:schema xmlns:xsd="http://www.w3.org/2001/XMLSchema" xmlns:xs="http://www.w3.org/2001/XMLSchema" xmlns:p="http://schemas.microsoft.com/office/2006/metadata/properties" xmlns:ns3="0c1e910d-4918-42f1-af2c-ed1101d63abc" xmlns:ns4="786e620f-b1da-4f59-878c-ef7546d25bf1" targetNamespace="http://schemas.microsoft.com/office/2006/metadata/properties" ma:root="true" ma:fieldsID="78376ee0c0bc737f3f901e619fed6998" ns3:_="" ns4:_="">
    <xsd:import namespace="0c1e910d-4918-42f1-af2c-ed1101d63abc"/>
    <xsd:import namespace="786e620f-b1da-4f59-878c-ef7546d25bf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1e910d-4918-42f1-af2c-ed1101d63ab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6e620f-b1da-4f59-878c-ef7546d25bf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34FCE7-4577-43E2-9333-0120E18F6D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1e910d-4918-42f1-af2c-ed1101d63abc"/>
    <ds:schemaRef ds:uri="786e620f-b1da-4f59-878c-ef7546d25b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480059-DE08-48D0-B62A-71DDC83367D9}">
  <ds:schemaRefs>
    <ds:schemaRef ds:uri="http://schemas.microsoft.com/sharepoint/v3/contenttype/forms"/>
  </ds:schemaRefs>
</ds:datastoreItem>
</file>

<file path=customXml/itemProps3.xml><?xml version="1.0" encoding="utf-8"?>
<ds:datastoreItem xmlns:ds="http://schemas.openxmlformats.org/officeDocument/2006/customXml" ds:itemID="{BE54F0C9-509A-44D7-840E-4A41B199B61A}">
  <ds:schemaRefs>
    <ds:schemaRef ds:uri="http://schemas.openxmlformats.org/package/2006/metadata/core-properties"/>
    <ds:schemaRef ds:uri="786e620f-b1da-4f59-878c-ef7546d25bf1"/>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0c1e910d-4918-42f1-af2c-ed1101d63abc"/>
    <ds:schemaRef ds:uri="http://www.w3.org/XML/1998/namespace"/>
    <ds:schemaRef ds:uri="http://purl.org/dc/dcmitype/"/>
  </ds:schemaRefs>
</ds:datastoreItem>
</file>

<file path=customXml/itemProps4.xml><?xml version="1.0" encoding="utf-8"?>
<ds:datastoreItem xmlns:ds="http://schemas.openxmlformats.org/officeDocument/2006/customXml" ds:itemID="{68DB4EFA-EE20-4AC4-A54F-062D55C90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846</Words>
  <Characters>4824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Nottingham</Company>
  <LinksUpToDate>false</LinksUpToDate>
  <CharactersWithSpaces>5659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Katrina Johnson</dc:creator>
  <cp:keywords/>
  <dc:description/>
  <cp:lastModifiedBy>Katrina Johnson</cp:lastModifiedBy>
  <cp:revision>8</cp:revision>
  <dcterms:created xsi:type="dcterms:W3CDTF">2021-03-18T16:14:00Z</dcterms:created>
  <dcterms:modified xsi:type="dcterms:W3CDTF">2021-08-09T14:47:00Z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0x010100F57573F99DE79145B2C4B20841E12603</vt:lpwstr>
  </property>
</Properties>
</file>