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44DD8" w:rsidRPr="00144DD8" w14:paraId="30E04E98" w14:textId="77777777" w:rsidTr="4F4470EE">
        <w:tc>
          <w:tcPr>
            <w:tcW w:w="4530" w:type="dxa"/>
          </w:tcPr>
          <w:p w14:paraId="38CB701F" w14:textId="228DFC65" w:rsidR="00144DD8" w:rsidRPr="00144DD8" w:rsidRDefault="0030300C" w:rsidP="00144DD8">
            <w:pPr>
              <w:keepNext/>
              <w:keepLines/>
              <w:jc w:val="left"/>
              <w:outlineLvl w:val="0"/>
              <w:rPr>
                <w:rFonts w:ascii="Arial" w:eastAsia="DengXian Light" w:hAnsi="Arial" w:cs="Times New Roman"/>
                <w:color w:val="2F5496"/>
                <w:sz w:val="32"/>
                <w:szCs w:val="32"/>
              </w:rPr>
            </w:pPr>
            <w:r w:rsidRPr="4F4470EE">
              <w:rPr>
                <w:b/>
                <w:bCs/>
                <w:sz w:val="22"/>
                <w:szCs w:val="22"/>
              </w:rPr>
              <w:t xml:space="preserve"> </w:t>
            </w:r>
            <w:r w:rsidR="00144DD8">
              <w:rPr>
                <w:noProof/>
              </w:rPr>
              <w:drawing>
                <wp:inline distT="0" distB="0" distL="0" distR="0" wp14:anchorId="2833E36E" wp14:editId="21571E36">
                  <wp:extent cx="1492301" cy="5524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2301" cy="552497"/>
                          </a:xfrm>
                          <a:prstGeom prst="rect">
                            <a:avLst/>
                          </a:prstGeom>
                        </pic:spPr>
                      </pic:pic>
                    </a:graphicData>
                  </a:graphic>
                </wp:inline>
              </w:drawing>
            </w:r>
            <w:r w:rsidR="00144DD8" w:rsidRPr="4F4470EE">
              <w:rPr>
                <w:rFonts w:ascii="Arial" w:eastAsia="DengXian Light" w:hAnsi="Arial" w:cs="Times New Roman"/>
                <w:noProof/>
                <w:color w:val="2F5496" w:themeColor="accent5" w:themeShade="BF"/>
                <w:sz w:val="32"/>
                <w:szCs w:val="32"/>
              </w:rPr>
              <w:t xml:space="preserve">     </w:t>
            </w:r>
          </w:p>
          <w:p w14:paraId="6F992BF4" w14:textId="77777777" w:rsidR="00144DD8" w:rsidRPr="00144DD8" w:rsidRDefault="00144DD8" w:rsidP="00144DD8">
            <w:pPr>
              <w:rPr>
                <w:rFonts w:ascii="Arial" w:eastAsia="DengXian" w:hAnsi="Arial" w:cs="Times New Roman"/>
                <w:sz w:val="22"/>
              </w:rPr>
            </w:pPr>
          </w:p>
          <w:p w14:paraId="62380F8C" w14:textId="77777777" w:rsidR="00144DD8" w:rsidRPr="00144DD8" w:rsidRDefault="00144DD8" w:rsidP="00144DD8">
            <w:pPr>
              <w:rPr>
                <w:rFonts w:ascii="Arial" w:eastAsia="DengXian" w:hAnsi="Arial" w:cs="Times New Roman"/>
                <w:sz w:val="22"/>
              </w:rPr>
            </w:pPr>
          </w:p>
        </w:tc>
        <w:tc>
          <w:tcPr>
            <w:tcW w:w="4530" w:type="dxa"/>
            <w:shd w:val="clear" w:color="auto" w:fill="auto"/>
          </w:tcPr>
          <w:p w14:paraId="1BB95AE2" w14:textId="77777777" w:rsidR="00144DD8" w:rsidRPr="00144DD8" w:rsidRDefault="00144DD8" w:rsidP="00144DD8">
            <w:pPr>
              <w:keepNext/>
              <w:keepLines/>
              <w:jc w:val="right"/>
              <w:outlineLvl w:val="0"/>
              <w:rPr>
                <w:rFonts w:ascii="Arial" w:eastAsia="DengXian Light" w:hAnsi="Arial" w:cs="Times New Roman"/>
                <w:color w:val="2F5496"/>
                <w:sz w:val="32"/>
                <w:szCs w:val="32"/>
              </w:rPr>
            </w:pPr>
            <w:r>
              <w:rPr>
                <w:noProof/>
              </w:rPr>
              <w:drawing>
                <wp:inline distT="0" distB="0" distL="0" distR="0" wp14:anchorId="07283B4D" wp14:editId="3395BB10">
                  <wp:extent cx="745287" cy="7452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5287" cy="745287"/>
                          </a:xfrm>
                          <a:prstGeom prst="rect">
                            <a:avLst/>
                          </a:prstGeom>
                        </pic:spPr>
                      </pic:pic>
                    </a:graphicData>
                  </a:graphic>
                </wp:inline>
              </w:drawing>
            </w:r>
          </w:p>
        </w:tc>
      </w:tr>
    </w:tbl>
    <w:p w14:paraId="101D64F9" w14:textId="173EF6A5" w:rsidR="00144101" w:rsidRPr="00903596" w:rsidRDefault="00903596" w:rsidP="00144101">
      <w:pPr>
        <w:pStyle w:val="Default"/>
        <w:jc w:val="center"/>
        <w:rPr>
          <w:b/>
          <w:bCs/>
          <w:sz w:val="44"/>
          <w:szCs w:val="44"/>
        </w:rPr>
      </w:pPr>
      <w:r w:rsidRPr="00903596">
        <w:rPr>
          <w:b/>
          <w:bCs/>
          <w:sz w:val="44"/>
          <w:szCs w:val="44"/>
        </w:rPr>
        <w:t>Application Form</w:t>
      </w:r>
    </w:p>
    <w:p w14:paraId="60C065F5" w14:textId="77777777" w:rsidR="00144101" w:rsidRDefault="00144101" w:rsidP="00144101">
      <w:pPr>
        <w:pStyle w:val="Default"/>
        <w:rPr>
          <w:b/>
          <w:bCs/>
          <w:sz w:val="22"/>
          <w:szCs w:val="22"/>
        </w:rPr>
      </w:pPr>
    </w:p>
    <w:p w14:paraId="36B2B02C" w14:textId="77777777" w:rsidR="00144101" w:rsidRDefault="00144101" w:rsidP="00144101">
      <w:pPr>
        <w:pStyle w:val="Default"/>
        <w:rPr>
          <w:b/>
          <w:bCs/>
          <w:sz w:val="22"/>
          <w:szCs w:val="22"/>
        </w:rPr>
      </w:pPr>
    </w:p>
    <w:p w14:paraId="3F2D4017" w14:textId="133DD6D0" w:rsidR="00144101" w:rsidRPr="009F63E1" w:rsidRDefault="00144101" w:rsidP="00144DD8">
      <w:pPr>
        <w:pStyle w:val="Default"/>
        <w:ind w:left="3360" w:hanging="3360"/>
        <w:rPr>
          <w:sz w:val="22"/>
          <w:szCs w:val="22"/>
        </w:rPr>
      </w:pPr>
      <w:r>
        <w:rPr>
          <w:b/>
          <w:bCs/>
          <w:sz w:val="22"/>
          <w:szCs w:val="22"/>
        </w:rPr>
        <w:t xml:space="preserve">Workshop Title: </w:t>
      </w:r>
      <w:r w:rsidR="00144DD8">
        <w:rPr>
          <w:b/>
          <w:bCs/>
          <w:sz w:val="22"/>
          <w:szCs w:val="22"/>
        </w:rPr>
        <w:tab/>
      </w:r>
      <w:r w:rsidR="00E367A8" w:rsidRPr="009F63E1">
        <w:rPr>
          <w:sz w:val="22"/>
          <w:szCs w:val="22"/>
        </w:rPr>
        <w:t>Systematic Innovation for Food Security and Rural Sustai</w:t>
      </w:r>
      <w:r w:rsidR="00E076DE" w:rsidRPr="009F63E1">
        <w:rPr>
          <w:sz w:val="22"/>
          <w:szCs w:val="22"/>
        </w:rPr>
        <w:t>nability in China</w:t>
      </w:r>
    </w:p>
    <w:p w14:paraId="2F1504DA" w14:textId="77777777" w:rsidR="00E076DE" w:rsidRDefault="00E076DE" w:rsidP="00144101">
      <w:pPr>
        <w:pStyle w:val="Default"/>
        <w:rPr>
          <w:b/>
          <w:bCs/>
          <w:sz w:val="22"/>
          <w:szCs w:val="22"/>
        </w:rPr>
      </w:pPr>
    </w:p>
    <w:p w14:paraId="460094E3" w14:textId="6913AD94" w:rsidR="00144101" w:rsidRPr="00E076DE" w:rsidRDefault="00144101" w:rsidP="00144101">
      <w:pPr>
        <w:pStyle w:val="Default"/>
        <w:rPr>
          <w:sz w:val="22"/>
          <w:szCs w:val="22"/>
        </w:rPr>
      </w:pPr>
      <w:r w:rsidRPr="56F5393A">
        <w:rPr>
          <w:b/>
          <w:bCs/>
          <w:sz w:val="22"/>
          <w:szCs w:val="22"/>
        </w:rPr>
        <w:t xml:space="preserve">UK Principal </w:t>
      </w:r>
      <w:r w:rsidR="52B0AD28" w:rsidRPr="56F5393A">
        <w:rPr>
          <w:b/>
          <w:bCs/>
          <w:sz w:val="22"/>
          <w:szCs w:val="22"/>
        </w:rPr>
        <w:t>Investigator</w:t>
      </w:r>
      <w:r w:rsidRPr="56F5393A">
        <w:rPr>
          <w:b/>
          <w:bCs/>
          <w:sz w:val="22"/>
          <w:szCs w:val="22"/>
        </w:rPr>
        <w:t xml:space="preserve">: </w:t>
      </w:r>
      <w:r w:rsidR="00D651EF" w:rsidRPr="56F5393A">
        <w:rPr>
          <w:sz w:val="22"/>
          <w:szCs w:val="22"/>
        </w:rPr>
        <w:t xml:space="preserve"> </w:t>
      </w:r>
      <w:r>
        <w:tab/>
      </w:r>
      <w:r>
        <w:tab/>
      </w:r>
      <w:r w:rsidR="00D651EF" w:rsidRPr="56F5393A">
        <w:rPr>
          <w:sz w:val="22"/>
          <w:szCs w:val="22"/>
        </w:rPr>
        <w:t xml:space="preserve">Dr Bin Wu </w:t>
      </w:r>
      <w:r w:rsidR="00F55C35" w:rsidRPr="56F5393A">
        <w:rPr>
          <w:sz w:val="22"/>
          <w:szCs w:val="22"/>
        </w:rPr>
        <w:t>(</w:t>
      </w:r>
      <w:r w:rsidR="00D651EF" w:rsidRPr="56F5393A">
        <w:rPr>
          <w:sz w:val="22"/>
          <w:szCs w:val="22"/>
        </w:rPr>
        <w:t>University of Nottingham</w:t>
      </w:r>
      <w:r w:rsidR="00F55C35" w:rsidRPr="56F5393A">
        <w:rPr>
          <w:sz w:val="22"/>
          <w:szCs w:val="22"/>
        </w:rPr>
        <w:t>)</w:t>
      </w:r>
    </w:p>
    <w:p w14:paraId="1E8A726F" w14:textId="77777777" w:rsidR="003840E1" w:rsidRDefault="00144101" w:rsidP="00D647C9">
      <w:pPr>
        <w:pStyle w:val="Default"/>
        <w:ind w:right="-286"/>
        <w:rPr>
          <w:b/>
          <w:bCs/>
          <w:sz w:val="22"/>
          <w:szCs w:val="22"/>
        </w:rPr>
      </w:pPr>
      <w:r w:rsidRPr="56F5393A">
        <w:rPr>
          <w:b/>
          <w:bCs/>
          <w:sz w:val="22"/>
          <w:szCs w:val="22"/>
        </w:rPr>
        <w:t xml:space="preserve">Partner Country </w:t>
      </w:r>
    </w:p>
    <w:p w14:paraId="1F5C9CD6" w14:textId="32F6FA4E" w:rsidR="00144101" w:rsidRPr="00D651EF" w:rsidRDefault="00144101" w:rsidP="00D647C9">
      <w:pPr>
        <w:pStyle w:val="Default"/>
        <w:ind w:right="-286"/>
        <w:rPr>
          <w:sz w:val="22"/>
          <w:szCs w:val="22"/>
        </w:rPr>
      </w:pPr>
      <w:r w:rsidRPr="56F5393A">
        <w:rPr>
          <w:b/>
          <w:bCs/>
          <w:sz w:val="22"/>
          <w:szCs w:val="22"/>
        </w:rPr>
        <w:t xml:space="preserve">Principal </w:t>
      </w:r>
      <w:r w:rsidR="64EAF2E3" w:rsidRPr="56F5393A">
        <w:rPr>
          <w:b/>
          <w:bCs/>
          <w:sz w:val="22"/>
          <w:szCs w:val="22"/>
        </w:rPr>
        <w:t>Investigator</w:t>
      </w:r>
      <w:r w:rsidRPr="56F5393A">
        <w:rPr>
          <w:b/>
          <w:bCs/>
          <w:sz w:val="22"/>
          <w:szCs w:val="22"/>
        </w:rPr>
        <w:t xml:space="preserve">: </w:t>
      </w:r>
      <w:r w:rsidR="003840E1">
        <w:rPr>
          <w:b/>
          <w:bCs/>
          <w:sz w:val="22"/>
          <w:szCs w:val="22"/>
        </w:rPr>
        <w:tab/>
      </w:r>
      <w:r w:rsidR="003840E1">
        <w:rPr>
          <w:b/>
          <w:bCs/>
          <w:sz w:val="22"/>
          <w:szCs w:val="22"/>
        </w:rPr>
        <w:tab/>
      </w:r>
      <w:r w:rsidR="003840E1">
        <w:rPr>
          <w:b/>
          <w:bCs/>
          <w:sz w:val="22"/>
          <w:szCs w:val="22"/>
        </w:rPr>
        <w:tab/>
      </w:r>
      <w:r w:rsidR="005A6FCB" w:rsidRPr="56F5393A">
        <w:rPr>
          <w:sz w:val="22"/>
          <w:szCs w:val="22"/>
        </w:rPr>
        <w:t xml:space="preserve">Dr </w:t>
      </w:r>
      <w:proofErr w:type="spellStart"/>
      <w:r w:rsidR="00761CE8" w:rsidRPr="56F5393A">
        <w:rPr>
          <w:sz w:val="22"/>
          <w:szCs w:val="22"/>
        </w:rPr>
        <w:t>Tong</w:t>
      </w:r>
      <w:r w:rsidR="00260F86" w:rsidRPr="56F5393A">
        <w:rPr>
          <w:sz w:val="22"/>
          <w:szCs w:val="22"/>
        </w:rPr>
        <w:t>q</w:t>
      </w:r>
      <w:r w:rsidR="005A6FCB" w:rsidRPr="56F5393A">
        <w:rPr>
          <w:sz w:val="22"/>
          <w:szCs w:val="22"/>
        </w:rPr>
        <w:t>uan</w:t>
      </w:r>
      <w:proofErr w:type="spellEnd"/>
      <w:r w:rsidR="005A6FCB" w:rsidRPr="56F5393A">
        <w:rPr>
          <w:sz w:val="22"/>
          <w:szCs w:val="22"/>
        </w:rPr>
        <w:t xml:space="preserve"> Sun </w:t>
      </w:r>
      <w:r w:rsidR="00F55C35" w:rsidRPr="56F5393A">
        <w:rPr>
          <w:sz w:val="22"/>
          <w:szCs w:val="22"/>
        </w:rPr>
        <w:t>(</w:t>
      </w:r>
      <w:r w:rsidR="005A6FCB" w:rsidRPr="56F5393A">
        <w:rPr>
          <w:sz w:val="22"/>
          <w:szCs w:val="22"/>
        </w:rPr>
        <w:t>Chinese Academy of Social Sciences</w:t>
      </w:r>
      <w:r w:rsidR="00F55C35" w:rsidRPr="56F5393A">
        <w:rPr>
          <w:sz w:val="22"/>
          <w:szCs w:val="22"/>
        </w:rPr>
        <w:t>)</w:t>
      </w:r>
      <w:r w:rsidR="005A6FCB" w:rsidRPr="56F5393A">
        <w:rPr>
          <w:sz w:val="22"/>
          <w:szCs w:val="22"/>
        </w:rPr>
        <w:t xml:space="preserve"> </w:t>
      </w:r>
    </w:p>
    <w:p w14:paraId="787A3611" w14:textId="77777777" w:rsidR="003840E1" w:rsidRDefault="003840E1" w:rsidP="00144101">
      <w:pPr>
        <w:pStyle w:val="Default"/>
        <w:rPr>
          <w:b/>
          <w:bCs/>
          <w:sz w:val="22"/>
          <w:szCs w:val="22"/>
        </w:rPr>
      </w:pPr>
    </w:p>
    <w:p w14:paraId="0581601A" w14:textId="6886E5C1" w:rsidR="00144101" w:rsidRPr="00F6353A" w:rsidRDefault="00144101" w:rsidP="003840E1">
      <w:pPr>
        <w:pStyle w:val="Default"/>
        <w:ind w:left="3360" w:hanging="3360"/>
        <w:rPr>
          <w:sz w:val="22"/>
          <w:szCs w:val="22"/>
        </w:rPr>
      </w:pPr>
      <w:r>
        <w:rPr>
          <w:b/>
          <w:bCs/>
          <w:sz w:val="22"/>
          <w:szCs w:val="22"/>
        </w:rPr>
        <w:t xml:space="preserve">Dates and venue: </w:t>
      </w:r>
      <w:r w:rsidR="00F6353A">
        <w:tab/>
      </w:r>
      <w:r w:rsidR="1B6D1D8D" w:rsidRPr="642393B0">
        <w:rPr>
          <w:b/>
          <w:bCs/>
          <w:sz w:val="22"/>
          <w:szCs w:val="22"/>
        </w:rPr>
        <w:t xml:space="preserve">8-9 </w:t>
      </w:r>
      <w:r w:rsidR="00EA00EF">
        <w:rPr>
          <w:b/>
          <w:bCs/>
          <w:sz w:val="22"/>
          <w:szCs w:val="22"/>
        </w:rPr>
        <w:t xml:space="preserve">December </w:t>
      </w:r>
      <w:r w:rsidR="00F6353A" w:rsidRPr="00A521FE">
        <w:rPr>
          <w:b/>
          <w:bCs/>
          <w:sz w:val="22"/>
          <w:szCs w:val="22"/>
        </w:rPr>
        <w:t>2021</w:t>
      </w:r>
      <w:r w:rsidR="00814462" w:rsidRPr="00A521FE">
        <w:rPr>
          <w:b/>
          <w:bCs/>
          <w:sz w:val="22"/>
          <w:szCs w:val="22"/>
        </w:rPr>
        <w:t xml:space="preserve"> (</w:t>
      </w:r>
      <w:r w:rsidR="00A521FE" w:rsidRPr="00A521FE">
        <w:rPr>
          <w:b/>
          <w:bCs/>
          <w:sz w:val="22"/>
          <w:szCs w:val="22"/>
        </w:rPr>
        <w:t>to be confirmed)</w:t>
      </w:r>
      <w:r w:rsidR="002D1F94" w:rsidRPr="00A521FE">
        <w:rPr>
          <w:b/>
          <w:bCs/>
          <w:sz w:val="22"/>
          <w:szCs w:val="22"/>
        </w:rPr>
        <w:t xml:space="preserve">, Online </w:t>
      </w:r>
      <w:r w:rsidR="264DE8A5" w:rsidRPr="642393B0">
        <w:rPr>
          <w:b/>
          <w:bCs/>
          <w:sz w:val="22"/>
          <w:szCs w:val="22"/>
        </w:rPr>
        <w:t>and Offline</w:t>
      </w:r>
    </w:p>
    <w:p w14:paraId="56197749" w14:textId="77777777" w:rsidR="00F6353A" w:rsidRDefault="00F6353A" w:rsidP="00144101">
      <w:pPr>
        <w:pStyle w:val="Default"/>
        <w:rPr>
          <w:sz w:val="22"/>
          <w:szCs w:val="22"/>
        </w:rPr>
      </w:pPr>
    </w:p>
    <w:p w14:paraId="5D24C870" w14:textId="26324EF4" w:rsidR="00144101" w:rsidRDefault="00144101" w:rsidP="00432E3D">
      <w:pPr>
        <w:pStyle w:val="Default"/>
        <w:spacing w:after="120"/>
        <w:rPr>
          <w:sz w:val="22"/>
          <w:szCs w:val="22"/>
        </w:rPr>
      </w:pPr>
      <w:r>
        <w:rPr>
          <w:sz w:val="22"/>
          <w:szCs w:val="22"/>
        </w:rPr>
        <w:t xml:space="preserve">The Newton Fund Researcher Links </w:t>
      </w:r>
      <w:r w:rsidR="00432E3D">
        <w:rPr>
          <w:sz w:val="22"/>
          <w:szCs w:val="22"/>
        </w:rPr>
        <w:t xml:space="preserve">programme </w:t>
      </w:r>
      <w:r>
        <w:rPr>
          <w:sz w:val="22"/>
          <w:szCs w:val="22"/>
        </w:rPr>
        <w:t xml:space="preserve">provides opportunities for early career researchers from the UK and </w:t>
      </w:r>
      <w:r w:rsidR="001C3B53">
        <w:rPr>
          <w:sz w:val="22"/>
          <w:szCs w:val="22"/>
        </w:rPr>
        <w:t xml:space="preserve">China </w:t>
      </w:r>
      <w:r>
        <w:rPr>
          <w:sz w:val="22"/>
          <w:szCs w:val="22"/>
        </w:rPr>
        <w:t xml:space="preserve">to interact, learn from each other and explore opportunities for building long-lasting research collaborations. As part of this programme, we are now recruiting early career researchers to participate in the above </w:t>
      </w:r>
      <w:r w:rsidR="00432E3D">
        <w:rPr>
          <w:sz w:val="22"/>
          <w:szCs w:val="22"/>
        </w:rPr>
        <w:t>W</w:t>
      </w:r>
      <w:r>
        <w:rPr>
          <w:sz w:val="22"/>
          <w:szCs w:val="22"/>
        </w:rPr>
        <w:t xml:space="preserve">orkshop. </w:t>
      </w:r>
    </w:p>
    <w:p w14:paraId="672A6B0B" w14:textId="0C7007B6" w:rsidR="00144101" w:rsidRDefault="00144101" w:rsidP="00432E3D">
      <w:pPr>
        <w:pStyle w:val="Default"/>
        <w:spacing w:after="120"/>
        <w:rPr>
          <w:sz w:val="22"/>
          <w:szCs w:val="22"/>
        </w:rPr>
      </w:pPr>
      <w:r>
        <w:rPr>
          <w:sz w:val="22"/>
          <w:szCs w:val="22"/>
        </w:rPr>
        <w:t xml:space="preserve">The workshop will provide a unique opportunity for sharing research expertise and networking. </w:t>
      </w:r>
      <w:r w:rsidR="00FA3AAD">
        <w:rPr>
          <w:sz w:val="22"/>
          <w:szCs w:val="22"/>
        </w:rPr>
        <w:t>Bef</w:t>
      </w:r>
      <w:r w:rsidR="007023A5">
        <w:rPr>
          <w:sz w:val="22"/>
          <w:szCs w:val="22"/>
        </w:rPr>
        <w:t xml:space="preserve">ore the </w:t>
      </w:r>
      <w:r>
        <w:rPr>
          <w:sz w:val="22"/>
          <w:szCs w:val="22"/>
        </w:rPr>
        <w:t xml:space="preserve">workshop early career researchers will have the opportunity to present their research </w:t>
      </w:r>
      <w:r w:rsidR="004B1B31">
        <w:rPr>
          <w:sz w:val="22"/>
          <w:szCs w:val="22"/>
        </w:rPr>
        <w:t xml:space="preserve">through online </w:t>
      </w:r>
      <w:r w:rsidR="00FA3AAD">
        <w:rPr>
          <w:sz w:val="22"/>
          <w:szCs w:val="22"/>
        </w:rPr>
        <w:t xml:space="preserve">meeting </w:t>
      </w:r>
      <w:r>
        <w:rPr>
          <w:sz w:val="22"/>
          <w:szCs w:val="22"/>
        </w:rPr>
        <w:t xml:space="preserve">and discuss this with established researchers from the UK and </w:t>
      </w:r>
      <w:r w:rsidR="00164C38">
        <w:rPr>
          <w:sz w:val="22"/>
          <w:szCs w:val="22"/>
        </w:rPr>
        <w:t>China</w:t>
      </w:r>
      <w:r>
        <w:rPr>
          <w:sz w:val="22"/>
          <w:szCs w:val="22"/>
        </w:rPr>
        <w:t>. There will be a focus on building up links for future collaborations and participants</w:t>
      </w:r>
      <w:r w:rsidR="00F4670A">
        <w:rPr>
          <w:sz w:val="22"/>
          <w:szCs w:val="22"/>
        </w:rPr>
        <w:t xml:space="preserve"> will be</w:t>
      </w:r>
      <w:r>
        <w:rPr>
          <w:sz w:val="22"/>
          <w:szCs w:val="22"/>
        </w:rPr>
        <w:t xml:space="preserve"> selected on the basis of their research potential and ability to build longer term links. </w:t>
      </w:r>
    </w:p>
    <w:p w14:paraId="61597696" w14:textId="536C6B1E" w:rsidR="00144101" w:rsidRDefault="00144101" w:rsidP="00432E3D">
      <w:pPr>
        <w:pStyle w:val="Default"/>
        <w:rPr>
          <w:sz w:val="22"/>
          <w:szCs w:val="22"/>
        </w:rPr>
      </w:pPr>
      <w:r>
        <w:rPr>
          <w:sz w:val="22"/>
          <w:szCs w:val="22"/>
        </w:rPr>
        <w:t xml:space="preserve">The Newton Fund and </w:t>
      </w:r>
      <w:r w:rsidR="00FE36C9">
        <w:rPr>
          <w:sz w:val="22"/>
          <w:szCs w:val="22"/>
        </w:rPr>
        <w:t xml:space="preserve">National </w:t>
      </w:r>
      <w:r w:rsidR="0031321E">
        <w:rPr>
          <w:sz w:val="22"/>
          <w:szCs w:val="22"/>
        </w:rPr>
        <w:t xml:space="preserve">Natural </w:t>
      </w:r>
      <w:r w:rsidR="00FE36C9">
        <w:rPr>
          <w:sz w:val="22"/>
          <w:szCs w:val="22"/>
        </w:rPr>
        <w:t>Science Foundation of China (NS</w:t>
      </w:r>
      <w:r w:rsidR="008E7299">
        <w:rPr>
          <w:sz w:val="22"/>
          <w:szCs w:val="22"/>
        </w:rPr>
        <w:t>FC)</w:t>
      </w:r>
      <w:r>
        <w:rPr>
          <w:sz w:val="22"/>
          <w:szCs w:val="22"/>
        </w:rPr>
        <w:t xml:space="preserve"> will cover the costs related to the participation to the workshop, including travel (both international and local), accommodation and meals. Costs for the visa, and travel insurance will be covered however</w:t>
      </w:r>
      <w:r w:rsidR="004F4749">
        <w:rPr>
          <w:sz w:val="22"/>
          <w:szCs w:val="22"/>
        </w:rPr>
        <w:t>,</w:t>
      </w:r>
      <w:r>
        <w:rPr>
          <w:sz w:val="22"/>
          <w:szCs w:val="22"/>
        </w:rPr>
        <w:t xml:space="preserve"> participants will be responsible for making all the necessary arrangements. The British Council accepts no responsibility for any problems which may occur with travel or accommodation arrangements or any other issues participants might experience when the participants are away from their home. </w:t>
      </w:r>
    </w:p>
    <w:p w14:paraId="612DE56B" w14:textId="77777777" w:rsidR="00416359" w:rsidRDefault="00416359" w:rsidP="00432E3D">
      <w:pPr>
        <w:pStyle w:val="Default"/>
        <w:rPr>
          <w:sz w:val="22"/>
          <w:szCs w:val="22"/>
        </w:rPr>
      </w:pPr>
    </w:p>
    <w:p w14:paraId="4027406B" w14:textId="77777777" w:rsidR="00144101" w:rsidRDefault="00144101" w:rsidP="00144101">
      <w:pPr>
        <w:pStyle w:val="Default"/>
        <w:rPr>
          <w:sz w:val="22"/>
          <w:szCs w:val="22"/>
        </w:rPr>
      </w:pPr>
      <w:r>
        <w:rPr>
          <w:b/>
          <w:bCs/>
          <w:sz w:val="22"/>
          <w:szCs w:val="22"/>
        </w:rPr>
        <w:t xml:space="preserve">Application and Deadline: </w:t>
      </w:r>
    </w:p>
    <w:p w14:paraId="3CDF203D" w14:textId="20014F07" w:rsidR="00144101" w:rsidRDefault="00144101" w:rsidP="00144101">
      <w:pPr>
        <w:pStyle w:val="Default"/>
        <w:rPr>
          <w:b/>
          <w:bCs/>
          <w:sz w:val="22"/>
          <w:szCs w:val="22"/>
        </w:rPr>
      </w:pPr>
      <w:r w:rsidRPr="0157238C">
        <w:rPr>
          <w:sz w:val="22"/>
          <w:szCs w:val="22"/>
        </w:rPr>
        <w:t xml:space="preserve">The full application below must be completed and submitted by </w:t>
      </w:r>
      <w:r w:rsidR="00A8178F" w:rsidRPr="00ED734D">
        <w:rPr>
          <w:b/>
          <w:bCs/>
          <w:sz w:val="22"/>
          <w:szCs w:val="22"/>
        </w:rPr>
        <w:t>15 September</w:t>
      </w:r>
      <w:r w:rsidR="00A8178F" w:rsidRPr="0157238C">
        <w:rPr>
          <w:sz w:val="22"/>
          <w:szCs w:val="22"/>
        </w:rPr>
        <w:t xml:space="preserve"> </w:t>
      </w:r>
      <w:r w:rsidR="00416359" w:rsidRPr="0157238C">
        <w:rPr>
          <w:b/>
          <w:bCs/>
          <w:sz w:val="22"/>
          <w:szCs w:val="22"/>
        </w:rPr>
        <w:t>2021</w:t>
      </w:r>
      <w:r w:rsidR="00416359" w:rsidRPr="0157238C">
        <w:rPr>
          <w:sz w:val="22"/>
          <w:szCs w:val="22"/>
        </w:rPr>
        <w:t xml:space="preserve"> </w:t>
      </w:r>
      <w:r w:rsidRPr="0157238C">
        <w:rPr>
          <w:sz w:val="22"/>
          <w:szCs w:val="22"/>
        </w:rPr>
        <w:t xml:space="preserve">to: </w:t>
      </w:r>
      <w:r w:rsidR="00F80CF4" w:rsidRPr="0157238C">
        <w:rPr>
          <w:b/>
          <w:bCs/>
          <w:sz w:val="22"/>
          <w:szCs w:val="22"/>
        </w:rPr>
        <w:t>Wang Rui (</w:t>
      </w:r>
      <w:hyperlink r:id="rId14">
        <w:r w:rsidR="003840E1" w:rsidRPr="0157238C">
          <w:rPr>
            <w:rStyle w:val="Hyperlink"/>
            <w:b/>
            <w:bCs/>
            <w:sz w:val="22"/>
            <w:szCs w:val="22"/>
          </w:rPr>
          <w:t>wangrui@cass.org.cn</w:t>
        </w:r>
      </w:hyperlink>
      <w:r w:rsidR="00F80CF4" w:rsidRPr="0157238C">
        <w:rPr>
          <w:b/>
          <w:bCs/>
          <w:sz w:val="22"/>
          <w:szCs w:val="22"/>
        </w:rPr>
        <w:t>)</w:t>
      </w:r>
    </w:p>
    <w:p w14:paraId="1E3169E3" w14:textId="2E404848" w:rsidR="003840E1" w:rsidRDefault="003840E1" w:rsidP="00144101">
      <w:pPr>
        <w:pStyle w:val="Default"/>
        <w:rPr>
          <w:b/>
          <w:bCs/>
          <w:sz w:val="22"/>
          <w:szCs w:val="22"/>
        </w:rPr>
      </w:pPr>
    </w:p>
    <w:p w14:paraId="7321AE9F" w14:textId="6E34FA00" w:rsidR="003840E1" w:rsidRDefault="003840E1" w:rsidP="00144101">
      <w:pPr>
        <w:pStyle w:val="Default"/>
        <w:rPr>
          <w:b/>
          <w:bCs/>
          <w:sz w:val="22"/>
          <w:szCs w:val="22"/>
        </w:rPr>
      </w:pPr>
    </w:p>
    <w:p w14:paraId="0167D61A" w14:textId="078D5FEB" w:rsidR="003840E1" w:rsidRDefault="003840E1" w:rsidP="00144101">
      <w:pPr>
        <w:pStyle w:val="Default"/>
        <w:rPr>
          <w:b/>
          <w:bCs/>
          <w:sz w:val="22"/>
          <w:szCs w:val="22"/>
        </w:rPr>
      </w:pPr>
    </w:p>
    <w:p w14:paraId="55A55DE3" w14:textId="77777777" w:rsidR="003840E1" w:rsidRPr="00F80CF4" w:rsidRDefault="003840E1" w:rsidP="00144101">
      <w:pPr>
        <w:pStyle w:val="Default"/>
        <w:rPr>
          <w:b/>
          <w:bCs/>
          <w:sz w:val="22"/>
          <w:szCs w:val="22"/>
        </w:rPr>
      </w:pPr>
    </w:p>
    <w:p w14:paraId="4DA4413B" w14:textId="77777777" w:rsidR="00416359" w:rsidRDefault="00416359" w:rsidP="00144101">
      <w:pPr>
        <w:pStyle w:val="Default"/>
        <w:rPr>
          <w:sz w:val="22"/>
          <w:szCs w:val="22"/>
        </w:rPr>
      </w:pPr>
    </w:p>
    <w:p w14:paraId="56E4960E" w14:textId="77777777" w:rsidR="00144101" w:rsidRDefault="00144101" w:rsidP="00144101">
      <w:pPr>
        <w:pStyle w:val="Default"/>
        <w:rPr>
          <w:sz w:val="22"/>
          <w:szCs w:val="22"/>
        </w:rPr>
      </w:pPr>
      <w:r>
        <w:rPr>
          <w:b/>
          <w:bCs/>
          <w:sz w:val="22"/>
          <w:szCs w:val="22"/>
        </w:rPr>
        <w:lastRenderedPageBreak/>
        <w:t xml:space="preserve">Eligibility Criteria: </w:t>
      </w:r>
    </w:p>
    <w:p w14:paraId="1A5D8562" w14:textId="02FF67F9" w:rsidR="00144101" w:rsidRDefault="00144101" w:rsidP="004071A1">
      <w:pPr>
        <w:pStyle w:val="Default"/>
        <w:numPr>
          <w:ilvl w:val="0"/>
          <w:numId w:val="18"/>
        </w:numPr>
        <w:spacing w:after="43"/>
        <w:ind w:left="426"/>
        <w:rPr>
          <w:sz w:val="22"/>
          <w:szCs w:val="22"/>
        </w:rPr>
      </w:pPr>
      <w:r>
        <w:rPr>
          <w:sz w:val="22"/>
          <w:szCs w:val="22"/>
        </w:rPr>
        <w:t>Applications must be submitted using the Researcher Links application form</w:t>
      </w:r>
      <w:r w:rsidR="0080660E">
        <w:rPr>
          <w:sz w:val="22"/>
          <w:szCs w:val="22"/>
        </w:rPr>
        <w:t>.</w:t>
      </w:r>
      <w:r>
        <w:rPr>
          <w:sz w:val="22"/>
          <w:szCs w:val="22"/>
        </w:rPr>
        <w:t xml:space="preserve"> </w:t>
      </w:r>
    </w:p>
    <w:p w14:paraId="10D2C277" w14:textId="1B445C5A" w:rsidR="00144101" w:rsidRDefault="005874EC" w:rsidP="004071A1">
      <w:pPr>
        <w:pStyle w:val="Default"/>
        <w:numPr>
          <w:ilvl w:val="0"/>
          <w:numId w:val="18"/>
        </w:numPr>
        <w:spacing w:after="43"/>
        <w:ind w:left="426"/>
        <w:rPr>
          <w:sz w:val="22"/>
          <w:szCs w:val="22"/>
        </w:rPr>
      </w:pPr>
      <w:r>
        <w:rPr>
          <w:sz w:val="22"/>
          <w:szCs w:val="22"/>
        </w:rPr>
        <w:t>The a</w:t>
      </w:r>
      <w:r w:rsidR="00144101">
        <w:rPr>
          <w:sz w:val="22"/>
          <w:szCs w:val="22"/>
        </w:rPr>
        <w:t>pplication must be submitted before the above deadline</w:t>
      </w:r>
      <w:r w:rsidR="0080660E">
        <w:rPr>
          <w:sz w:val="22"/>
          <w:szCs w:val="22"/>
        </w:rPr>
        <w:t>.</w:t>
      </w:r>
      <w:r w:rsidR="00144101">
        <w:rPr>
          <w:sz w:val="22"/>
          <w:szCs w:val="22"/>
        </w:rPr>
        <w:t xml:space="preserve"> </w:t>
      </w:r>
    </w:p>
    <w:p w14:paraId="007B1C1C" w14:textId="4FC7DA8A" w:rsidR="00144101" w:rsidRDefault="00144101" w:rsidP="004071A1">
      <w:pPr>
        <w:pStyle w:val="Default"/>
        <w:numPr>
          <w:ilvl w:val="0"/>
          <w:numId w:val="18"/>
        </w:numPr>
        <w:spacing w:after="43"/>
        <w:ind w:left="426"/>
        <w:rPr>
          <w:sz w:val="20"/>
          <w:szCs w:val="20"/>
        </w:rPr>
      </w:pPr>
      <w:r>
        <w:rPr>
          <w:sz w:val="22"/>
          <w:szCs w:val="22"/>
        </w:rPr>
        <w:t>Participants must be Early Career Researchers: Early Career Researchers are defined as holding a PhD (or having equivalent research experience</w:t>
      </w:r>
      <w:r w:rsidR="00E237AD">
        <w:rPr>
          <w:sz w:val="22"/>
          <w:szCs w:val="22"/>
        </w:rPr>
        <w:t xml:space="preserve">) </w:t>
      </w:r>
      <w:r>
        <w:rPr>
          <w:sz w:val="22"/>
          <w:szCs w:val="22"/>
        </w:rPr>
        <w:t xml:space="preserve">and having up to 10 years post-PhD research experience. </w:t>
      </w:r>
    </w:p>
    <w:p w14:paraId="429FB1DF" w14:textId="2897B893" w:rsidR="00967C75" w:rsidRDefault="00144101" w:rsidP="00144101">
      <w:pPr>
        <w:pStyle w:val="Default"/>
        <w:numPr>
          <w:ilvl w:val="0"/>
          <w:numId w:val="18"/>
        </w:numPr>
        <w:spacing w:after="43"/>
        <w:ind w:left="426"/>
        <w:rPr>
          <w:sz w:val="22"/>
          <w:szCs w:val="22"/>
        </w:rPr>
      </w:pPr>
      <w:r>
        <w:rPr>
          <w:sz w:val="22"/>
          <w:szCs w:val="22"/>
        </w:rPr>
        <w:t xml:space="preserve">Participants must have a research or academic position (a permanent post, research contract, or fellowship etc) at a recognised research institution either in the UK or in </w:t>
      </w:r>
      <w:r w:rsidR="00967C75">
        <w:rPr>
          <w:sz w:val="22"/>
          <w:szCs w:val="22"/>
        </w:rPr>
        <w:t>China</w:t>
      </w:r>
      <w:r w:rsidR="0080660E">
        <w:rPr>
          <w:sz w:val="22"/>
          <w:szCs w:val="22"/>
        </w:rPr>
        <w:t>.</w:t>
      </w:r>
    </w:p>
    <w:p w14:paraId="1CB286ED" w14:textId="5F909BA5" w:rsidR="00144101" w:rsidRDefault="00144101" w:rsidP="00144101">
      <w:pPr>
        <w:pStyle w:val="Default"/>
        <w:numPr>
          <w:ilvl w:val="0"/>
          <w:numId w:val="18"/>
        </w:numPr>
        <w:spacing w:after="43"/>
        <w:ind w:left="426"/>
        <w:rPr>
          <w:sz w:val="22"/>
          <w:szCs w:val="22"/>
        </w:rPr>
      </w:pPr>
      <w:r w:rsidRPr="00967C75">
        <w:rPr>
          <w:sz w:val="22"/>
          <w:szCs w:val="22"/>
        </w:rPr>
        <w:t>Please note that participants are expected to attend all sessions of the workshop</w:t>
      </w:r>
      <w:r w:rsidR="00717E24">
        <w:rPr>
          <w:sz w:val="22"/>
          <w:szCs w:val="22"/>
        </w:rPr>
        <w:t xml:space="preserve"> </w:t>
      </w:r>
      <w:r w:rsidR="004F5B5C">
        <w:rPr>
          <w:sz w:val="22"/>
          <w:szCs w:val="22"/>
        </w:rPr>
        <w:t xml:space="preserve">(both online and offline) </w:t>
      </w:r>
      <w:r w:rsidR="00717E24">
        <w:rPr>
          <w:sz w:val="22"/>
          <w:szCs w:val="22"/>
        </w:rPr>
        <w:t xml:space="preserve">including </w:t>
      </w:r>
      <w:r w:rsidR="004F5B5C">
        <w:rPr>
          <w:sz w:val="22"/>
          <w:szCs w:val="22"/>
        </w:rPr>
        <w:t>group meetings</w:t>
      </w:r>
      <w:r w:rsidR="00344112">
        <w:rPr>
          <w:sz w:val="22"/>
          <w:szCs w:val="22"/>
        </w:rPr>
        <w:t xml:space="preserve"> before the workshop</w:t>
      </w:r>
      <w:r w:rsidRPr="00967C75">
        <w:rPr>
          <w:sz w:val="22"/>
          <w:szCs w:val="22"/>
        </w:rPr>
        <w:t xml:space="preserve">. </w:t>
      </w:r>
    </w:p>
    <w:p w14:paraId="49AFE447" w14:textId="77777777" w:rsidR="0080660E" w:rsidRPr="00967C75" w:rsidRDefault="0080660E" w:rsidP="0080660E">
      <w:pPr>
        <w:pStyle w:val="Default"/>
        <w:spacing w:after="43"/>
        <w:ind w:left="426"/>
        <w:rPr>
          <w:sz w:val="22"/>
          <w:szCs w:val="22"/>
        </w:rPr>
      </w:pPr>
    </w:p>
    <w:p w14:paraId="6FE37A12" w14:textId="77777777" w:rsidR="00144101" w:rsidRDefault="00144101" w:rsidP="00144101">
      <w:pPr>
        <w:pStyle w:val="Default"/>
        <w:rPr>
          <w:sz w:val="22"/>
          <w:szCs w:val="22"/>
        </w:rPr>
      </w:pPr>
      <w:r>
        <w:rPr>
          <w:b/>
          <w:bCs/>
          <w:sz w:val="22"/>
          <w:szCs w:val="22"/>
        </w:rPr>
        <w:t xml:space="preserve">Quality Assessment </w:t>
      </w:r>
    </w:p>
    <w:p w14:paraId="04CEE786" w14:textId="5F153FB7" w:rsidR="00144101" w:rsidRDefault="00144101" w:rsidP="0032485A">
      <w:pPr>
        <w:pStyle w:val="Default"/>
        <w:numPr>
          <w:ilvl w:val="1"/>
          <w:numId w:val="20"/>
        </w:numPr>
        <w:spacing w:after="43"/>
        <w:ind w:left="426"/>
        <w:rPr>
          <w:sz w:val="22"/>
          <w:szCs w:val="22"/>
        </w:rPr>
      </w:pPr>
      <w:r>
        <w:rPr>
          <w:sz w:val="22"/>
          <w:szCs w:val="22"/>
        </w:rPr>
        <w:t>Experience and relevance of the applicant’s research area to the workshop</w:t>
      </w:r>
      <w:r w:rsidR="001863B0">
        <w:rPr>
          <w:sz w:val="22"/>
          <w:szCs w:val="22"/>
        </w:rPr>
        <w:t xml:space="preserve"> theme</w:t>
      </w:r>
      <w:r w:rsidR="00CA4B1A">
        <w:rPr>
          <w:sz w:val="22"/>
          <w:szCs w:val="22"/>
        </w:rPr>
        <w:t>(</w:t>
      </w:r>
      <w:r w:rsidR="001863B0">
        <w:rPr>
          <w:sz w:val="22"/>
          <w:szCs w:val="22"/>
        </w:rPr>
        <w:t>s</w:t>
      </w:r>
      <w:r w:rsidR="00CA4B1A">
        <w:rPr>
          <w:sz w:val="22"/>
          <w:szCs w:val="22"/>
        </w:rPr>
        <w:t>)</w:t>
      </w:r>
    </w:p>
    <w:p w14:paraId="1094B136" w14:textId="59B72087" w:rsidR="00144101" w:rsidRDefault="00144101" w:rsidP="0032485A">
      <w:pPr>
        <w:pStyle w:val="Default"/>
        <w:numPr>
          <w:ilvl w:val="1"/>
          <w:numId w:val="20"/>
        </w:numPr>
        <w:spacing w:after="43"/>
        <w:ind w:left="426"/>
        <w:rPr>
          <w:sz w:val="22"/>
          <w:szCs w:val="22"/>
        </w:rPr>
      </w:pPr>
      <w:r>
        <w:rPr>
          <w:sz w:val="22"/>
          <w:szCs w:val="22"/>
        </w:rPr>
        <w:t xml:space="preserve">Motivation and contribution to the aims of the workshop </w:t>
      </w:r>
    </w:p>
    <w:p w14:paraId="335F1A91" w14:textId="441389B8" w:rsidR="00144101" w:rsidRDefault="00144101" w:rsidP="0032485A">
      <w:pPr>
        <w:pStyle w:val="Default"/>
        <w:numPr>
          <w:ilvl w:val="1"/>
          <w:numId w:val="20"/>
        </w:numPr>
        <w:spacing w:after="43"/>
        <w:ind w:left="426"/>
        <w:rPr>
          <w:sz w:val="22"/>
          <w:szCs w:val="22"/>
        </w:rPr>
      </w:pPr>
      <w:r>
        <w:rPr>
          <w:sz w:val="22"/>
          <w:szCs w:val="22"/>
        </w:rPr>
        <w:t xml:space="preserve">Description of the </w:t>
      </w:r>
      <w:r w:rsidR="0080660E">
        <w:rPr>
          <w:sz w:val="22"/>
          <w:szCs w:val="22"/>
        </w:rPr>
        <w:t>long-term</w:t>
      </w:r>
      <w:r>
        <w:rPr>
          <w:sz w:val="22"/>
          <w:szCs w:val="22"/>
        </w:rPr>
        <w:t xml:space="preserve"> impact expected through the participation in the workshop </w:t>
      </w:r>
    </w:p>
    <w:p w14:paraId="628AFE1F" w14:textId="7C7674C7" w:rsidR="00144101" w:rsidRDefault="00144101" w:rsidP="0032485A">
      <w:pPr>
        <w:pStyle w:val="Default"/>
        <w:numPr>
          <w:ilvl w:val="1"/>
          <w:numId w:val="20"/>
        </w:numPr>
        <w:ind w:left="426"/>
        <w:rPr>
          <w:sz w:val="22"/>
          <w:szCs w:val="22"/>
        </w:rPr>
      </w:pPr>
      <w:r>
        <w:rPr>
          <w:sz w:val="22"/>
          <w:szCs w:val="22"/>
        </w:rPr>
        <w:t xml:space="preserve">Ability to disseminate workshop’s outcomes </w:t>
      </w:r>
    </w:p>
    <w:p w14:paraId="0943D61D" w14:textId="77777777" w:rsidR="00144101" w:rsidRDefault="00144101" w:rsidP="00144101">
      <w:pPr>
        <w:pStyle w:val="Default"/>
        <w:rPr>
          <w:sz w:val="22"/>
          <w:szCs w:val="22"/>
        </w:rPr>
      </w:pPr>
    </w:p>
    <w:p w14:paraId="0A79CAC4" w14:textId="5B03CF9B" w:rsidR="00144101" w:rsidRDefault="00144101" w:rsidP="00144101">
      <w:pPr>
        <w:pStyle w:val="Default"/>
        <w:rPr>
          <w:sz w:val="22"/>
          <w:szCs w:val="22"/>
        </w:rPr>
      </w:pPr>
      <w:r>
        <w:rPr>
          <w:b/>
          <w:bCs/>
          <w:sz w:val="22"/>
          <w:szCs w:val="22"/>
        </w:rPr>
        <w:t xml:space="preserve">Selection Procedure </w:t>
      </w:r>
    </w:p>
    <w:p w14:paraId="7D646577" w14:textId="16558C83" w:rsidR="00144101" w:rsidRDefault="00144101" w:rsidP="00DE6D19">
      <w:pPr>
        <w:pStyle w:val="Default"/>
        <w:numPr>
          <w:ilvl w:val="1"/>
          <w:numId w:val="22"/>
        </w:numPr>
        <w:spacing w:after="43"/>
        <w:ind w:left="426"/>
        <w:rPr>
          <w:sz w:val="22"/>
          <w:szCs w:val="22"/>
        </w:rPr>
      </w:pPr>
      <w:r>
        <w:rPr>
          <w:sz w:val="22"/>
          <w:szCs w:val="22"/>
        </w:rPr>
        <w:t xml:space="preserve">Eligibility check </w:t>
      </w:r>
    </w:p>
    <w:p w14:paraId="0F958324" w14:textId="6AFC418C" w:rsidR="00144101" w:rsidRDefault="00144101" w:rsidP="00DE6D19">
      <w:pPr>
        <w:pStyle w:val="Default"/>
        <w:numPr>
          <w:ilvl w:val="1"/>
          <w:numId w:val="22"/>
        </w:numPr>
        <w:ind w:left="426"/>
        <w:rPr>
          <w:sz w:val="22"/>
          <w:szCs w:val="22"/>
        </w:rPr>
      </w:pPr>
      <w:r>
        <w:rPr>
          <w:sz w:val="22"/>
          <w:szCs w:val="22"/>
        </w:rPr>
        <w:t xml:space="preserve">Quality assessment </w:t>
      </w:r>
    </w:p>
    <w:p w14:paraId="75D4A7C2" w14:textId="77777777" w:rsidR="00144101" w:rsidRDefault="00144101" w:rsidP="00144101">
      <w:pPr>
        <w:pStyle w:val="Default"/>
        <w:rPr>
          <w:sz w:val="22"/>
          <w:szCs w:val="22"/>
        </w:rPr>
      </w:pPr>
    </w:p>
    <w:p w14:paraId="7A34B9B4" w14:textId="3C406019" w:rsidR="00144101" w:rsidRDefault="00144101" w:rsidP="00144101">
      <w:pPr>
        <w:pStyle w:val="Default"/>
        <w:rPr>
          <w:sz w:val="22"/>
          <w:szCs w:val="22"/>
        </w:rPr>
      </w:pPr>
      <w:r>
        <w:rPr>
          <w:b/>
          <w:bCs/>
          <w:sz w:val="22"/>
          <w:szCs w:val="22"/>
        </w:rPr>
        <w:t xml:space="preserve">Notification of results </w:t>
      </w:r>
    </w:p>
    <w:p w14:paraId="53C534E3" w14:textId="1F39E8C1" w:rsidR="00144101" w:rsidRDefault="00144101" w:rsidP="00144101">
      <w:pPr>
        <w:pStyle w:val="Default"/>
        <w:rPr>
          <w:sz w:val="22"/>
          <w:szCs w:val="22"/>
        </w:rPr>
      </w:pPr>
      <w:r w:rsidRPr="0157238C">
        <w:rPr>
          <w:sz w:val="22"/>
          <w:szCs w:val="22"/>
        </w:rPr>
        <w:t xml:space="preserve">Applicants will be notified </w:t>
      </w:r>
      <w:r w:rsidR="001A241C" w:rsidRPr="0157238C">
        <w:rPr>
          <w:sz w:val="22"/>
          <w:szCs w:val="22"/>
        </w:rPr>
        <w:t xml:space="preserve">via </w:t>
      </w:r>
      <w:r w:rsidRPr="0157238C">
        <w:rPr>
          <w:sz w:val="22"/>
          <w:szCs w:val="22"/>
        </w:rPr>
        <w:t xml:space="preserve">email </w:t>
      </w:r>
      <w:r w:rsidR="001A241C" w:rsidRPr="0157238C">
        <w:rPr>
          <w:sz w:val="22"/>
          <w:szCs w:val="22"/>
        </w:rPr>
        <w:t xml:space="preserve">by </w:t>
      </w:r>
      <w:r w:rsidR="00D23130" w:rsidRPr="0157238C">
        <w:rPr>
          <w:sz w:val="22"/>
          <w:szCs w:val="22"/>
        </w:rPr>
        <w:t>30</w:t>
      </w:r>
      <w:r w:rsidR="00BB746F" w:rsidRPr="0157238C">
        <w:rPr>
          <w:sz w:val="22"/>
          <w:szCs w:val="22"/>
        </w:rPr>
        <w:t xml:space="preserve"> </w:t>
      </w:r>
      <w:r w:rsidR="00E233A6" w:rsidRPr="0157238C">
        <w:rPr>
          <w:sz w:val="22"/>
          <w:szCs w:val="22"/>
        </w:rPr>
        <w:t xml:space="preserve">September </w:t>
      </w:r>
      <w:r w:rsidR="001A241C" w:rsidRPr="0157238C">
        <w:rPr>
          <w:sz w:val="22"/>
          <w:szCs w:val="22"/>
        </w:rPr>
        <w:t>2021</w:t>
      </w:r>
      <w:r w:rsidRPr="0157238C">
        <w:rPr>
          <w:sz w:val="22"/>
          <w:szCs w:val="22"/>
        </w:rPr>
        <w:t xml:space="preserve"> </w:t>
      </w:r>
    </w:p>
    <w:p w14:paraId="5182393D" w14:textId="77777777" w:rsidR="00DE6D19" w:rsidRDefault="00DE6D19" w:rsidP="00144101">
      <w:pPr>
        <w:pStyle w:val="Default"/>
        <w:rPr>
          <w:sz w:val="22"/>
          <w:szCs w:val="22"/>
        </w:rPr>
      </w:pPr>
    </w:p>
    <w:p w14:paraId="4F8AC41A" w14:textId="77777777" w:rsidR="00144101" w:rsidRDefault="00144101" w:rsidP="00144101">
      <w:pPr>
        <w:pStyle w:val="Default"/>
        <w:rPr>
          <w:sz w:val="22"/>
          <w:szCs w:val="22"/>
        </w:rPr>
      </w:pPr>
      <w:r>
        <w:rPr>
          <w:b/>
          <w:bCs/>
          <w:sz w:val="22"/>
          <w:szCs w:val="22"/>
        </w:rPr>
        <w:t xml:space="preserve">Equal Opportunities </w:t>
      </w:r>
    </w:p>
    <w:p w14:paraId="67C16168" w14:textId="7A3EE2CF" w:rsidR="000C5E4F" w:rsidRDefault="00144101" w:rsidP="005C7968">
      <w:pPr>
        <w:spacing w:after="120"/>
        <w:jc w:val="left"/>
        <w:rPr>
          <w:rFonts w:ascii="Arial" w:hAnsi="Arial" w:cs="Arial"/>
          <w:sz w:val="22"/>
          <w:szCs w:val="22"/>
        </w:rPr>
      </w:pPr>
      <w:r w:rsidRPr="009E2D31">
        <w:rPr>
          <w:rFonts w:ascii="Arial" w:hAnsi="Arial" w:cs="Arial"/>
          <w:sz w:val="22"/>
          <w:szCs w:val="22"/>
        </w:rPr>
        <w:t xml:space="preserve">Equal opportunities and diversity are at the heart of the British Council’s cultural relations ambition. While recognising that some research fields are dominated by one particular gender, Principal Applicants are encouraged to work towards an equal gender </w:t>
      </w:r>
      <w:r w:rsidR="001C0AC6" w:rsidRPr="009E2D31">
        <w:rPr>
          <w:rFonts w:ascii="Arial" w:hAnsi="Arial" w:cs="Arial"/>
          <w:sz w:val="22"/>
          <w:szCs w:val="22"/>
        </w:rPr>
        <w:t>balance and</w:t>
      </w:r>
      <w:r w:rsidR="002E00BE">
        <w:rPr>
          <w:rFonts w:ascii="Arial" w:hAnsi="Arial" w:cs="Arial"/>
          <w:sz w:val="22"/>
          <w:szCs w:val="22"/>
        </w:rPr>
        <w:t xml:space="preserve"> </w:t>
      </w:r>
      <w:r w:rsidRPr="009E2D31">
        <w:rPr>
          <w:rFonts w:ascii="Arial" w:hAnsi="Arial" w:cs="Arial"/>
          <w:sz w:val="22"/>
          <w:szCs w:val="22"/>
        </w:rPr>
        <w:t>promote diversity. They must not exclude applicants on the basis of ethnicity, gender, religious belief, sexual orientation, social status or disability. Participants’ selection undertaken by workshop organisers must not contravene this policy. Extra support to enable participation of Early Career Researchers with special needs will be given.</w:t>
      </w:r>
    </w:p>
    <w:p w14:paraId="59900CF8" w14:textId="668A024D" w:rsidR="00146832" w:rsidRDefault="00146832" w:rsidP="005C7968">
      <w:pPr>
        <w:spacing w:after="120"/>
        <w:jc w:val="left"/>
        <w:rPr>
          <w:rFonts w:ascii="Arial" w:hAnsi="Arial" w:cs="Arial"/>
          <w:sz w:val="22"/>
          <w:szCs w:val="22"/>
        </w:rPr>
      </w:pPr>
    </w:p>
    <w:p w14:paraId="57873B55" w14:textId="79FC1347" w:rsidR="0011666C" w:rsidRDefault="0011666C" w:rsidP="005C7968">
      <w:pPr>
        <w:spacing w:after="120"/>
        <w:jc w:val="left"/>
        <w:rPr>
          <w:rFonts w:ascii="Arial" w:hAnsi="Arial" w:cs="Arial"/>
          <w:sz w:val="22"/>
          <w:szCs w:val="22"/>
        </w:rPr>
      </w:pPr>
    </w:p>
    <w:p w14:paraId="567C7E1B" w14:textId="00FEC0A2" w:rsidR="0011666C" w:rsidRDefault="0011666C" w:rsidP="005C7968">
      <w:pPr>
        <w:spacing w:after="120"/>
        <w:jc w:val="left"/>
        <w:rPr>
          <w:rFonts w:ascii="Arial" w:hAnsi="Arial" w:cs="Arial"/>
          <w:sz w:val="22"/>
          <w:szCs w:val="22"/>
        </w:rPr>
      </w:pPr>
    </w:p>
    <w:p w14:paraId="4830ACC4" w14:textId="0E60B19A" w:rsidR="0011666C" w:rsidRDefault="0011666C" w:rsidP="005C7968">
      <w:pPr>
        <w:spacing w:after="120"/>
        <w:jc w:val="left"/>
        <w:rPr>
          <w:rFonts w:ascii="Arial" w:hAnsi="Arial" w:cs="Arial"/>
          <w:sz w:val="22"/>
          <w:szCs w:val="22"/>
        </w:rPr>
      </w:pPr>
    </w:p>
    <w:p w14:paraId="2E8A0A15" w14:textId="00B196C2" w:rsidR="0011666C" w:rsidRDefault="0011666C" w:rsidP="005C7968">
      <w:pPr>
        <w:spacing w:after="120"/>
        <w:jc w:val="left"/>
        <w:rPr>
          <w:rFonts w:ascii="Arial" w:hAnsi="Arial" w:cs="Arial"/>
          <w:sz w:val="22"/>
          <w:szCs w:val="22"/>
        </w:rPr>
      </w:pPr>
    </w:p>
    <w:p w14:paraId="37F13CC3" w14:textId="3CB4C5BB" w:rsidR="0011666C" w:rsidRDefault="0011666C" w:rsidP="005C7968">
      <w:pPr>
        <w:spacing w:after="120"/>
        <w:jc w:val="left"/>
        <w:rPr>
          <w:rFonts w:ascii="Arial" w:hAnsi="Arial" w:cs="Arial"/>
          <w:sz w:val="22"/>
          <w:szCs w:val="22"/>
        </w:rPr>
      </w:pPr>
    </w:p>
    <w:p w14:paraId="7E126169" w14:textId="222FE81E" w:rsidR="0011666C" w:rsidRDefault="0011666C" w:rsidP="005C7968">
      <w:pPr>
        <w:spacing w:after="120"/>
        <w:jc w:val="left"/>
        <w:rPr>
          <w:rFonts w:ascii="Arial" w:hAnsi="Arial" w:cs="Arial"/>
          <w:sz w:val="22"/>
          <w:szCs w:val="22"/>
        </w:rPr>
      </w:pPr>
    </w:p>
    <w:p w14:paraId="22E87AD3" w14:textId="77777777" w:rsidR="0011666C" w:rsidRDefault="0011666C" w:rsidP="005C7968">
      <w:pPr>
        <w:spacing w:after="120"/>
        <w:jc w:val="left"/>
        <w:rPr>
          <w:rFonts w:ascii="Arial" w:hAnsi="Arial" w:cs="Arial"/>
          <w:sz w:val="22"/>
          <w:szCs w:val="22"/>
        </w:rPr>
      </w:pPr>
    </w:p>
    <w:p w14:paraId="67785606" w14:textId="5E0BBFFB" w:rsidR="00146832" w:rsidRDefault="00146832" w:rsidP="00146832">
      <w:pPr>
        <w:spacing w:before="240" w:after="120" w:line="276" w:lineRule="auto"/>
        <w:jc w:val="left"/>
        <w:rPr>
          <w:rFonts w:ascii="Arial" w:eastAsia="DengXian" w:hAnsi="Arial" w:cs="Arial"/>
          <w:sz w:val="22"/>
          <w:szCs w:val="22"/>
        </w:rPr>
      </w:pPr>
      <w:r w:rsidRPr="00146832">
        <w:rPr>
          <w:rFonts w:ascii="Arial" w:eastAsia="DengXian" w:hAnsi="Arial" w:cs="Arial"/>
          <w:sz w:val="22"/>
          <w:szCs w:val="22"/>
        </w:rPr>
        <w:lastRenderedPageBreak/>
        <w:t>This work is supported by a Researcher Links grant, ID (2020-RLWK12-10436), under the UK-China partnership (Newton Fund). The grant is funded by the UK Department for Business, Energy and Industrial Strategy and National Natural Science Foundation of China (NSFC) and delivered by the British Council (BC).</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tblGrid>
      <w:tr w:rsidR="00EC02D8" w:rsidRPr="00DD2638" w14:paraId="6C4D6DB7" w14:textId="77777777" w:rsidTr="00556128">
        <w:tc>
          <w:tcPr>
            <w:tcW w:w="3402" w:type="dxa"/>
          </w:tcPr>
          <w:p w14:paraId="40678769" w14:textId="77777777" w:rsidR="00EC02D8" w:rsidRPr="0011666C" w:rsidRDefault="00EC02D8" w:rsidP="004B7B94">
            <w:pPr>
              <w:spacing w:before="240" w:after="120" w:line="276" w:lineRule="auto"/>
              <w:jc w:val="left"/>
              <w:rPr>
                <w:rFonts w:ascii="Arial" w:hAnsi="Arial" w:cs="Arial"/>
                <w:noProof/>
              </w:rPr>
            </w:pPr>
            <w:r w:rsidRPr="0011666C">
              <w:rPr>
                <w:rFonts w:ascii="Arial" w:hAnsi="Arial" w:cs="Arial"/>
                <w:noProof/>
              </w:rPr>
              <w:t>Co-funded by:</w:t>
            </w:r>
          </w:p>
        </w:tc>
        <w:tc>
          <w:tcPr>
            <w:tcW w:w="5670" w:type="dxa"/>
          </w:tcPr>
          <w:p w14:paraId="5EC2A554" w14:textId="24849D1D" w:rsidR="00EC02D8" w:rsidRPr="00DD2638" w:rsidRDefault="00556128" w:rsidP="00556128">
            <w:pPr>
              <w:spacing w:before="240" w:after="120" w:line="276" w:lineRule="auto"/>
              <w:jc w:val="center"/>
              <w:rPr>
                <w:rFonts w:ascii="Arial" w:hAnsi="Arial" w:cs="Arial"/>
                <w:noProof/>
              </w:rPr>
            </w:pPr>
            <w:r>
              <w:rPr>
                <w:rFonts w:ascii="Arial" w:hAnsi="Arial" w:cs="Arial"/>
                <w:noProof/>
              </w:rPr>
              <w:t xml:space="preserve">                      </w:t>
            </w:r>
            <w:r w:rsidR="00EC02D8" w:rsidRPr="00DD2638">
              <w:rPr>
                <w:rFonts w:ascii="Arial" w:hAnsi="Arial" w:cs="Arial"/>
                <w:noProof/>
              </w:rPr>
              <w:t>Delivery partner:</w:t>
            </w:r>
          </w:p>
        </w:tc>
      </w:tr>
      <w:tr w:rsidR="00EC02D8" w14:paraId="09F2CBC8" w14:textId="77777777" w:rsidTr="00556128">
        <w:tc>
          <w:tcPr>
            <w:tcW w:w="3402" w:type="dxa"/>
          </w:tcPr>
          <w:p w14:paraId="7176FC64" w14:textId="77777777" w:rsidR="00EC02D8" w:rsidRDefault="00EC02D8" w:rsidP="004B7B94">
            <w:pPr>
              <w:spacing w:before="240" w:after="120" w:line="276" w:lineRule="auto"/>
              <w:jc w:val="left"/>
              <w:rPr>
                <w:rFonts w:cs="Arial"/>
                <w:szCs w:val="22"/>
              </w:rPr>
            </w:pPr>
            <w:r>
              <w:rPr>
                <w:noProof/>
              </w:rPr>
              <w:drawing>
                <wp:inline distT="0" distB="0" distL="0" distR="0" wp14:anchorId="3078BDBA" wp14:editId="3179A958">
                  <wp:extent cx="1708796" cy="731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08796" cy="731520"/>
                          </a:xfrm>
                          <a:prstGeom prst="rect">
                            <a:avLst/>
                          </a:prstGeom>
                        </pic:spPr>
                      </pic:pic>
                    </a:graphicData>
                  </a:graphic>
                </wp:inline>
              </w:drawing>
            </w:r>
          </w:p>
        </w:tc>
        <w:tc>
          <w:tcPr>
            <w:tcW w:w="5670" w:type="dxa"/>
          </w:tcPr>
          <w:p w14:paraId="7CBD6C5B" w14:textId="1CE62B0C" w:rsidR="00EC02D8" w:rsidRDefault="00556128" w:rsidP="004B7B94">
            <w:pPr>
              <w:spacing w:before="240" w:after="120" w:line="276" w:lineRule="auto"/>
              <w:jc w:val="right"/>
              <w:rPr>
                <w:rFonts w:cs="Arial"/>
                <w:szCs w:val="22"/>
              </w:rPr>
            </w:pPr>
            <w:r w:rsidRPr="00556128">
              <w:rPr>
                <w:rFonts w:ascii="Arial" w:eastAsia="DengXian" w:hAnsi="Arial" w:cs="Arial"/>
                <w:noProof/>
                <w:sz w:val="22"/>
                <w:szCs w:val="22"/>
              </w:rPr>
              <w:drawing>
                <wp:anchor distT="0" distB="0" distL="114300" distR="114300" simplePos="0" relativeHeight="251658240" behindDoc="0" locked="0" layoutInCell="1" allowOverlap="1" wp14:anchorId="5C00DB78" wp14:editId="0F4F49EE">
                  <wp:simplePos x="0" y="0"/>
                  <wp:positionH relativeFrom="column">
                    <wp:posOffset>242570</wp:posOffset>
                  </wp:positionH>
                  <wp:positionV relativeFrom="paragraph">
                    <wp:posOffset>0</wp:posOffset>
                  </wp:positionV>
                  <wp:extent cx="1149985" cy="1143000"/>
                  <wp:effectExtent l="0" t="0" r="0" b="0"/>
                  <wp:wrapThrough wrapText="bothSides">
                    <wp:wrapPolygon edited="0">
                      <wp:start x="0" y="0"/>
                      <wp:lineTo x="0" y="21240"/>
                      <wp:lineTo x="21111" y="21240"/>
                      <wp:lineTo x="2111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998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02D8">
              <w:rPr>
                <w:noProof/>
              </w:rPr>
              <w:drawing>
                <wp:inline distT="0" distB="0" distL="0" distR="0" wp14:anchorId="396B4B0D" wp14:editId="77E1F000">
                  <wp:extent cx="1616659" cy="7188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1616659" cy="718802"/>
                          </a:xfrm>
                          <a:prstGeom prst="rect">
                            <a:avLst/>
                          </a:prstGeom>
                        </pic:spPr>
                      </pic:pic>
                    </a:graphicData>
                  </a:graphic>
                </wp:inline>
              </w:drawing>
            </w:r>
          </w:p>
        </w:tc>
      </w:tr>
      <w:tr w:rsidR="00EC02D8" w14:paraId="11421DAA" w14:textId="77777777" w:rsidTr="00556128">
        <w:tc>
          <w:tcPr>
            <w:tcW w:w="3402" w:type="dxa"/>
          </w:tcPr>
          <w:p w14:paraId="56D6A3C7" w14:textId="77777777" w:rsidR="00EC02D8" w:rsidRDefault="00EC02D8" w:rsidP="00556128">
            <w:pPr>
              <w:spacing w:before="240" w:after="120" w:line="276" w:lineRule="auto"/>
              <w:jc w:val="left"/>
              <w:rPr>
                <w:noProof/>
              </w:rPr>
            </w:pPr>
          </w:p>
        </w:tc>
        <w:tc>
          <w:tcPr>
            <w:tcW w:w="5670" w:type="dxa"/>
          </w:tcPr>
          <w:p w14:paraId="0355E516" w14:textId="24744E22" w:rsidR="00EC02D8" w:rsidRDefault="00EC02D8" w:rsidP="004B7B94">
            <w:pPr>
              <w:spacing w:before="240" w:after="120" w:line="276" w:lineRule="auto"/>
              <w:jc w:val="right"/>
              <w:rPr>
                <w:noProof/>
              </w:rPr>
            </w:pPr>
          </w:p>
        </w:tc>
      </w:tr>
    </w:tbl>
    <w:p w14:paraId="58C73FDE" w14:textId="77777777" w:rsidR="0011666C" w:rsidRPr="0011666C" w:rsidRDefault="0011666C" w:rsidP="0011666C">
      <w:pPr>
        <w:rPr>
          <w:rFonts w:ascii="Arial" w:eastAsia="DengXian" w:hAnsi="Arial" w:cs="Times New Roman"/>
          <w:b/>
          <w:bCs/>
          <w:sz w:val="22"/>
        </w:rPr>
      </w:pPr>
      <w:r w:rsidRPr="0011666C">
        <w:rPr>
          <w:rFonts w:ascii="Arial" w:eastAsia="DengXian" w:hAnsi="Arial" w:cs="Times New Roman"/>
          <w:b/>
          <w:bCs/>
          <w:sz w:val="22"/>
        </w:rPr>
        <w:t xml:space="preserve">In partnership with:  </w:t>
      </w:r>
    </w:p>
    <w:p w14:paraId="6EEA0A2D" w14:textId="081A4340" w:rsidR="0011666C" w:rsidRPr="0011666C" w:rsidRDefault="0011666C" w:rsidP="4F4470EE">
      <w:pPr>
        <w:rPr>
          <w:rFonts w:ascii="Arial" w:eastAsia="DengXian" w:hAnsi="Arial" w:cs="Times New Roman"/>
          <w:sz w:val="22"/>
          <w:szCs w:val="22"/>
        </w:rPr>
      </w:pPr>
      <w:r w:rsidRPr="0157238C">
        <w:rPr>
          <w:rFonts w:ascii="Arial" w:eastAsia="DengXian" w:hAnsi="Arial" w:cs="Times New Roman"/>
          <w:sz w:val="22"/>
          <w:szCs w:val="22"/>
        </w:rPr>
        <w:t xml:space="preserve">James Hutton Institute (JHI), Chinese Academy of Agricultural Sciences (CAAS), China Agricultural University, </w:t>
      </w:r>
      <w:r w:rsidR="401A12F8" w:rsidRPr="0157238C">
        <w:rPr>
          <w:rFonts w:ascii="Arial" w:eastAsia="DengXian" w:hAnsi="Arial" w:cs="Times New Roman"/>
          <w:sz w:val="22"/>
          <w:szCs w:val="22"/>
        </w:rPr>
        <w:t>University of Nottingham Ningbo China (</w:t>
      </w:r>
      <w:r w:rsidRPr="0157238C">
        <w:rPr>
          <w:rFonts w:ascii="Arial" w:eastAsia="DengXian" w:hAnsi="Arial" w:cs="Times New Roman"/>
          <w:sz w:val="22"/>
          <w:szCs w:val="22"/>
        </w:rPr>
        <w:t>UNNC</w:t>
      </w:r>
      <w:r w:rsidR="4B1CBF05" w:rsidRPr="0157238C">
        <w:rPr>
          <w:rFonts w:ascii="Arial" w:eastAsia="DengXian" w:hAnsi="Arial" w:cs="Times New Roman"/>
          <w:sz w:val="22"/>
          <w:szCs w:val="22"/>
        </w:rPr>
        <w:t>)</w:t>
      </w:r>
      <w:r w:rsidRPr="0157238C">
        <w:rPr>
          <w:rFonts w:ascii="Arial" w:eastAsia="DengXian" w:hAnsi="Arial" w:cs="Times New Roman"/>
          <w:sz w:val="22"/>
          <w:szCs w:val="22"/>
        </w:rPr>
        <w:t xml:space="preserve">, </w:t>
      </w:r>
      <w:r w:rsidR="00112723" w:rsidRPr="0157238C">
        <w:rPr>
          <w:rFonts w:ascii="Arial" w:eastAsia="DengXian" w:hAnsi="Arial" w:cs="Times New Roman"/>
          <w:sz w:val="22"/>
          <w:szCs w:val="22"/>
        </w:rPr>
        <w:t xml:space="preserve">York University, </w:t>
      </w:r>
      <w:r w:rsidRPr="0157238C">
        <w:rPr>
          <w:rFonts w:ascii="Arial" w:eastAsia="DengXian" w:hAnsi="Arial" w:cs="Times New Roman"/>
          <w:sz w:val="22"/>
          <w:szCs w:val="22"/>
        </w:rPr>
        <w:t>Sur</w:t>
      </w:r>
      <w:r w:rsidR="1438C494" w:rsidRPr="0157238C">
        <w:rPr>
          <w:rFonts w:ascii="Arial" w:eastAsia="DengXian" w:hAnsi="Arial" w:cs="Times New Roman"/>
          <w:sz w:val="22"/>
          <w:szCs w:val="22"/>
        </w:rPr>
        <w:t>r</w:t>
      </w:r>
      <w:r w:rsidRPr="0157238C">
        <w:rPr>
          <w:rFonts w:ascii="Arial" w:eastAsia="DengXian" w:hAnsi="Arial" w:cs="Times New Roman"/>
          <w:sz w:val="22"/>
          <w:szCs w:val="22"/>
        </w:rPr>
        <w:t xml:space="preserve">ey University, Agricultural Engineering Precision Innovation (Agri-EPI) Centre, </w:t>
      </w:r>
      <w:r w:rsidR="004D67E2" w:rsidRPr="0157238C">
        <w:rPr>
          <w:rFonts w:ascii="Arial" w:eastAsia="DengXian" w:hAnsi="Arial" w:cs="Times New Roman"/>
          <w:sz w:val="22"/>
          <w:szCs w:val="22"/>
        </w:rPr>
        <w:t xml:space="preserve">Beijing University of Technology, Just Rural Transition, International Conference </w:t>
      </w:r>
      <w:r w:rsidR="008224DA" w:rsidRPr="0157238C">
        <w:rPr>
          <w:rFonts w:ascii="Arial" w:eastAsia="DengXian" w:hAnsi="Arial" w:cs="Times New Roman"/>
          <w:sz w:val="22"/>
          <w:szCs w:val="22"/>
        </w:rPr>
        <w:t xml:space="preserve">on </w:t>
      </w:r>
      <w:r w:rsidR="004D67E2" w:rsidRPr="0157238C">
        <w:rPr>
          <w:rFonts w:ascii="Arial" w:eastAsia="DengXian" w:hAnsi="Arial" w:cs="Times New Roman"/>
          <w:sz w:val="22"/>
          <w:szCs w:val="22"/>
        </w:rPr>
        <w:t>Agricultural and Rural Development in China (ICARDC)</w:t>
      </w:r>
      <w:r w:rsidR="005447D2" w:rsidRPr="0157238C">
        <w:rPr>
          <w:rFonts w:ascii="Arial" w:eastAsia="DengXian" w:hAnsi="Arial" w:cs="Times New Roman"/>
          <w:sz w:val="22"/>
          <w:szCs w:val="22"/>
        </w:rPr>
        <w:t xml:space="preserve"> Ne</w:t>
      </w:r>
      <w:r w:rsidR="003C22D7" w:rsidRPr="0157238C">
        <w:rPr>
          <w:rFonts w:ascii="Arial" w:eastAsia="DengXian" w:hAnsi="Arial" w:cs="Times New Roman"/>
          <w:sz w:val="22"/>
          <w:szCs w:val="22"/>
        </w:rPr>
        <w:t xml:space="preserve">twork, </w:t>
      </w:r>
      <w:r w:rsidR="00ED271D" w:rsidRPr="0157238C">
        <w:rPr>
          <w:rFonts w:ascii="Arial" w:eastAsia="DengXian" w:hAnsi="Arial" w:cs="Times New Roman"/>
          <w:sz w:val="22"/>
          <w:szCs w:val="22"/>
        </w:rPr>
        <w:t xml:space="preserve">and </w:t>
      </w:r>
      <w:r w:rsidRPr="0157238C">
        <w:rPr>
          <w:rFonts w:ascii="Arial" w:eastAsia="DengXian" w:hAnsi="Arial" w:cs="Times New Roman"/>
          <w:sz w:val="22"/>
          <w:szCs w:val="22"/>
        </w:rPr>
        <w:t>China-Britain Regional Initiative (CBRI)</w:t>
      </w:r>
      <w:r w:rsidR="00ED271D" w:rsidRPr="0157238C">
        <w:rPr>
          <w:rFonts w:ascii="Arial" w:eastAsia="DengXian" w:hAnsi="Arial" w:cs="Times New Roman"/>
          <w:sz w:val="22"/>
          <w:szCs w:val="22"/>
        </w:rPr>
        <w:t>.</w:t>
      </w:r>
    </w:p>
    <w:p w14:paraId="369BB0FE" w14:textId="1ACCD2BD" w:rsidR="00EC02D8" w:rsidRDefault="00EC02D8" w:rsidP="00146832">
      <w:pPr>
        <w:spacing w:before="240" w:after="120" w:line="276" w:lineRule="auto"/>
        <w:jc w:val="left"/>
        <w:rPr>
          <w:rFonts w:ascii="Arial" w:eastAsia="DengXian" w:hAnsi="Arial" w:cs="Arial"/>
          <w:sz w:val="22"/>
          <w:szCs w:val="22"/>
        </w:rPr>
      </w:pPr>
    </w:p>
    <w:p w14:paraId="2A0F5804" w14:textId="68BAE81B" w:rsidR="00EC02D8" w:rsidRDefault="00EC02D8" w:rsidP="00146832">
      <w:pPr>
        <w:spacing w:before="240" w:after="120" w:line="276" w:lineRule="auto"/>
        <w:jc w:val="left"/>
        <w:rPr>
          <w:rFonts w:ascii="Arial" w:eastAsia="DengXian" w:hAnsi="Arial" w:cs="Arial"/>
          <w:sz w:val="22"/>
          <w:szCs w:val="22"/>
        </w:rPr>
      </w:pPr>
    </w:p>
    <w:p w14:paraId="6ACCCA92" w14:textId="633638B7" w:rsidR="00EC02D8" w:rsidRDefault="00EC02D8" w:rsidP="00146832">
      <w:pPr>
        <w:spacing w:before="240" w:after="120" w:line="276" w:lineRule="auto"/>
        <w:jc w:val="left"/>
        <w:rPr>
          <w:rFonts w:ascii="Arial" w:eastAsia="DengXian" w:hAnsi="Arial" w:cs="Arial"/>
          <w:sz w:val="22"/>
          <w:szCs w:val="22"/>
        </w:rPr>
      </w:pPr>
    </w:p>
    <w:p w14:paraId="6273FCF7" w14:textId="16BC83DF" w:rsidR="00EC02D8" w:rsidRDefault="00EC02D8" w:rsidP="00146832">
      <w:pPr>
        <w:spacing w:before="240" w:after="120" w:line="276" w:lineRule="auto"/>
        <w:jc w:val="left"/>
        <w:rPr>
          <w:rFonts w:ascii="Arial" w:eastAsia="DengXian" w:hAnsi="Arial" w:cs="Arial"/>
          <w:sz w:val="22"/>
          <w:szCs w:val="22"/>
        </w:rPr>
      </w:pPr>
    </w:p>
    <w:p w14:paraId="591BCA51" w14:textId="1A2D6A22" w:rsidR="00EC02D8" w:rsidRDefault="00EC02D8" w:rsidP="00146832">
      <w:pPr>
        <w:spacing w:before="240" w:after="120" w:line="276" w:lineRule="auto"/>
        <w:jc w:val="left"/>
        <w:rPr>
          <w:rFonts w:ascii="Arial" w:eastAsia="DengXian" w:hAnsi="Arial" w:cs="Arial"/>
          <w:sz w:val="22"/>
          <w:szCs w:val="22"/>
        </w:rPr>
      </w:pPr>
    </w:p>
    <w:p w14:paraId="5B4D529F" w14:textId="77777777" w:rsidR="00EC02D8" w:rsidRPr="00146832" w:rsidRDefault="00EC02D8" w:rsidP="00146832">
      <w:pPr>
        <w:spacing w:before="240" w:after="120" w:line="276" w:lineRule="auto"/>
        <w:jc w:val="left"/>
        <w:rPr>
          <w:rFonts w:ascii="Arial" w:eastAsia="DengXian" w:hAnsi="Arial" w:cs="Arial"/>
          <w:sz w:val="22"/>
          <w:szCs w:val="22"/>
        </w:rPr>
      </w:pPr>
    </w:p>
    <w:p w14:paraId="085E5E84" w14:textId="77777777" w:rsidR="00146832" w:rsidRPr="009E2D31" w:rsidRDefault="00146832" w:rsidP="005C7968">
      <w:pPr>
        <w:spacing w:after="120"/>
        <w:jc w:val="left"/>
        <w:rPr>
          <w:rFonts w:ascii="Arial" w:hAnsi="Arial" w:cs="Arial"/>
          <w:sz w:val="22"/>
          <w:szCs w:val="22"/>
        </w:rPr>
      </w:pPr>
    </w:p>
    <w:p w14:paraId="7B3BB9F1" w14:textId="034A61E1" w:rsidR="00707573" w:rsidRPr="009E2D31" w:rsidRDefault="00707573">
      <w:pPr>
        <w:widowControl/>
        <w:jc w:val="left"/>
        <w:rPr>
          <w:rFonts w:ascii="Arial" w:hAnsi="Arial" w:cs="Arial"/>
          <w:sz w:val="22"/>
          <w:szCs w:val="22"/>
        </w:rPr>
      </w:pPr>
      <w:r w:rsidRPr="009E2D31">
        <w:rPr>
          <w:rFonts w:ascii="Arial" w:hAnsi="Arial" w:cs="Arial"/>
          <w:sz w:val="22"/>
          <w:szCs w:val="22"/>
        </w:rPr>
        <w:br w:type="page"/>
      </w:r>
    </w:p>
    <w:p w14:paraId="2871F4B9" w14:textId="244E4D25" w:rsidR="00D70FAD" w:rsidRPr="00891887" w:rsidRDefault="00891887" w:rsidP="00144101">
      <w:pPr>
        <w:spacing w:after="120"/>
        <w:rPr>
          <w:rFonts w:ascii="Arial" w:hAnsi="Arial" w:cs="Arial"/>
          <w:b/>
          <w:bCs/>
          <w:sz w:val="28"/>
          <w:szCs w:val="28"/>
        </w:rPr>
      </w:pPr>
      <w:r w:rsidRPr="00891887">
        <w:rPr>
          <w:rFonts w:ascii="Arial" w:hAnsi="Arial" w:cs="Arial"/>
          <w:b/>
          <w:bCs/>
          <w:sz w:val="28"/>
          <w:szCs w:val="28"/>
        </w:rPr>
        <w:lastRenderedPageBreak/>
        <w:t>Application Form</w:t>
      </w:r>
    </w:p>
    <w:tbl>
      <w:tblPr>
        <w:tblStyle w:val="TableGrid"/>
        <w:tblW w:w="9127" w:type="dxa"/>
        <w:tblLook w:val="04A0" w:firstRow="1" w:lastRow="0" w:firstColumn="1" w:lastColumn="0" w:noHBand="0" w:noVBand="1"/>
      </w:tblPr>
      <w:tblGrid>
        <w:gridCol w:w="2891"/>
        <w:gridCol w:w="6236"/>
      </w:tblGrid>
      <w:tr w:rsidR="00BD4C56" w:rsidRPr="002E00BE" w14:paraId="32A3F4D4" w14:textId="77777777" w:rsidTr="0157238C">
        <w:tc>
          <w:tcPr>
            <w:tcW w:w="9127" w:type="dxa"/>
            <w:gridSpan w:val="2"/>
            <w:shd w:val="clear" w:color="auto" w:fill="D0CECE" w:themeFill="background2" w:themeFillShade="E6"/>
          </w:tcPr>
          <w:p w14:paraId="389E7965" w14:textId="4C2F89B8" w:rsidR="00BD4C56" w:rsidRPr="002E00BE" w:rsidRDefault="00BD4C56" w:rsidP="00BD4C56">
            <w:pPr>
              <w:pStyle w:val="ListParagraph"/>
              <w:numPr>
                <w:ilvl w:val="0"/>
                <w:numId w:val="23"/>
              </w:numPr>
              <w:spacing w:after="120"/>
              <w:ind w:left="447"/>
              <w:rPr>
                <w:rFonts w:ascii="Arial" w:hAnsi="Arial" w:cs="Arial"/>
                <w:b/>
                <w:bCs/>
                <w:sz w:val="22"/>
                <w:szCs w:val="22"/>
              </w:rPr>
            </w:pPr>
            <w:r w:rsidRPr="002E00BE">
              <w:rPr>
                <w:rFonts w:ascii="Arial" w:hAnsi="Arial" w:cs="Arial"/>
                <w:b/>
                <w:bCs/>
                <w:sz w:val="22"/>
                <w:szCs w:val="22"/>
              </w:rPr>
              <w:t>A</w:t>
            </w:r>
            <w:r w:rsidR="002E160A" w:rsidRPr="002E00BE">
              <w:rPr>
                <w:rFonts w:ascii="Arial" w:hAnsi="Arial" w:cs="Arial"/>
                <w:b/>
                <w:bCs/>
                <w:sz w:val="22"/>
                <w:szCs w:val="22"/>
              </w:rPr>
              <w:t>pplicant</w:t>
            </w:r>
          </w:p>
        </w:tc>
      </w:tr>
      <w:tr w:rsidR="00422727" w:rsidRPr="002E00BE" w14:paraId="7DC34781" w14:textId="77777777" w:rsidTr="0157238C">
        <w:tc>
          <w:tcPr>
            <w:tcW w:w="2891" w:type="dxa"/>
          </w:tcPr>
          <w:p w14:paraId="4ABAE549" w14:textId="47AECB1B" w:rsidR="009C3EA9" w:rsidRPr="002E00BE" w:rsidRDefault="002E160A" w:rsidP="00144101">
            <w:pPr>
              <w:spacing w:after="120"/>
              <w:rPr>
                <w:rFonts w:ascii="Arial" w:hAnsi="Arial" w:cs="Arial"/>
                <w:b/>
                <w:bCs/>
                <w:sz w:val="22"/>
                <w:szCs w:val="22"/>
              </w:rPr>
            </w:pPr>
            <w:r w:rsidRPr="002E00BE">
              <w:rPr>
                <w:rFonts w:ascii="Arial" w:hAnsi="Arial" w:cs="Arial"/>
                <w:b/>
                <w:bCs/>
                <w:sz w:val="22"/>
                <w:szCs w:val="22"/>
              </w:rPr>
              <w:t xml:space="preserve">Name </w:t>
            </w:r>
            <w:r w:rsidR="00665CB4" w:rsidRPr="002E00BE">
              <w:rPr>
                <w:rFonts w:ascii="Arial" w:hAnsi="Arial" w:cs="Arial"/>
                <w:b/>
                <w:bCs/>
                <w:sz w:val="22"/>
                <w:szCs w:val="22"/>
              </w:rPr>
              <w:t>and Title</w:t>
            </w:r>
          </w:p>
        </w:tc>
        <w:tc>
          <w:tcPr>
            <w:tcW w:w="6236" w:type="dxa"/>
          </w:tcPr>
          <w:p w14:paraId="7EFAFCDB" w14:textId="77777777" w:rsidR="009C3EA9" w:rsidRPr="002E00BE" w:rsidRDefault="009C3EA9" w:rsidP="00144101">
            <w:pPr>
              <w:spacing w:after="120"/>
              <w:rPr>
                <w:rFonts w:ascii="Arial" w:hAnsi="Arial" w:cs="Arial"/>
                <w:b/>
                <w:bCs/>
                <w:sz w:val="22"/>
                <w:szCs w:val="22"/>
              </w:rPr>
            </w:pPr>
          </w:p>
        </w:tc>
      </w:tr>
      <w:tr w:rsidR="00422727" w:rsidRPr="002E00BE" w14:paraId="60FE0FD6" w14:textId="77777777" w:rsidTr="0157238C">
        <w:tc>
          <w:tcPr>
            <w:tcW w:w="2891" w:type="dxa"/>
          </w:tcPr>
          <w:p w14:paraId="479B1A12" w14:textId="7525717D" w:rsidR="009C3EA9" w:rsidRPr="002E00BE" w:rsidRDefault="00665CB4" w:rsidP="005D18DB">
            <w:pPr>
              <w:spacing w:after="120"/>
              <w:jc w:val="left"/>
              <w:rPr>
                <w:rFonts w:ascii="Arial" w:hAnsi="Arial" w:cs="Arial"/>
                <w:sz w:val="20"/>
                <w:szCs w:val="20"/>
              </w:rPr>
            </w:pPr>
            <w:r w:rsidRPr="002E00BE">
              <w:rPr>
                <w:rFonts w:ascii="Arial" w:hAnsi="Arial" w:cs="Arial"/>
                <w:b/>
                <w:bCs/>
                <w:sz w:val="22"/>
                <w:szCs w:val="22"/>
              </w:rPr>
              <w:t xml:space="preserve">Gender </w:t>
            </w:r>
            <w:r w:rsidRPr="002E00BE">
              <w:rPr>
                <w:rFonts w:ascii="Arial" w:hAnsi="Arial" w:cs="Arial"/>
                <w:sz w:val="20"/>
                <w:szCs w:val="20"/>
              </w:rPr>
              <w:t>(for statistical purposes. This will not affect choice of participants)</w:t>
            </w:r>
          </w:p>
        </w:tc>
        <w:tc>
          <w:tcPr>
            <w:tcW w:w="6236" w:type="dxa"/>
          </w:tcPr>
          <w:p w14:paraId="24440845" w14:textId="77777777" w:rsidR="009C3EA9" w:rsidRPr="002E00BE" w:rsidRDefault="009C3EA9" w:rsidP="00144101">
            <w:pPr>
              <w:spacing w:after="120"/>
              <w:rPr>
                <w:rFonts w:ascii="Arial" w:hAnsi="Arial" w:cs="Arial"/>
                <w:b/>
                <w:bCs/>
                <w:sz w:val="22"/>
                <w:szCs w:val="22"/>
              </w:rPr>
            </w:pPr>
          </w:p>
        </w:tc>
      </w:tr>
      <w:tr w:rsidR="00422727" w:rsidRPr="002E00BE" w14:paraId="16BF0F99" w14:textId="77777777" w:rsidTr="0157238C">
        <w:tc>
          <w:tcPr>
            <w:tcW w:w="2891" w:type="dxa"/>
          </w:tcPr>
          <w:p w14:paraId="0DB27D9B" w14:textId="39E3B9BD" w:rsidR="009C3EA9" w:rsidRPr="002E00BE" w:rsidRDefault="007639CC" w:rsidP="00144101">
            <w:pPr>
              <w:spacing w:after="120"/>
              <w:rPr>
                <w:rFonts w:ascii="Arial" w:hAnsi="Arial" w:cs="Arial"/>
                <w:b/>
                <w:bCs/>
                <w:sz w:val="22"/>
                <w:szCs w:val="22"/>
              </w:rPr>
            </w:pPr>
            <w:r w:rsidRPr="002E00BE">
              <w:rPr>
                <w:rFonts w:ascii="Arial" w:hAnsi="Arial" w:cs="Arial"/>
                <w:b/>
                <w:bCs/>
                <w:sz w:val="22"/>
                <w:szCs w:val="22"/>
              </w:rPr>
              <w:t>Position and institution</w:t>
            </w:r>
          </w:p>
        </w:tc>
        <w:tc>
          <w:tcPr>
            <w:tcW w:w="6236" w:type="dxa"/>
          </w:tcPr>
          <w:p w14:paraId="13895643" w14:textId="77777777" w:rsidR="009C3EA9" w:rsidRPr="002E00BE" w:rsidRDefault="009C3EA9" w:rsidP="00144101">
            <w:pPr>
              <w:spacing w:after="120"/>
              <w:rPr>
                <w:rFonts w:ascii="Arial" w:hAnsi="Arial" w:cs="Arial"/>
                <w:b/>
                <w:bCs/>
                <w:sz w:val="22"/>
                <w:szCs w:val="22"/>
              </w:rPr>
            </w:pPr>
          </w:p>
        </w:tc>
      </w:tr>
      <w:tr w:rsidR="00422727" w:rsidRPr="002E00BE" w14:paraId="3C992437" w14:textId="77777777" w:rsidTr="0157238C">
        <w:tc>
          <w:tcPr>
            <w:tcW w:w="2891" w:type="dxa"/>
          </w:tcPr>
          <w:p w14:paraId="3AC63075" w14:textId="0E25B89A" w:rsidR="009C3EA9" w:rsidRPr="002E00BE" w:rsidRDefault="007639CC" w:rsidP="00144101">
            <w:pPr>
              <w:spacing w:after="120"/>
              <w:rPr>
                <w:rFonts w:ascii="Arial" w:hAnsi="Arial" w:cs="Arial"/>
                <w:b/>
                <w:bCs/>
                <w:sz w:val="22"/>
                <w:szCs w:val="22"/>
              </w:rPr>
            </w:pPr>
            <w:r w:rsidRPr="002E00BE">
              <w:rPr>
                <w:rFonts w:ascii="Arial" w:hAnsi="Arial" w:cs="Arial"/>
                <w:b/>
                <w:bCs/>
                <w:sz w:val="22"/>
                <w:szCs w:val="22"/>
              </w:rPr>
              <w:t>Postal address</w:t>
            </w:r>
          </w:p>
        </w:tc>
        <w:tc>
          <w:tcPr>
            <w:tcW w:w="6236" w:type="dxa"/>
          </w:tcPr>
          <w:p w14:paraId="603DC41B" w14:textId="77777777" w:rsidR="009C3EA9" w:rsidRPr="002E00BE" w:rsidRDefault="009C3EA9" w:rsidP="00144101">
            <w:pPr>
              <w:spacing w:after="120"/>
              <w:rPr>
                <w:rFonts w:ascii="Arial" w:hAnsi="Arial" w:cs="Arial"/>
                <w:b/>
                <w:bCs/>
                <w:sz w:val="22"/>
                <w:szCs w:val="22"/>
              </w:rPr>
            </w:pPr>
          </w:p>
        </w:tc>
      </w:tr>
      <w:tr w:rsidR="00422727" w:rsidRPr="002E00BE" w14:paraId="5E0E986E" w14:textId="77777777" w:rsidTr="0157238C">
        <w:tc>
          <w:tcPr>
            <w:tcW w:w="2891" w:type="dxa"/>
          </w:tcPr>
          <w:p w14:paraId="5A0F14BE" w14:textId="5EF8386C" w:rsidR="009C3EA9" w:rsidRPr="002E00BE" w:rsidRDefault="007639CC" w:rsidP="00144101">
            <w:pPr>
              <w:spacing w:after="120"/>
              <w:rPr>
                <w:rFonts w:ascii="Arial" w:hAnsi="Arial" w:cs="Arial"/>
                <w:b/>
                <w:bCs/>
                <w:sz w:val="22"/>
                <w:szCs w:val="22"/>
              </w:rPr>
            </w:pPr>
            <w:r w:rsidRPr="002E00BE">
              <w:rPr>
                <w:rFonts w:ascii="Arial" w:hAnsi="Arial" w:cs="Arial"/>
                <w:b/>
                <w:bCs/>
                <w:sz w:val="22"/>
                <w:szCs w:val="22"/>
              </w:rPr>
              <w:t>Email</w:t>
            </w:r>
          </w:p>
        </w:tc>
        <w:tc>
          <w:tcPr>
            <w:tcW w:w="6236" w:type="dxa"/>
          </w:tcPr>
          <w:p w14:paraId="0F9B90CC" w14:textId="77777777" w:rsidR="009C3EA9" w:rsidRPr="002E00BE" w:rsidRDefault="009C3EA9" w:rsidP="00144101">
            <w:pPr>
              <w:spacing w:after="120"/>
              <w:rPr>
                <w:rFonts w:ascii="Arial" w:hAnsi="Arial" w:cs="Arial"/>
                <w:b/>
                <w:bCs/>
                <w:sz w:val="22"/>
                <w:szCs w:val="22"/>
              </w:rPr>
            </w:pPr>
          </w:p>
        </w:tc>
      </w:tr>
      <w:tr w:rsidR="00422727" w:rsidRPr="002E00BE" w14:paraId="61493F4F" w14:textId="77777777" w:rsidTr="0157238C">
        <w:tc>
          <w:tcPr>
            <w:tcW w:w="2891" w:type="dxa"/>
          </w:tcPr>
          <w:p w14:paraId="70FAA83F" w14:textId="2219CBF2" w:rsidR="009C3EA9" w:rsidRPr="002E00BE" w:rsidRDefault="007639CC" w:rsidP="00144101">
            <w:pPr>
              <w:spacing w:after="120"/>
              <w:rPr>
                <w:rFonts w:ascii="Arial" w:hAnsi="Arial" w:cs="Arial"/>
                <w:b/>
                <w:bCs/>
                <w:sz w:val="22"/>
                <w:szCs w:val="22"/>
              </w:rPr>
            </w:pPr>
            <w:r w:rsidRPr="002E00BE">
              <w:rPr>
                <w:rFonts w:ascii="Arial" w:hAnsi="Arial" w:cs="Arial"/>
                <w:b/>
                <w:bCs/>
                <w:sz w:val="22"/>
                <w:szCs w:val="22"/>
              </w:rPr>
              <w:t>Phone number</w:t>
            </w:r>
          </w:p>
        </w:tc>
        <w:tc>
          <w:tcPr>
            <w:tcW w:w="6236" w:type="dxa"/>
          </w:tcPr>
          <w:p w14:paraId="5B15757E" w14:textId="77777777" w:rsidR="009C3EA9" w:rsidRPr="002E00BE" w:rsidRDefault="009C3EA9" w:rsidP="00144101">
            <w:pPr>
              <w:spacing w:after="120"/>
              <w:rPr>
                <w:rFonts w:ascii="Arial" w:hAnsi="Arial" w:cs="Arial"/>
                <w:b/>
                <w:bCs/>
                <w:sz w:val="22"/>
                <w:szCs w:val="22"/>
              </w:rPr>
            </w:pPr>
          </w:p>
        </w:tc>
      </w:tr>
      <w:tr w:rsidR="00422727" w:rsidRPr="002E00BE" w14:paraId="3C1859F7" w14:textId="77777777" w:rsidTr="0157238C">
        <w:tc>
          <w:tcPr>
            <w:tcW w:w="2891" w:type="dxa"/>
          </w:tcPr>
          <w:p w14:paraId="520EA00D" w14:textId="05A1F87E" w:rsidR="009C3EA9" w:rsidRPr="002E00BE" w:rsidRDefault="00415E73" w:rsidP="00D9485B">
            <w:pPr>
              <w:rPr>
                <w:rFonts w:ascii="Arial" w:hAnsi="Arial" w:cs="Arial"/>
                <w:b/>
                <w:bCs/>
                <w:sz w:val="22"/>
                <w:szCs w:val="22"/>
              </w:rPr>
            </w:pPr>
            <w:r w:rsidRPr="0157238C">
              <w:rPr>
                <w:rFonts w:ascii="Arial" w:hAnsi="Arial" w:cs="Arial"/>
                <w:b/>
                <w:bCs/>
                <w:sz w:val="22"/>
                <w:szCs w:val="22"/>
              </w:rPr>
              <w:t xml:space="preserve">Brief CV </w:t>
            </w:r>
            <w:r w:rsidRPr="0157238C">
              <w:rPr>
                <w:rFonts w:ascii="Arial" w:hAnsi="Arial" w:cs="Arial"/>
                <w:sz w:val="20"/>
                <w:szCs w:val="20"/>
              </w:rPr>
              <w:t>(academic career, publications</w:t>
            </w:r>
            <w:r w:rsidR="0029194E">
              <w:rPr>
                <w:rFonts w:ascii="Arial" w:hAnsi="Arial" w:cs="Arial"/>
                <w:sz w:val="20"/>
                <w:szCs w:val="20"/>
              </w:rPr>
              <w:t xml:space="preserve"> - </w:t>
            </w:r>
            <w:r w:rsidR="00D41F43" w:rsidRPr="0157238C">
              <w:rPr>
                <w:rFonts w:ascii="Arial" w:hAnsi="Arial" w:cs="Arial"/>
                <w:sz w:val="20"/>
                <w:szCs w:val="20"/>
              </w:rPr>
              <w:t>5 selected items</w:t>
            </w:r>
            <w:r w:rsidRPr="0157238C">
              <w:rPr>
                <w:rFonts w:ascii="Arial" w:hAnsi="Arial" w:cs="Arial"/>
                <w:sz w:val="20"/>
                <w:szCs w:val="20"/>
              </w:rPr>
              <w:t>, markers of esteem, and any other relevant information) – no more than ½ page of A4</w:t>
            </w:r>
            <w:bookmarkStart w:id="0" w:name="_GoBack"/>
            <w:bookmarkEnd w:id="0"/>
          </w:p>
        </w:tc>
        <w:tc>
          <w:tcPr>
            <w:tcW w:w="6236" w:type="dxa"/>
          </w:tcPr>
          <w:p w14:paraId="161EF136" w14:textId="77777777" w:rsidR="009C3EA9" w:rsidRPr="002E00BE" w:rsidRDefault="009C3EA9" w:rsidP="00144101">
            <w:pPr>
              <w:spacing w:after="120"/>
              <w:rPr>
                <w:rFonts w:ascii="Arial" w:hAnsi="Arial" w:cs="Arial"/>
                <w:b/>
                <w:bCs/>
                <w:sz w:val="22"/>
                <w:szCs w:val="22"/>
              </w:rPr>
            </w:pPr>
          </w:p>
        </w:tc>
      </w:tr>
    </w:tbl>
    <w:p w14:paraId="127C0296" w14:textId="77777777" w:rsidR="002366B3" w:rsidRDefault="002366B3" w:rsidP="00144101">
      <w:pPr>
        <w:spacing w:after="120"/>
        <w:rPr>
          <w:rFonts w:cstheme="minorHAnsi"/>
          <w:b/>
          <w:bCs/>
          <w:sz w:val="22"/>
          <w:szCs w:val="22"/>
        </w:rPr>
      </w:pPr>
    </w:p>
    <w:tbl>
      <w:tblPr>
        <w:tblStyle w:val="TableGrid"/>
        <w:tblW w:w="9127" w:type="dxa"/>
        <w:tblLook w:val="04A0" w:firstRow="1" w:lastRow="0" w:firstColumn="1" w:lastColumn="0" w:noHBand="0" w:noVBand="1"/>
      </w:tblPr>
      <w:tblGrid>
        <w:gridCol w:w="9127"/>
      </w:tblGrid>
      <w:tr w:rsidR="004E039A" w14:paraId="318CDC05" w14:textId="77777777" w:rsidTr="0157238C">
        <w:tc>
          <w:tcPr>
            <w:tcW w:w="9127" w:type="dxa"/>
            <w:shd w:val="clear" w:color="auto" w:fill="D0CECE" w:themeFill="background2" w:themeFillShade="E6"/>
          </w:tcPr>
          <w:p w14:paraId="2DD3CDD9" w14:textId="66581037" w:rsidR="004E039A" w:rsidRPr="00E40FA7" w:rsidRDefault="1CB8E21B" w:rsidP="00BD4C56">
            <w:pPr>
              <w:pStyle w:val="ListParagraph"/>
              <w:numPr>
                <w:ilvl w:val="0"/>
                <w:numId w:val="23"/>
              </w:numPr>
              <w:spacing w:after="120"/>
              <w:ind w:left="447"/>
              <w:rPr>
                <w:rFonts w:ascii="Arial" w:hAnsi="Arial" w:cs="Arial"/>
                <w:b/>
                <w:bCs/>
                <w:sz w:val="22"/>
                <w:szCs w:val="22"/>
              </w:rPr>
            </w:pPr>
            <w:r w:rsidRPr="0157238C">
              <w:rPr>
                <w:rFonts w:ascii="Arial" w:hAnsi="Arial" w:cs="Arial"/>
                <w:b/>
                <w:bCs/>
                <w:sz w:val="22"/>
                <w:szCs w:val="22"/>
              </w:rPr>
              <w:t>Abstract</w:t>
            </w:r>
            <w:r w:rsidR="194EC50D" w:rsidRPr="0157238C">
              <w:rPr>
                <w:rFonts w:ascii="Arial" w:hAnsi="Arial" w:cs="Arial"/>
                <w:b/>
                <w:bCs/>
                <w:sz w:val="22"/>
                <w:szCs w:val="22"/>
              </w:rPr>
              <w:t xml:space="preserve"> – </w:t>
            </w:r>
            <w:r w:rsidR="194EC50D" w:rsidRPr="0157238C">
              <w:rPr>
                <w:rFonts w:ascii="Arial" w:hAnsi="Arial" w:cs="Arial"/>
                <w:sz w:val="22"/>
                <w:szCs w:val="22"/>
              </w:rPr>
              <w:t>Please give a summary of your area of research</w:t>
            </w:r>
            <w:r w:rsidR="64C8546F" w:rsidRPr="0157238C">
              <w:rPr>
                <w:rFonts w:ascii="Arial" w:hAnsi="Arial" w:cs="Arial"/>
                <w:sz w:val="22"/>
                <w:szCs w:val="22"/>
              </w:rPr>
              <w:t xml:space="preserve"> [</w:t>
            </w:r>
            <w:r w:rsidR="34BB361B" w:rsidRPr="0157238C">
              <w:rPr>
                <w:rFonts w:ascii="Arial" w:hAnsi="Arial" w:cs="Arial"/>
                <w:sz w:val="22"/>
                <w:szCs w:val="22"/>
              </w:rPr>
              <w:t xml:space="preserve">up to 100 words, </w:t>
            </w:r>
            <w:r w:rsidR="54E400B8" w:rsidRPr="0157238C">
              <w:rPr>
                <w:rFonts w:ascii="Arial" w:hAnsi="Arial" w:cs="Arial"/>
                <w:sz w:val="22"/>
                <w:szCs w:val="22"/>
              </w:rPr>
              <w:t xml:space="preserve">outline </w:t>
            </w:r>
            <w:r w:rsidR="566E4094" w:rsidRPr="0157238C">
              <w:rPr>
                <w:rFonts w:ascii="Arial" w:hAnsi="Arial" w:cs="Arial"/>
                <w:sz w:val="22"/>
                <w:szCs w:val="22"/>
              </w:rPr>
              <w:t xml:space="preserve">of an </w:t>
            </w:r>
            <w:r w:rsidR="7E6C9EF1" w:rsidRPr="0157238C">
              <w:rPr>
                <w:rFonts w:ascii="Arial" w:hAnsi="Arial" w:cs="Arial"/>
                <w:sz w:val="22"/>
                <w:szCs w:val="22"/>
              </w:rPr>
              <w:t xml:space="preserve">academic paper should be written </w:t>
            </w:r>
            <w:r w:rsidR="54E400B8" w:rsidRPr="0157238C">
              <w:rPr>
                <w:rFonts w:ascii="Arial" w:hAnsi="Arial" w:cs="Arial"/>
                <w:sz w:val="22"/>
                <w:szCs w:val="22"/>
              </w:rPr>
              <w:t xml:space="preserve">and submitted in </w:t>
            </w:r>
            <w:r w:rsidR="566E4094" w:rsidRPr="0157238C">
              <w:rPr>
                <w:rFonts w:ascii="Arial" w:hAnsi="Arial" w:cs="Arial"/>
                <w:sz w:val="22"/>
                <w:szCs w:val="22"/>
              </w:rPr>
              <w:t>a separated document</w:t>
            </w:r>
            <w:r w:rsidR="64C8546F" w:rsidRPr="0157238C">
              <w:rPr>
                <w:rFonts w:ascii="Arial" w:hAnsi="Arial" w:cs="Arial"/>
                <w:sz w:val="22"/>
                <w:szCs w:val="22"/>
              </w:rPr>
              <w:t>]</w:t>
            </w:r>
          </w:p>
        </w:tc>
      </w:tr>
      <w:tr w:rsidR="004E039A" w14:paraId="6879FDB8" w14:textId="77777777" w:rsidTr="0157238C">
        <w:tc>
          <w:tcPr>
            <w:tcW w:w="9127" w:type="dxa"/>
          </w:tcPr>
          <w:p w14:paraId="342AA221" w14:textId="77777777" w:rsidR="004E039A" w:rsidRPr="00E40FA7" w:rsidRDefault="004E039A" w:rsidP="004B7B94">
            <w:pPr>
              <w:spacing w:after="120"/>
              <w:rPr>
                <w:rFonts w:ascii="Arial" w:hAnsi="Arial" w:cs="Arial"/>
                <w:b/>
                <w:bCs/>
                <w:sz w:val="22"/>
                <w:szCs w:val="22"/>
              </w:rPr>
            </w:pPr>
          </w:p>
          <w:p w14:paraId="5E3AF154" w14:textId="77777777" w:rsidR="004E039A" w:rsidRPr="00E40FA7" w:rsidRDefault="004E039A" w:rsidP="004B7B94">
            <w:pPr>
              <w:spacing w:after="120"/>
              <w:rPr>
                <w:rFonts w:ascii="Arial" w:hAnsi="Arial" w:cs="Arial"/>
                <w:b/>
                <w:bCs/>
                <w:sz w:val="22"/>
                <w:szCs w:val="22"/>
              </w:rPr>
            </w:pPr>
          </w:p>
          <w:p w14:paraId="79EBDC93" w14:textId="16491389" w:rsidR="004E039A" w:rsidRPr="00E40FA7" w:rsidRDefault="004E039A" w:rsidP="004B7B94">
            <w:pPr>
              <w:spacing w:after="120"/>
              <w:rPr>
                <w:rFonts w:ascii="Arial" w:hAnsi="Arial" w:cs="Arial"/>
                <w:b/>
                <w:bCs/>
                <w:sz w:val="22"/>
                <w:szCs w:val="22"/>
              </w:rPr>
            </w:pPr>
          </w:p>
        </w:tc>
      </w:tr>
    </w:tbl>
    <w:p w14:paraId="03737078" w14:textId="7EAE619D" w:rsidR="004E039A" w:rsidRDefault="004E039A" w:rsidP="00144101">
      <w:pPr>
        <w:spacing w:after="120"/>
        <w:rPr>
          <w:rFonts w:cstheme="minorHAnsi"/>
          <w:b/>
          <w:bCs/>
          <w:sz w:val="22"/>
          <w:szCs w:val="22"/>
        </w:rPr>
      </w:pPr>
    </w:p>
    <w:tbl>
      <w:tblPr>
        <w:tblStyle w:val="TableGrid"/>
        <w:tblW w:w="9127" w:type="dxa"/>
        <w:tblLook w:val="04A0" w:firstRow="1" w:lastRow="0" w:firstColumn="1" w:lastColumn="0" w:noHBand="0" w:noVBand="1"/>
      </w:tblPr>
      <w:tblGrid>
        <w:gridCol w:w="9127"/>
      </w:tblGrid>
      <w:tr w:rsidR="00461AA6" w:rsidRPr="00E40FA7" w14:paraId="50B50CA4" w14:textId="77777777" w:rsidTr="004B7B94">
        <w:tc>
          <w:tcPr>
            <w:tcW w:w="9127" w:type="dxa"/>
            <w:shd w:val="clear" w:color="auto" w:fill="D0CECE" w:themeFill="background2" w:themeFillShade="E6"/>
          </w:tcPr>
          <w:p w14:paraId="526A3D0D" w14:textId="50D44C3E" w:rsidR="00461AA6" w:rsidRPr="00E40FA7" w:rsidRDefault="00F25C0D" w:rsidP="004B7B94">
            <w:pPr>
              <w:pStyle w:val="ListParagraph"/>
              <w:numPr>
                <w:ilvl w:val="0"/>
                <w:numId w:val="23"/>
              </w:numPr>
              <w:spacing w:after="120"/>
              <w:ind w:left="447"/>
              <w:rPr>
                <w:rFonts w:ascii="Arial" w:hAnsi="Arial" w:cs="Arial"/>
                <w:b/>
                <w:bCs/>
                <w:sz w:val="22"/>
                <w:szCs w:val="22"/>
              </w:rPr>
            </w:pPr>
            <w:r w:rsidRPr="00E40FA7">
              <w:rPr>
                <w:rFonts w:ascii="Arial" w:hAnsi="Arial" w:cs="Arial"/>
                <w:b/>
                <w:bCs/>
                <w:sz w:val="22"/>
                <w:szCs w:val="22"/>
              </w:rPr>
              <w:t xml:space="preserve">Please describe </w:t>
            </w:r>
            <w:r w:rsidR="0038395B" w:rsidRPr="00E40FA7">
              <w:rPr>
                <w:rFonts w:ascii="Arial" w:hAnsi="Arial" w:cs="Arial"/>
                <w:b/>
                <w:bCs/>
                <w:sz w:val="22"/>
                <w:szCs w:val="22"/>
              </w:rPr>
              <w:t xml:space="preserve">your motivation for attending the workshop and how the workshop matches your </w:t>
            </w:r>
            <w:r w:rsidR="009A0FA3" w:rsidRPr="00E40FA7">
              <w:rPr>
                <w:rFonts w:ascii="Arial" w:hAnsi="Arial" w:cs="Arial"/>
                <w:b/>
                <w:bCs/>
                <w:sz w:val="22"/>
                <w:szCs w:val="22"/>
              </w:rPr>
              <w:t xml:space="preserve">professional development needs </w:t>
            </w:r>
          </w:p>
        </w:tc>
      </w:tr>
      <w:tr w:rsidR="00461AA6" w:rsidRPr="00E40FA7" w14:paraId="0C2198E4" w14:textId="77777777" w:rsidTr="004B7B94">
        <w:tc>
          <w:tcPr>
            <w:tcW w:w="9127" w:type="dxa"/>
          </w:tcPr>
          <w:p w14:paraId="4CB2BF27" w14:textId="77777777" w:rsidR="00461AA6" w:rsidRPr="00E40FA7" w:rsidRDefault="00461AA6" w:rsidP="004B7B94">
            <w:pPr>
              <w:spacing w:after="120"/>
              <w:rPr>
                <w:rFonts w:ascii="Arial" w:hAnsi="Arial" w:cs="Arial"/>
                <w:b/>
                <w:bCs/>
                <w:sz w:val="22"/>
                <w:szCs w:val="22"/>
              </w:rPr>
            </w:pPr>
          </w:p>
          <w:p w14:paraId="005C1144" w14:textId="77777777" w:rsidR="00461AA6" w:rsidRPr="00E40FA7" w:rsidRDefault="00461AA6" w:rsidP="004B7B94">
            <w:pPr>
              <w:spacing w:after="120"/>
              <w:rPr>
                <w:rFonts w:ascii="Arial" w:hAnsi="Arial" w:cs="Arial"/>
                <w:b/>
                <w:bCs/>
                <w:sz w:val="22"/>
                <w:szCs w:val="22"/>
              </w:rPr>
            </w:pPr>
          </w:p>
          <w:p w14:paraId="4660D6EA" w14:textId="77777777" w:rsidR="00461AA6" w:rsidRPr="00E40FA7" w:rsidRDefault="00461AA6" w:rsidP="004B7B94">
            <w:pPr>
              <w:spacing w:after="120"/>
              <w:rPr>
                <w:rFonts w:ascii="Arial" w:hAnsi="Arial" w:cs="Arial"/>
                <w:b/>
                <w:bCs/>
                <w:sz w:val="22"/>
                <w:szCs w:val="22"/>
              </w:rPr>
            </w:pPr>
          </w:p>
        </w:tc>
      </w:tr>
    </w:tbl>
    <w:p w14:paraId="02E3C2D1" w14:textId="4E56E71E" w:rsidR="004E039A" w:rsidRDefault="004E039A" w:rsidP="00144101">
      <w:pPr>
        <w:spacing w:after="120"/>
        <w:rPr>
          <w:rFonts w:cstheme="minorHAnsi"/>
          <w:b/>
          <w:bCs/>
          <w:sz w:val="22"/>
          <w:szCs w:val="22"/>
        </w:rPr>
      </w:pPr>
    </w:p>
    <w:tbl>
      <w:tblPr>
        <w:tblStyle w:val="TableGrid"/>
        <w:tblW w:w="9127" w:type="dxa"/>
        <w:tblLook w:val="04A0" w:firstRow="1" w:lastRow="0" w:firstColumn="1" w:lastColumn="0" w:noHBand="0" w:noVBand="1"/>
      </w:tblPr>
      <w:tblGrid>
        <w:gridCol w:w="9127"/>
      </w:tblGrid>
      <w:tr w:rsidR="00461AA6" w:rsidRPr="00E40FA7" w14:paraId="6B22A289" w14:textId="77777777" w:rsidTr="004B7B94">
        <w:tc>
          <w:tcPr>
            <w:tcW w:w="9127" w:type="dxa"/>
            <w:shd w:val="clear" w:color="auto" w:fill="D0CECE" w:themeFill="background2" w:themeFillShade="E6"/>
          </w:tcPr>
          <w:p w14:paraId="05F38ADB" w14:textId="48828909" w:rsidR="00461AA6" w:rsidRPr="00E40FA7" w:rsidRDefault="00C84B32" w:rsidP="004B7B94">
            <w:pPr>
              <w:pStyle w:val="ListParagraph"/>
              <w:numPr>
                <w:ilvl w:val="0"/>
                <w:numId w:val="23"/>
              </w:numPr>
              <w:spacing w:after="120"/>
              <w:ind w:left="447"/>
              <w:rPr>
                <w:rFonts w:ascii="Arial" w:hAnsi="Arial" w:cs="Arial"/>
                <w:b/>
                <w:bCs/>
                <w:sz w:val="22"/>
                <w:szCs w:val="22"/>
              </w:rPr>
            </w:pPr>
            <w:r w:rsidRPr="00E40FA7">
              <w:rPr>
                <w:rFonts w:ascii="Arial" w:hAnsi="Arial" w:cs="Arial"/>
                <w:b/>
                <w:bCs/>
                <w:sz w:val="22"/>
                <w:szCs w:val="22"/>
              </w:rPr>
              <w:t xml:space="preserve">Please describe the expected </w:t>
            </w:r>
            <w:r w:rsidR="00E02891" w:rsidRPr="00E40FA7">
              <w:rPr>
                <w:rFonts w:ascii="Arial" w:hAnsi="Arial" w:cs="Arial"/>
                <w:b/>
                <w:bCs/>
                <w:sz w:val="22"/>
                <w:szCs w:val="22"/>
              </w:rPr>
              <w:t>impact of your participation on your personal and professional development, including your ability to work international</w:t>
            </w:r>
          </w:p>
        </w:tc>
      </w:tr>
      <w:tr w:rsidR="00461AA6" w:rsidRPr="00E40FA7" w14:paraId="5EDFE618" w14:textId="77777777" w:rsidTr="004B7B94">
        <w:tc>
          <w:tcPr>
            <w:tcW w:w="9127" w:type="dxa"/>
          </w:tcPr>
          <w:p w14:paraId="2AC25DB4" w14:textId="77777777" w:rsidR="00461AA6" w:rsidRPr="00E40FA7" w:rsidRDefault="00461AA6" w:rsidP="004B7B94">
            <w:pPr>
              <w:spacing w:after="120"/>
              <w:rPr>
                <w:rFonts w:ascii="Arial" w:hAnsi="Arial" w:cs="Arial"/>
                <w:b/>
                <w:bCs/>
                <w:sz w:val="22"/>
                <w:szCs w:val="22"/>
              </w:rPr>
            </w:pPr>
          </w:p>
          <w:p w14:paraId="7D9186A6" w14:textId="77777777" w:rsidR="00461AA6" w:rsidRPr="00E40FA7" w:rsidRDefault="00461AA6" w:rsidP="004B7B94">
            <w:pPr>
              <w:spacing w:after="120"/>
              <w:rPr>
                <w:rFonts w:ascii="Arial" w:hAnsi="Arial" w:cs="Arial"/>
                <w:b/>
                <w:bCs/>
                <w:sz w:val="22"/>
                <w:szCs w:val="22"/>
              </w:rPr>
            </w:pPr>
          </w:p>
          <w:p w14:paraId="154DA5D7" w14:textId="77777777" w:rsidR="00461AA6" w:rsidRPr="00E40FA7" w:rsidRDefault="00461AA6" w:rsidP="004B7B94">
            <w:pPr>
              <w:spacing w:after="120"/>
              <w:rPr>
                <w:rFonts w:ascii="Arial" w:hAnsi="Arial" w:cs="Arial"/>
                <w:b/>
                <w:bCs/>
                <w:sz w:val="22"/>
                <w:szCs w:val="22"/>
              </w:rPr>
            </w:pPr>
          </w:p>
        </w:tc>
      </w:tr>
    </w:tbl>
    <w:p w14:paraId="76ED3ABE" w14:textId="386D5EA2" w:rsidR="00461AA6" w:rsidRDefault="00461AA6" w:rsidP="00144101">
      <w:pPr>
        <w:spacing w:after="120"/>
        <w:rPr>
          <w:rFonts w:cstheme="minorHAnsi"/>
          <w:b/>
          <w:bCs/>
          <w:sz w:val="22"/>
          <w:szCs w:val="22"/>
        </w:rPr>
      </w:pPr>
    </w:p>
    <w:tbl>
      <w:tblPr>
        <w:tblStyle w:val="TableGrid"/>
        <w:tblW w:w="9127" w:type="dxa"/>
        <w:tblLook w:val="04A0" w:firstRow="1" w:lastRow="0" w:firstColumn="1" w:lastColumn="0" w:noHBand="0" w:noVBand="1"/>
      </w:tblPr>
      <w:tblGrid>
        <w:gridCol w:w="9127"/>
      </w:tblGrid>
      <w:tr w:rsidR="002366B3" w:rsidRPr="00E40FA7" w14:paraId="5895B3EE" w14:textId="77777777" w:rsidTr="004B7B94">
        <w:tc>
          <w:tcPr>
            <w:tcW w:w="9127" w:type="dxa"/>
            <w:shd w:val="clear" w:color="auto" w:fill="D0CECE" w:themeFill="background2" w:themeFillShade="E6"/>
          </w:tcPr>
          <w:p w14:paraId="25AC2860" w14:textId="02BCE6C9" w:rsidR="002366B3" w:rsidRPr="00E40FA7" w:rsidRDefault="00D16E39" w:rsidP="004B7B94">
            <w:pPr>
              <w:pStyle w:val="ListParagraph"/>
              <w:numPr>
                <w:ilvl w:val="0"/>
                <w:numId w:val="23"/>
              </w:numPr>
              <w:spacing w:after="120"/>
              <w:ind w:left="447"/>
              <w:rPr>
                <w:rFonts w:ascii="Arial" w:hAnsi="Arial" w:cs="Arial"/>
                <w:b/>
                <w:bCs/>
                <w:sz w:val="22"/>
                <w:szCs w:val="22"/>
              </w:rPr>
            </w:pPr>
            <w:r w:rsidRPr="00E40FA7">
              <w:rPr>
                <w:rFonts w:ascii="Arial" w:hAnsi="Arial" w:cs="Arial"/>
                <w:b/>
                <w:bCs/>
                <w:sz w:val="22"/>
                <w:szCs w:val="22"/>
              </w:rPr>
              <w:lastRenderedPageBreak/>
              <w:t>Please indicate how you will disseminate the outcomes of the workshops and the new knowledge/skills you have acquired</w:t>
            </w:r>
          </w:p>
        </w:tc>
      </w:tr>
      <w:tr w:rsidR="002366B3" w:rsidRPr="00E40FA7" w14:paraId="31D363AE" w14:textId="77777777" w:rsidTr="004B7B94">
        <w:tc>
          <w:tcPr>
            <w:tcW w:w="9127" w:type="dxa"/>
          </w:tcPr>
          <w:p w14:paraId="02248F20" w14:textId="77777777" w:rsidR="002366B3" w:rsidRPr="00E40FA7" w:rsidRDefault="002366B3" w:rsidP="004B7B94">
            <w:pPr>
              <w:spacing w:after="120"/>
              <w:rPr>
                <w:rFonts w:ascii="Arial" w:hAnsi="Arial" w:cs="Arial"/>
                <w:b/>
                <w:bCs/>
                <w:sz w:val="22"/>
                <w:szCs w:val="22"/>
              </w:rPr>
            </w:pPr>
          </w:p>
          <w:p w14:paraId="4F93740C" w14:textId="77777777" w:rsidR="002366B3" w:rsidRPr="00E40FA7" w:rsidRDefault="002366B3" w:rsidP="004B7B94">
            <w:pPr>
              <w:spacing w:after="120"/>
              <w:rPr>
                <w:rFonts w:ascii="Arial" w:hAnsi="Arial" w:cs="Arial"/>
                <w:b/>
                <w:bCs/>
                <w:sz w:val="22"/>
                <w:szCs w:val="22"/>
              </w:rPr>
            </w:pPr>
          </w:p>
          <w:p w14:paraId="02632D74" w14:textId="77777777" w:rsidR="002366B3" w:rsidRPr="00E40FA7" w:rsidRDefault="002366B3" w:rsidP="004B7B94">
            <w:pPr>
              <w:spacing w:after="120"/>
              <w:rPr>
                <w:rFonts w:ascii="Arial" w:hAnsi="Arial" w:cs="Arial"/>
                <w:b/>
                <w:bCs/>
                <w:sz w:val="22"/>
                <w:szCs w:val="22"/>
              </w:rPr>
            </w:pPr>
          </w:p>
        </w:tc>
      </w:tr>
    </w:tbl>
    <w:p w14:paraId="56D432C2" w14:textId="77777777" w:rsidR="002366B3" w:rsidRDefault="002366B3" w:rsidP="00144101">
      <w:pPr>
        <w:spacing w:after="120"/>
        <w:rPr>
          <w:rFonts w:cstheme="minorHAnsi"/>
          <w:b/>
          <w:bCs/>
          <w:sz w:val="22"/>
          <w:szCs w:val="22"/>
        </w:rPr>
      </w:pPr>
    </w:p>
    <w:tbl>
      <w:tblPr>
        <w:tblStyle w:val="TableGrid"/>
        <w:tblW w:w="9127" w:type="dxa"/>
        <w:tblLook w:val="04A0" w:firstRow="1" w:lastRow="0" w:firstColumn="1" w:lastColumn="0" w:noHBand="0" w:noVBand="1"/>
      </w:tblPr>
      <w:tblGrid>
        <w:gridCol w:w="3397"/>
        <w:gridCol w:w="1166"/>
        <w:gridCol w:w="3229"/>
        <w:gridCol w:w="1335"/>
      </w:tblGrid>
      <w:tr w:rsidR="002366B3" w:rsidRPr="00E40FA7" w14:paraId="473ABFE5" w14:textId="77777777" w:rsidTr="004B7B94">
        <w:tc>
          <w:tcPr>
            <w:tcW w:w="9127" w:type="dxa"/>
            <w:gridSpan w:val="4"/>
            <w:shd w:val="clear" w:color="auto" w:fill="D0CECE" w:themeFill="background2" w:themeFillShade="E6"/>
          </w:tcPr>
          <w:p w14:paraId="15A3C7F5" w14:textId="28329D94" w:rsidR="002366B3" w:rsidRPr="00E40FA7" w:rsidRDefault="001552E5" w:rsidP="004B7B94">
            <w:pPr>
              <w:pStyle w:val="ListParagraph"/>
              <w:numPr>
                <w:ilvl w:val="0"/>
                <w:numId w:val="23"/>
              </w:numPr>
              <w:spacing w:after="120"/>
              <w:ind w:left="447"/>
              <w:rPr>
                <w:rFonts w:ascii="Arial" w:hAnsi="Arial" w:cs="Arial"/>
                <w:b/>
                <w:bCs/>
                <w:sz w:val="22"/>
                <w:szCs w:val="22"/>
              </w:rPr>
            </w:pPr>
            <w:r w:rsidRPr="00E40FA7">
              <w:rPr>
                <w:rFonts w:ascii="Arial" w:hAnsi="Arial" w:cs="Arial"/>
                <w:b/>
                <w:bCs/>
                <w:sz w:val="22"/>
                <w:szCs w:val="22"/>
              </w:rPr>
              <w:t>Workshops will take place in English as standard. Please indicate your ability to work and communicate in English</w:t>
            </w:r>
          </w:p>
        </w:tc>
      </w:tr>
      <w:tr w:rsidR="00CD499B" w:rsidRPr="00E40FA7" w14:paraId="531A93C8" w14:textId="77777777" w:rsidTr="004E28D1">
        <w:trPr>
          <w:trHeight w:val="435"/>
        </w:trPr>
        <w:tc>
          <w:tcPr>
            <w:tcW w:w="3397" w:type="dxa"/>
          </w:tcPr>
          <w:p w14:paraId="668355E5" w14:textId="39BBD4DF" w:rsidR="00CD499B" w:rsidRPr="00E40FA7" w:rsidRDefault="004E28D1" w:rsidP="004B7B94">
            <w:pPr>
              <w:spacing w:after="120"/>
              <w:rPr>
                <w:rFonts w:ascii="Arial" w:hAnsi="Arial" w:cs="Arial"/>
                <w:b/>
                <w:bCs/>
                <w:sz w:val="22"/>
                <w:szCs w:val="22"/>
              </w:rPr>
            </w:pPr>
            <w:r w:rsidRPr="00E40FA7">
              <w:rPr>
                <w:rFonts w:ascii="Arial" w:hAnsi="Arial" w:cs="Arial"/>
                <w:b/>
                <w:bCs/>
                <w:sz w:val="22"/>
                <w:szCs w:val="22"/>
              </w:rPr>
              <w:t>Native speaker</w:t>
            </w:r>
          </w:p>
        </w:tc>
        <w:tc>
          <w:tcPr>
            <w:tcW w:w="1166" w:type="dxa"/>
          </w:tcPr>
          <w:p w14:paraId="57831D56" w14:textId="77777777" w:rsidR="00CD499B" w:rsidRPr="00E40FA7" w:rsidRDefault="00CD499B" w:rsidP="004B7B94">
            <w:pPr>
              <w:spacing w:after="120"/>
              <w:rPr>
                <w:rFonts w:ascii="Arial" w:hAnsi="Arial" w:cs="Arial"/>
                <w:b/>
                <w:bCs/>
                <w:sz w:val="22"/>
                <w:szCs w:val="22"/>
              </w:rPr>
            </w:pPr>
          </w:p>
        </w:tc>
        <w:tc>
          <w:tcPr>
            <w:tcW w:w="3229" w:type="dxa"/>
          </w:tcPr>
          <w:p w14:paraId="5C0962B4" w14:textId="7DA5ED89" w:rsidR="00CD499B" w:rsidRPr="00E40FA7" w:rsidRDefault="004E28D1" w:rsidP="004B7B94">
            <w:pPr>
              <w:spacing w:after="120"/>
              <w:rPr>
                <w:rFonts w:ascii="Arial" w:hAnsi="Arial" w:cs="Arial"/>
                <w:b/>
                <w:bCs/>
                <w:sz w:val="22"/>
                <w:szCs w:val="22"/>
              </w:rPr>
            </w:pPr>
            <w:r w:rsidRPr="00E40FA7">
              <w:rPr>
                <w:rFonts w:ascii="Arial" w:hAnsi="Arial" w:cs="Arial"/>
                <w:b/>
                <w:bCs/>
                <w:sz w:val="22"/>
                <w:szCs w:val="22"/>
              </w:rPr>
              <w:t>Good</w:t>
            </w:r>
          </w:p>
        </w:tc>
        <w:tc>
          <w:tcPr>
            <w:tcW w:w="1335" w:type="dxa"/>
          </w:tcPr>
          <w:p w14:paraId="405334BA" w14:textId="477ECCCB" w:rsidR="00CD499B" w:rsidRPr="00E40FA7" w:rsidRDefault="00CD499B" w:rsidP="004B7B94">
            <w:pPr>
              <w:spacing w:after="120"/>
              <w:rPr>
                <w:rFonts w:ascii="Arial" w:hAnsi="Arial" w:cs="Arial"/>
                <w:b/>
                <w:bCs/>
                <w:sz w:val="22"/>
                <w:szCs w:val="22"/>
              </w:rPr>
            </w:pPr>
          </w:p>
        </w:tc>
      </w:tr>
      <w:tr w:rsidR="00CD499B" w:rsidRPr="00E40FA7" w14:paraId="7E7D9268" w14:textId="77777777" w:rsidTr="004E28D1">
        <w:trPr>
          <w:trHeight w:val="435"/>
        </w:trPr>
        <w:tc>
          <w:tcPr>
            <w:tcW w:w="3397" w:type="dxa"/>
          </w:tcPr>
          <w:p w14:paraId="4FC55BC1" w14:textId="213D03B2" w:rsidR="00CD499B" w:rsidRPr="00E40FA7" w:rsidRDefault="004E28D1" w:rsidP="004B7B94">
            <w:pPr>
              <w:spacing w:after="120"/>
              <w:rPr>
                <w:rFonts w:ascii="Arial" w:hAnsi="Arial" w:cs="Arial"/>
                <w:b/>
                <w:bCs/>
                <w:sz w:val="22"/>
                <w:szCs w:val="22"/>
              </w:rPr>
            </w:pPr>
            <w:r w:rsidRPr="00E40FA7">
              <w:rPr>
                <w:rFonts w:ascii="Arial" w:hAnsi="Arial" w:cs="Arial"/>
                <w:b/>
                <w:bCs/>
                <w:sz w:val="22"/>
                <w:szCs w:val="22"/>
              </w:rPr>
              <w:t xml:space="preserve">Excellent </w:t>
            </w:r>
          </w:p>
        </w:tc>
        <w:tc>
          <w:tcPr>
            <w:tcW w:w="1166" w:type="dxa"/>
          </w:tcPr>
          <w:p w14:paraId="615DE908" w14:textId="77777777" w:rsidR="00CD499B" w:rsidRPr="00E40FA7" w:rsidRDefault="00CD499B" w:rsidP="004B7B94">
            <w:pPr>
              <w:spacing w:after="120"/>
              <w:rPr>
                <w:rFonts w:ascii="Arial" w:hAnsi="Arial" w:cs="Arial"/>
                <w:b/>
                <w:bCs/>
                <w:sz w:val="22"/>
                <w:szCs w:val="22"/>
              </w:rPr>
            </w:pPr>
          </w:p>
        </w:tc>
        <w:tc>
          <w:tcPr>
            <w:tcW w:w="3229" w:type="dxa"/>
          </w:tcPr>
          <w:p w14:paraId="6AC1C3A7" w14:textId="4C664DD9" w:rsidR="00CD499B" w:rsidRPr="00E40FA7" w:rsidRDefault="004E28D1" w:rsidP="004B7B94">
            <w:pPr>
              <w:spacing w:after="120"/>
              <w:rPr>
                <w:rFonts w:ascii="Arial" w:hAnsi="Arial" w:cs="Arial"/>
                <w:b/>
                <w:bCs/>
                <w:sz w:val="22"/>
                <w:szCs w:val="22"/>
              </w:rPr>
            </w:pPr>
            <w:r w:rsidRPr="00E40FA7">
              <w:rPr>
                <w:rFonts w:ascii="Arial" w:hAnsi="Arial" w:cs="Arial"/>
                <w:b/>
                <w:bCs/>
                <w:sz w:val="22"/>
                <w:szCs w:val="22"/>
              </w:rPr>
              <w:t>Need support</w:t>
            </w:r>
          </w:p>
        </w:tc>
        <w:tc>
          <w:tcPr>
            <w:tcW w:w="1335" w:type="dxa"/>
          </w:tcPr>
          <w:p w14:paraId="21C0DA25" w14:textId="6EFF35F1" w:rsidR="00CD499B" w:rsidRPr="00E40FA7" w:rsidRDefault="00CD499B" w:rsidP="004B7B94">
            <w:pPr>
              <w:spacing w:after="120"/>
              <w:rPr>
                <w:rFonts w:ascii="Arial" w:hAnsi="Arial" w:cs="Arial"/>
                <w:b/>
                <w:bCs/>
                <w:sz w:val="22"/>
                <w:szCs w:val="22"/>
              </w:rPr>
            </w:pPr>
          </w:p>
        </w:tc>
      </w:tr>
    </w:tbl>
    <w:p w14:paraId="069ADC68" w14:textId="6D7B7E00" w:rsidR="00EA142A" w:rsidRDefault="00EA142A" w:rsidP="00144101">
      <w:pPr>
        <w:spacing w:after="120"/>
        <w:rPr>
          <w:rFonts w:cstheme="minorHAnsi"/>
          <w:b/>
          <w:bCs/>
          <w:sz w:val="22"/>
          <w:szCs w:val="22"/>
        </w:rPr>
      </w:pPr>
    </w:p>
    <w:tbl>
      <w:tblPr>
        <w:tblStyle w:val="TableGrid"/>
        <w:tblW w:w="9127" w:type="dxa"/>
        <w:tblLook w:val="04A0" w:firstRow="1" w:lastRow="0" w:firstColumn="1" w:lastColumn="0" w:noHBand="0" w:noVBand="1"/>
      </w:tblPr>
      <w:tblGrid>
        <w:gridCol w:w="3397"/>
        <w:gridCol w:w="1166"/>
        <w:gridCol w:w="3229"/>
        <w:gridCol w:w="1335"/>
      </w:tblGrid>
      <w:tr w:rsidR="00972826" w:rsidRPr="00E40FA7" w14:paraId="17AC879A" w14:textId="77777777" w:rsidTr="0157238C">
        <w:tc>
          <w:tcPr>
            <w:tcW w:w="9127" w:type="dxa"/>
            <w:gridSpan w:val="4"/>
            <w:shd w:val="clear" w:color="auto" w:fill="D0CECE" w:themeFill="background2" w:themeFillShade="E6"/>
          </w:tcPr>
          <w:p w14:paraId="6277595F" w14:textId="72FF95E2" w:rsidR="00972826" w:rsidRPr="00E40FA7" w:rsidRDefault="08037823" w:rsidP="00972826">
            <w:pPr>
              <w:pStyle w:val="ListParagraph"/>
              <w:numPr>
                <w:ilvl w:val="0"/>
                <w:numId w:val="23"/>
              </w:numPr>
              <w:spacing w:after="120"/>
              <w:ind w:left="447"/>
              <w:rPr>
                <w:rFonts w:ascii="Arial" w:hAnsi="Arial" w:cs="Arial"/>
                <w:b/>
                <w:bCs/>
                <w:sz w:val="22"/>
                <w:szCs w:val="22"/>
              </w:rPr>
            </w:pPr>
            <w:r w:rsidRPr="0157238C">
              <w:rPr>
                <w:rFonts w:ascii="Arial" w:hAnsi="Arial" w:cs="Arial"/>
                <w:b/>
                <w:bCs/>
                <w:sz w:val="22"/>
                <w:szCs w:val="22"/>
              </w:rPr>
              <w:t xml:space="preserve">Bearing in mind </w:t>
            </w:r>
            <w:r w:rsidR="2CE010A6" w:rsidRPr="0157238C">
              <w:rPr>
                <w:rFonts w:ascii="Arial" w:hAnsi="Arial" w:cs="Arial"/>
                <w:b/>
                <w:bCs/>
                <w:sz w:val="22"/>
                <w:szCs w:val="22"/>
              </w:rPr>
              <w:t>the nature of interdisciplinary research</w:t>
            </w:r>
            <w:r w:rsidR="3F1B32C6" w:rsidRPr="0157238C">
              <w:rPr>
                <w:rFonts w:ascii="Arial" w:hAnsi="Arial" w:cs="Arial"/>
                <w:b/>
                <w:bCs/>
                <w:sz w:val="22"/>
                <w:szCs w:val="22"/>
              </w:rPr>
              <w:t>, p</w:t>
            </w:r>
            <w:r w:rsidR="6E97F1D4" w:rsidRPr="0157238C">
              <w:rPr>
                <w:rFonts w:ascii="Arial" w:hAnsi="Arial" w:cs="Arial"/>
                <w:b/>
                <w:bCs/>
                <w:sz w:val="22"/>
                <w:szCs w:val="22"/>
              </w:rPr>
              <w:t xml:space="preserve">lease </w:t>
            </w:r>
            <w:r w:rsidR="59E0CA9C" w:rsidRPr="0157238C">
              <w:rPr>
                <w:rFonts w:ascii="Arial" w:hAnsi="Arial" w:cs="Arial"/>
                <w:b/>
                <w:bCs/>
                <w:sz w:val="22"/>
                <w:szCs w:val="22"/>
              </w:rPr>
              <w:t xml:space="preserve">provide </w:t>
            </w:r>
            <w:r w:rsidR="0F1A38BE" w:rsidRPr="0157238C">
              <w:rPr>
                <w:rFonts w:ascii="Arial" w:hAnsi="Arial" w:cs="Arial"/>
                <w:b/>
                <w:bCs/>
                <w:sz w:val="22"/>
                <w:szCs w:val="22"/>
              </w:rPr>
              <w:t xml:space="preserve">your preferences </w:t>
            </w:r>
            <w:r w:rsidR="20E39B08" w:rsidRPr="0157238C">
              <w:rPr>
                <w:rFonts w:ascii="Arial" w:hAnsi="Arial" w:cs="Arial"/>
                <w:b/>
                <w:bCs/>
                <w:sz w:val="22"/>
                <w:szCs w:val="22"/>
              </w:rPr>
              <w:t xml:space="preserve">among </w:t>
            </w:r>
            <w:r w:rsidR="0F1A38BE" w:rsidRPr="0157238C">
              <w:rPr>
                <w:rFonts w:ascii="Arial" w:hAnsi="Arial" w:cs="Arial"/>
                <w:b/>
                <w:bCs/>
                <w:sz w:val="22"/>
                <w:szCs w:val="22"/>
              </w:rPr>
              <w:t xml:space="preserve">research </w:t>
            </w:r>
            <w:r w:rsidR="01E5E9BE" w:rsidRPr="0157238C">
              <w:rPr>
                <w:rFonts w:ascii="Arial" w:hAnsi="Arial" w:cs="Arial"/>
                <w:b/>
                <w:bCs/>
                <w:sz w:val="22"/>
                <w:szCs w:val="22"/>
              </w:rPr>
              <w:t>theme</w:t>
            </w:r>
            <w:r w:rsidR="0F1A38BE" w:rsidRPr="0157238C">
              <w:rPr>
                <w:rFonts w:ascii="Arial" w:hAnsi="Arial" w:cs="Arial"/>
                <w:b/>
                <w:bCs/>
                <w:sz w:val="22"/>
                <w:szCs w:val="22"/>
              </w:rPr>
              <w:t xml:space="preserve">s </w:t>
            </w:r>
            <w:r w:rsidR="5E653D01" w:rsidRPr="0157238C">
              <w:rPr>
                <w:rFonts w:ascii="Arial" w:hAnsi="Arial" w:cs="Arial"/>
                <w:b/>
                <w:bCs/>
                <w:sz w:val="22"/>
                <w:szCs w:val="22"/>
              </w:rPr>
              <w:t>below</w:t>
            </w:r>
            <w:r w:rsidR="158D2DA0" w:rsidRPr="0157238C">
              <w:rPr>
                <w:rFonts w:ascii="Arial" w:hAnsi="Arial" w:cs="Arial"/>
                <w:b/>
                <w:bCs/>
                <w:sz w:val="22"/>
                <w:szCs w:val="22"/>
              </w:rPr>
              <w:t xml:space="preserve"> </w:t>
            </w:r>
            <w:r w:rsidR="7D088219" w:rsidRPr="0157238C">
              <w:rPr>
                <w:rFonts w:ascii="Arial" w:hAnsi="Arial" w:cs="Arial"/>
                <w:b/>
                <w:bCs/>
                <w:sz w:val="22"/>
                <w:szCs w:val="22"/>
              </w:rPr>
              <w:t>(</w:t>
            </w:r>
            <w:r w:rsidR="55B2D3BE" w:rsidRPr="0157238C">
              <w:rPr>
                <w:rFonts w:ascii="Arial" w:hAnsi="Arial" w:cs="Arial"/>
                <w:b/>
                <w:bCs/>
                <w:sz w:val="22"/>
                <w:szCs w:val="22"/>
              </w:rPr>
              <w:t xml:space="preserve">or add a </w:t>
            </w:r>
            <w:proofErr w:type="gramStart"/>
            <w:r w:rsidR="55B2D3BE" w:rsidRPr="0157238C">
              <w:rPr>
                <w:rFonts w:ascii="Arial" w:hAnsi="Arial" w:cs="Arial"/>
                <w:b/>
                <w:bCs/>
                <w:sz w:val="22"/>
                <w:szCs w:val="22"/>
              </w:rPr>
              <w:t>theme</w:t>
            </w:r>
            <w:r w:rsidR="7D088219" w:rsidRPr="0157238C">
              <w:rPr>
                <w:rFonts w:ascii="Arial" w:hAnsi="Arial" w:cs="Arial"/>
                <w:b/>
                <w:bCs/>
                <w:sz w:val="22"/>
                <w:szCs w:val="22"/>
              </w:rPr>
              <w:t>)</w:t>
            </w:r>
            <w:r w:rsidR="53CA1997" w:rsidRPr="0157238C">
              <w:rPr>
                <w:rFonts w:ascii="Arial" w:hAnsi="Arial" w:cs="Arial"/>
                <w:b/>
                <w:bCs/>
                <w:sz w:val="22"/>
                <w:szCs w:val="22"/>
              </w:rPr>
              <w:t>by</w:t>
            </w:r>
            <w:proofErr w:type="gramEnd"/>
            <w:r w:rsidR="53CA1997" w:rsidRPr="0157238C">
              <w:rPr>
                <w:rFonts w:ascii="Arial" w:hAnsi="Arial" w:cs="Arial"/>
                <w:b/>
                <w:bCs/>
                <w:sz w:val="22"/>
                <w:szCs w:val="22"/>
              </w:rPr>
              <w:t xml:space="preserve"> </w:t>
            </w:r>
            <w:r w:rsidR="53447EBE" w:rsidRPr="0157238C">
              <w:rPr>
                <w:rFonts w:ascii="Arial" w:hAnsi="Arial" w:cs="Arial"/>
                <w:b/>
                <w:bCs/>
                <w:sz w:val="22"/>
                <w:szCs w:val="22"/>
              </w:rPr>
              <w:t>ranking (1 as most interest</w:t>
            </w:r>
            <w:r w:rsidRPr="0157238C">
              <w:rPr>
                <w:rFonts w:ascii="Arial" w:hAnsi="Arial" w:cs="Arial"/>
                <w:b/>
                <w:bCs/>
                <w:sz w:val="22"/>
                <w:szCs w:val="22"/>
              </w:rPr>
              <w:t>ed)</w:t>
            </w:r>
          </w:p>
        </w:tc>
      </w:tr>
      <w:tr w:rsidR="00972826" w:rsidRPr="00E40FA7" w14:paraId="5698D6EC" w14:textId="77777777" w:rsidTr="0157238C">
        <w:trPr>
          <w:trHeight w:val="435"/>
        </w:trPr>
        <w:tc>
          <w:tcPr>
            <w:tcW w:w="3397" w:type="dxa"/>
          </w:tcPr>
          <w:p w14:paraId="50DADC9C" w14:textId="05B88196" w:rsidR="00972826" w:rsidRPr="00E40FA7" w:rsidRDefault="3F761FCC" w:rsidP="004B7B94">
            <w:pPr>
              <w:spacing w:after="120"/>
              <w:rPr>
                <w:rFonts w:ascii="Arial" w:hAnsi="Arial" w:cs="Arial"/>
                <w:b/>
                <w:bCs/>
                <w:sz w:val="22"/>
                <w:szCs w:val="22"/>
              </w:rPr>
            </w:pPr>
            <w:r w:rsidRPr="0157238C">
              <w:rPr>
                <w:rFonts w:ascii="Arial" w:hAnsi="Arial" w:cs="Arial"/>
                <w:b/>
                <w:bCs/>
                <w:sz w:val="22"/>
                <w:szCs w:val="22"/>
              </w:rPr>
              <w:t>Ecological</w:t>
            </w:r>
            <w:r w:rsidR="08FE8FF7" w:rsidRPr="0157238C">
              <w:rPr>
                <w:rFonts w:ascii="Arial" w:hAnsi="Arial" w:cs="Arial"/>
                <w:b/>
                <w:bCs/>
                <w:sz w:val="22"/>
                <w:szCs w:val="22"/>
              </w:rPr>
              <w:t xml:space="preserve"> agriculture</w:t>
            </w:r>
          </w:p>
        </w:tc>
        <w:tc>
          <w:tcPr>
            <w:tcW w:w="1166" w:type="dxa"/>
          </w:tcPr>
          <w:p w14:paraId="774E3951" w14:textId="77777777" w:rsidR="00972826" w:rsidRPr="00E40FA7" w:rsidRDefault="00972826" w:rsidP="004B7B94">
            <w:pPr>
              <w:spacing w:after="120"/>
              <w:rPr>
                <w:rFonts w:ascii="Arial" w:hAnsi="Arial" w:cs="Arial"/>
                <w:b/>
                <w:bCs/>
                <w:sz w:val="22"/>
                <w:szCs w:val="22"/>
              </w:rPr>
            </w:pPr>
          </w:p>
        </w:tc>
        <w:tc>
          <w:tcPr>
            <w:tcW w:w="3229" w:type="dxa"/>
          </w:tcPr>
          <w:p w14:paraId="0EF9C0CE" w14:textId="04C89D47" w:rsidR="00972826" w:rsidRPr="00E40FA7" w:rsidRDefault="005444A2" w:rsidP="004B7B94">
            <w:pPr>
              <w:spacing w:after="120"/>
              <w:rPr>
                <w:rFonts w:ascii="Arial" w:hAnsi="Arial" w:cs="Arial"/>
                <w:b/>
                <w:bCs/>
                <w:sz w:val="22"/>
                <w:szCs w:val="22"/>
              </w:rPr>
            </w:pPr>
            <w:r w:rsidRPr="00E40FA7">
              <w:rPr>
                <w:rFonts w:ascii="Arial" w:hAnsi="Arial" w:cs="Arial"/>
                <w:b/>
                <w:bCs/>
                <w:sz w:val="22"/>
                <w:szCs w:val="22"/>
              </w:rPr>
              <w:t xml:space="preserve">Digital </w:t>
            </w:r>
            <w:r w:rsidR="0047563F">
              <w:rPr>
                <w:rFonts w:ascii="Arial" w:hAnsi="Arial" w:cs="Arial"/>
                <w:b/>
                <w:bCs/>
                <w:sz w:val="22"/>
                <w:szCs w:val="22"/>
              </w:rPr>
              <w:t>technology</w:t>
            </w:r>
          </w:p>
        </w:tc>
        <w:tc>
          <w:tcPr>
            <w:tcW w:w="1335" w:type="dxa"/>
          </w:tcPr>
          <w:p w14:paraId="1E66535D" w14:textId="77777777" w:rsidR="00972826" w:rsidRPr="00E40FA7" w:rsidRDefault="00972826" w:rsidP="004B7B94">
            <w:pPr>
              <w:spacing w:after="120"/>
              <w:rPr>
                <w:rFonts w:ascii="Arial" w:hAnsi="Arial" w:cs="Arial"/>
                <w:b/>
                <w:bCs/>
                <w:sz w:val="22"/>
                <w:szCs w:val="22"/>
              </w:rPr>
            </w:pPr>
          </w:p>
        </w:tc>
      </w:tr>
      <w:tr w:rsidR="005444A2" w:rsidRPr="00E40FA7" w14:paraId="3F16F14D" w14:textId="77777777" w:rsidTr="0157238C">
        <w:trPr>
          <w:trHeight w:val="435"/>
        </w:trPr>
        <w:tc>
          <w:tcPr>
            <w:tcW w:w="3397" w:type="dxa"/>
          </w:tcPr>
          <w:p w14:paraId="0435249E" w14:textId="4AAA2CA4" w:rsidR="005444A2" w:rsidRPr="00E40FA7" w:rsidRDefault="00072DEB" w:rsidP="00A93ADE">
            <w:pPr>
              <w:spacing w:after="120"/>
              <w:jc w:val="left"/>
              <w:rPr>
                <w:rFonts w:ascii="Arial" w:hAnsi="Arial" w:cs="Arial"/>
                <w:b/>
                <w:bCs/>
                <w:sz w:val="22"/>
                <w:szCs w:val="22"/>
              </w:rPr>
            </w:pPr>
            <w:r w:rsidRPr="00E40FA7">
              <w:rPr>
                <w:rFonts w:ascii="Arial" w:hAnsi="Arial" w:cs="Arial"/>
                <w:b/>
                <w:bCs/>
                <w:sz w:val="22"/>
                <w:szCs w:val="22"/>
              </w:rPr>
              <w:t>Financ</w:t>
            </w:r>
            <w:r w:rsidR="00611C8A">
              <w:rPr>
                <w:rFonts w:ascii="Arial" w:hAnsi="Arial" w:cs="Arial"/>
                <w:b/>
                <w:bCs/>
                <w:sz w:val="22"/>
                <w:szCs w:val="22"/>
              </w:rPr>
              <w:t>ial</w:t>
            </w:r>
            <w:r w:rsidRPr="00E40FA7">
              <w:rPr>
                <w:rFonts w:ascii="Arial" w:hAnsi="Arial" w:cs="Arial"/>
                <w:b/>
                <w:bCs/>
                <w:sz w:val="22"/>
                <w:szCs w:val="22"/>
              </w:rPr>
              <w:t xml:space="preserve"> inclusi</w:t>
            </w:r>
            <w:r>
              <w:rPr>
                <w:rFonts w:ascii="Arial" w:hAnsi="Arial" w:cs="Arial"/>
                <w:b/>
                <w:bCs/>
                <w:sz w:val="22"/>
                <w:szCs w:val="22"/>
              </w:rPr>
              <w:t xml:space="preserve">on </w:t>
            </w:r>
          </w:p>
        </w:tc>
        <w:tc>
          <w:tcPr>
            <w:tcW w:w="1166" w:type="dxa"/>
          </w:tcPr>
          <w:p w14:paraId="05CA6811" w14:textId="77777777" w:rsidR="005444A2" w:rsidRPr="00E40FA7" w:rsidRDefault="005444A2" w:rsidP="004B7B94">
            <w:pPr>
              <w:spacing w:after="120"/>
              <w:rPr>
                <w:rFonts w:ascii="Arial" w:hAnsi="Arial" w:cs="Arial"/>
                <w:b/>
                <w:bCs/>
                <w:sz w:val="22"/>
                <w:szCs w:val="22"/>
              </w:rPr>
            </w:pPr>
          </w:p>
        </w:tc>
        <w:tc>
          <w:tcPr>
            <w:tcW w:w="3229" w:type="dxa"/>
          </w:tcPr>
          <w:p w14:paraId="4106FD29" w14:textId="2D4CFFF8" w:rsidR="005444A2" w:rsidRPr="00E40FA7" w:rsidRDefault="00237D34" w:rsidP="004B7B94">
            <w:pPr>
              <w:spacing w:after="120"/>
              <w:rPr>
                <w:rFonts w:ascii="Arial" w:hAnsi="Arial" w:cs="Arial"/>
                <w:b/>
                <w:bCs/>
                <w:sz w:val="22"/>
                <w:szCs w:val="22"/>
              </w:rPr>
            </w:pPr>
            <w:r>
              <w:rPr>
                <w:rFonts w:ascii="Arial" w:hAnsi="Arial" w:cs="Arial"/>
                <w:b/>
                <w:bCs/>
                <w:sz w:val="22"/>
                <w:szCs w:val="22"/>
              </w:rPr>
              <w:t>T</w:t>
            </w:r>
            <w:r w:rsidRPr="00E40FA7">
              <w:rPr>
                <w:rFonts w:ascii="Arial" w:hAnsi="Arial" w:cs="Arial"/>
                <w:b/>
                <w:bCs/>
                <w:sz w:val="22"/>
                <w:szCs w:val="22"/>
              </w:rPr>
              <w:t>ourism</w:t>
            </w:r>
            <w:r>
              <w:rPr>
                <w:rFonts w:ascii="Arial" w:hAnsi="Arial" w:cs="Arial"/>
                <w:b/>
                <w:bCs/>
                <w:sz w:val="22"/>
                <w:szCs w:val="22"/>
              </w:rPr>
              <w:t xml:space="preserve"> &amp; entrepreneurship</w:t>
            </w:r>
            <w:r w:rsidRPr="00E40FA7" w:rsidDel="00072DEB">
              <w:rPr>
                <w:rFonts w:ascii="Arial" w:hAnsi="Arial" w:cs="Arial"/>
                <w:b/>
                <w:bCs/>
                <w:sz w:val="22"/>
                <w:szCs w:val="22"/>
              </w:rPr>
              <w:t xml:space="preserve"> </w:t>
            </w:r>
          </w:p>
        </w:tc>
        <w:tc>
          <w:tcPr>
            <w:tcW w:w="1335" w:type="dxa"/>
          </w:tcPr>
          <w:p w14:paraId="442AF572" w14:textId="77777777" w:rsidR="005444A2" w:rsidRPr="00E40FA7" w:rsidRDefault="005444A2" w:rsidP="004B7B94">
            <w:pPr>
              <w:spacing w:after="120"/>
              <w:rPr>
                <w:rFonts w:ascii="Arial" w:hAnsi="Arial" w:cs="Arial"/>
                <w:b/>
                <w:bCs/>
                <w:sz w:val="22"/>
                <w:szCs w:val="22"/>
              </w:rPr>
            </w:pPr>
          </w:p>
        </w:tc>
      </w:tr>
      <w:tr w:rsidR="009E6109" w:rsidRPr="00E40FA7" w14:paraId="05649439" w14:textId="77777777" w:rsidTr="0157238C">
        <w:trPr>
          <w:trHeight w:val="435"/>
        </w:trPr>
        <w:tc>
          <w:tcPr>
            <w:tcW w:w="7792" w:type="dxa"/>
            <w:gridSpan w:val="3"/>
          </w:tcPr>
          <w:p w14:paraId="6BC7792D" w14:textId="184F700A" w:rsidR="009E6109" w:rsidRPr="00E40FA7" w:rsidRDefault="009E6109" w:rsidP="004B7B94">
            <w:pPr>
              <w:spacing w:after="120"/>
              <w:rPr>
                <w:rFonts w:ascii="Arial" w:hAnsi="Arial" w:cs="Arial"/>
                <w:b/>
                <w:bCs/>
                <w:sz w:val="22"/>
                <w:szCs w:val="22"/>
              </w:rPr>
            </w:pPr>
            <w:r>
              <w:rPr>
                <w:rFonts w:ascii="Arial" w:hAnsi="Arial" w:cs="Arial"/>
                <w:b/>
                <w:bCs/>
                <w:sz w:val="22"/>
                <w:szCs w:val="22"/>
              </w:rPr>
              <w:t>Other (please</w:t>
            </w:r>
            <w:r w:rsidR="00ED734D">
              <w:rPr>
                <w:rFonts w:ascii="Arial" w:hAnsi="Arial" w:cs="Arial"/>
                <w:b/>
                <w:bCs/>
                <w:sz w:val="22"/>
                <w:szCs w:val="22"/>
              </w:rPr>
              <w:t xml:space="preserve"> specify</w:t>
            </w:r>
            <w:r>
              <w:rPr>
                <w:rFonts w:ascii="Arial" w:hAnsi="Arial" w:cs="Arial"/>
                <w:b/>
                <w:bCs/>
                <w:sz w:val="22"/>
                <w:szCs w:val="22"/>
              </w:rPr>
              <w:t>):</w:t>
            </w:r>
          </w:p>
        </w:tc>
        <w:tc>
          <w:tcPr>
            <w:tcW w:w="1335" w:type="dxa"/>
          </w:tcPr>
          <w:p w14:paraId="5E8091C1" w14:textId="77777777" w:rsidR="009E6109" w:rsidRPr="00E40FA7" w:rsidRDefault="009E6109" w:rsidP="004B7B94">
            <w:pPr>
              <w:spacing w:after="120"/>
              <w:rPr>
                <w:rFonts w:ascii="Arial" w:hAnsi="Arial" w:cs="Arial"/>
                <w:b/>
                <w:bCs/>
                <w:sz w:val="22"/>
                <w:szCs w:val="22"/>
              </w:rPr>
            </w:pPr>
          </w:p>
        </w:tc>
      </w:tr>
    </w:tbl>
    <w:p w14:paraId="359DA622" w14:textId="7F266AAD" w:rsidR="00BA443F" w:rsidRDefault="00BA443F" w:rsidP="00144101">
      <w:pPr>
        <w:spacing w:after="120"/>
        <w:rPr>
          <w:rFonts w:cstheme="minorHAnsi"/>
          <w:b/>
          <w:bCs/>
          <w:sz w:val="22"/>
          <w:szCs w:val="22"/>
        </w:rPr>
      </w:pPr>
    </w:p>
    <w:p w14:paraId="7FD76ADA" w14:textId="77777777" w:rsidR="00972826" w:rsidRDefault="00972826" w:rsidP="00144101">
      <w:pPr>
        <w:spacing w:after="120"/>
        <w:rPr>
          <w:rFonts w:cstheme="minorHAnsi"/>
          <w:b/>
          <w:bCs/>
          <w:sz w:val="22"/>
          <w:szCs w:val="22"/>
        </w:rPr>
      </w:pPr>
    </w:p>
    <w:tbl>
      <w:tblPr>
        <w:tblStyle w:val="TableGrid"/>
        <w:tblW w:w="9127" w:type="dxa"/>
        <w:tblLook w:val="04A0" w:firstRow="1" w:lastRow="0" w:firstColumn="1" w:lastColumn="0" w:noHBand="0" w:noVBand="1"/>
      </w:tblPr>
      <w:tblGrid>
        <w:gridCol w:w="9127"/>
      </w:tblGrid>
      <w:tr w:rsidR="002366B3" w:rsidRPr="00E40FA7" w14:paraId="18B75006" w14:textId="77777777" w:rsidTr="004B7B94">
        <w:tc>
          <w:tcPr>
            <w:tcW w:w="9127" w:type="dxa"/>
            <w:shd w:val="clear" w:color="auto" w:fill="D0CECE" w:themeFill="background2" w:themeFillShade="E6"/>
          </w:tcPr>
          <w:p w14:paraId="6890DE91" w14:textId="52B54BFD" w:rsidR="002366B3" w:rsidRPr="00E40FA7" w:rsidRDefault="00261FA9" w:rsidP="00972826">
            <w:pPr>
              <w:pStyle w:val="ListParagraph"/>
              <w:numPr>
                <w:ilvl w:val="0"/>
                <w:numId w:val="23"/>
              </w:numPr>
              <w:spacing w:after="120"/>
              <w:ind w:left="447"/>
              <w:rPr>
                <w:rFonts w:ascii="Arial" w:hAnsi="Arial" w:cs="Arial"/>
                <w:b/>
                <w:bCs/>
                <w:sz w:val="22"/>
                <w:szCs w:val="22"/>
              </w:rPr>
            </w:pPr>
            <w:r w:rsidRPr="00E40FA7">
              <w:rPr>
                <w:rFonts w:ascii="Arial" w:hAnsi="Arial" w:cs="Arial"/>
                <w:b/>
                <w:bCs/>
                <w:sz w:val="22"/>
                <w:szCs w:val="22"/>
              </w:rPr>
              <w:t>Please use this space to give any additional information that you feel is relevant for the application</w:t>
            </w:r>
          </w:p>
        </w:tc>
      </w:tr>
      <w:tr w:rsidR="002366B3" w:rsidRPr="00E40FA7" w14:paraId="353559A4" w14:textId="77777777" w:rsidTr="004B7B94">
        <w:tc>
          <w:tcPr>
            <w:tcW w:w="9127" w:type="dxa"/>
          </w:tcPr>
          <w:p w14:paraId="4B85BD83" w14:textId="5737C475" w:rsidR="002366B3" w:rsidRPr="00E40FA7" w:rsidRDefault="002366B3" w:rsidP="004B7B94">
            <w:pPr>
              <w:spacing w:after="120"/>
              <w:rPr>
                <w:rFonts w:ascii="Arial" w:hAnsi="Arial" w:cs="Arial"/>
                <w:b/>
                <w:bCs/>
                <w:sz w:val="22"/>
                <w:szCs w:val="22"/>
              </w:rPr>
            </w:pPr>
          </w:p>
          <w:p w14:paraId="1178A3C2" w14:textId="5C2F087D" w:rsidR="00261FA9" w:rsidRPr="00E40FA7" w:rsidRDefault="00261FA9" w:rsidP="004B7B94">
            <w:pPr>
              <w:spacing w:after="120"/>
              <w:rPr>
                <w:rFonts w:ascii="Arial" w:hAnsi="Arial" w:cs="Arial"/>
                <w:b/>
                <w:bCs/>
                <w:sz w:val="22"/>
                <w:szCs w:val="22"/>
              </w:rPr>
            </w:pPr>
          </w:p>
          <w:p w14:paraId="5BCBD19D" w14:textId="77777777" w:rsidR="002366B3" w:rsidRPr="00E40FA7" w:rsidRDefault="002366B3" w:rsidP="004B7B94">
            <w:pPr>
              <w:spacing w:after="120"/>
              <w:rPr>
                <w:rFonts w:ascii="Arial" w:hAnsi="Arial" w:cs="Arial"/>
                <w:b/>
                <w:bCs/>
                <w:sz w:val="22"/>
                <w:szCs w:val="22"/>
              </w:rPr>
            </w:pPr>
          </w:p>
        </w:tc>
      </w:tr>
    </w:tbl>
    <w:p w14:paraId="2F503A92" w14:textId="77777777" w:rsidR="004662FE" w:rsidRPr="00073818" w:rsidRDefault="004662FE" w:rsidP="00144101">
      <w:pPr>
        <w:spacing w:after="120"/>
        <w:rPr>
          <w:rFonts w:cstheme="minorHAnsi"/>
          <w:b/>
          <w:bCs/>
          <w:sz w:val="22"/>
          <w:szCs w:val="22"/>
        </w:rPr>
      </w:pPr>
    </w:p>
    <w:sectPr w:rsidR="004662FE" w:rsidRPr="00073818" w:rsidSect="00790ACD">
      <w:footerReference w:type="default" r:id="rId18"/>
      <w:pgSz w:w="11906" w:h="16838"/>
      <w:pgMar w:top="1418" w:right="1418" w:bottom="1134" w:left="1418" w:header="113" w:footer="17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7F8E" w14:textId="77777777" w:rsidR="004B7B94" w:rsidRDefault="004B7B94" w:rsidP="00084080">
      <w:r>
        <w:separator/>
      </w:r>
    </w:p>
  </w:endnote>
  <w:endnote w:type="continuationSeparator" w:id="0">
    <w:p w14:paraId="4DBE4C36" w14:textId="77777777" w:rsidR="004B7B94" w:rsidRDefault="004B7B94" w:rsidP="00084080">
      <w:r>
        <w:continuationSeparator/>
      </w:r>
    </w:p>
  </w:endnote>
  <w:endnote w:type="continuationNotice" w:id="1">
    <w:p w14:paraId="4A5EAF2B" w14:textId="77777777" w:rsidR="004B7B94" w:rsidRDefault="004B7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D9B1A" w14:textId="4D9D880C" w:rsidR="00084080" w:rsidRDefault="00084080" w:rsidP="00FD1DE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917E3" w14:textId="77777777" w:rsidR="004B7B94" w:rsidRDefault="004B7B94" w:rsidP="00084080">
      <w:r>
        <w:separator/>
      </w:r>
    </w:p>
  </w:footnote>
  <w:footnote w:type="continuationSeparator" w:id="0">
    <w:p w14:paraId="760311F7" w14:textId="77777777" w:rsidR="004B7B94" w:rsidRDefault="004B7B94" w:rsidP="00084080">
      <w:r>
        <w:continuationSeparator/>
      </w:r>
    </w:p>
  </w:footnote>
  <w:footnote w:type="continuationNotice" w:id="1">
    <w:p w14:paraId="0313BA8A" w14:textId="77777777" w:rsidR="004B7B94" w:rsidRDefault="004B7B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C477B9"/>
    <w:multiLevelType w:val="singleLevel"/>
    <w:tmpl w:val="8BC477B9"/>
    <w:lvl w:ilvl="0">
      <w:start w:val="1"/>
      <w:numFmt w:val="decimal"/>
      <w:suff w:val="space"/>
      <w:lvlText w:val="%1."/>
      <w:lvlJc w:val="left"/>
      <w:rPr>
        <w:rFonts w:hint="default"/>
        <w:b/>
        <w:bCs/>
        <w:sz w:val="28"/>
        <w:szCs w:val="28"/>
      </w:rPr>
    </w:lvl>
  </w:abstractNum>
  <w:abstractNum w:abstractNumId="1" w15:restartNumberingAfterBreak="0">
    <w:nsid w:val="AD194FF9"/>
    <w:multiLevelType w:val="singleLevel"/>
    <w:tmpl w:val="AD194FF9"/>
    <w:lvl w:ilvl="0">
      <w:start w:val="1"/>
      <w:numFmt w:val="decimal"/>
      <w:suff w:val="space"/>
      <w:lvlText w:val="%1)"/>
      <w:lvlJc w:val="left"/>
    </w:lvl>
  </w:abstractNum>
  <w:abstractNum w:abstractNumId="2" w15:restartNumberingAfterBreak="0">
    <w:nsid w:val="F75479EE"/>
    <w:multiLevelType w:val="singleLevel"/>
    <w:tmpl w:val="F75479EE"/>
    <w:lvl w:ilvl="0">
      <w:start w:val="3"/>
      <w:numFmt w:val="decimal"/>
      <w:lvlText w:val="%1."/>
      <w:lvlJc w:val="left"/>
      <w:pPr>
        <w:tabs>
          <w:tab w:val="left" w:pos="312"/>
        </w:tabs>
      </w:pPr>
    </w:lvl>
  </w:abstractNum>
  <w:abstractNum w:abstractNumId="3" w15:restartNumberingAfterBreak="0">
    <w:nsid w:val="F9C541CC"/>
    <w:multiLevelType w:val="singleLevel"/>
    <w:tmpl w:val="08090011"/>
    <w:lvl w:ilvl="0">
      <w:start w:val="1"/>
      <w:numFmt w:val="decimal"/>
      <w:lvlText w:val="%1)"/>
      <w:lvlJc w:val="left"/>
      <w:pPr>
        <w:ind w:left="360" w:hanging="360"/>
      </w:pPr>
    </w:lvl>
  </w:abstractNum>
  <w:abstractNum w:abstractNumId="4" w15:restartNumberingAfterBreak="0">
    <w:nsid w:val="088622EF"/>
    <w:multiLevelType w:val="hybridMultilevel"/>
    <w:tmpl w:val="BFF4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A4779"/>
    <w:multiLevelType w:val="hybridMultilevel"/>
    <w:tmpl w:val="7BDE8CA4"/>
    <w:lvl w:ilvl="0" w:tplc="08090011">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6" w15:restartNumberingAfterBreak="0">
    <w:nsid w:val="0B2958B6"/>
    <w:multiLevelType w:val="hybridMultilevel"/>
    <w:tmpl w:val="0452FBD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15:restartNumberingAfterBreak="0">
    <w:nsid w:val="1054110F"/>
    <w:multiLevelType w:val="hybridMultilevel"/>
    <w:tmpl w:val="507E7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2951A5"/>
    <w:multiLevelType w:val="hybridMultilevel"/>
    <w:tmpl w:val="D28E1FFC"/>
    <w:lvl w:ilvl="0" w:tplc="08090001">
      <w:start w:val="1"/>
      <w:numFmt w:val="bullet"/>
      <w:lvlText w:val=""/>
      <w:lvlJc w:val="left"/>
      <w:pPr>
        <w:ind w:left="1046" w:hanging="360"/>
      </w:pPr>
      <w:rPr>
        <w:rFonts w:ascii="Symbol" w:hAnsi="Symbol"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9" w15:restartNumberingAfterBreak="0">
    <w:nsid w:val="1AF556B8"/>
    <w:multiLevelType w:val="hybridMultilevel"/>
    <w:tmpl w:val="00D08B2C"/>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722E93"/>
    <w:multiLevelType w:val="hybridMultilevel"/>
    <w:tmpl w:val="D114853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927639"/>
    <w:multiLevelType w:val="hybridMultilevel"/>
    <w:tmpl w:val="969C567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55CA6"/>
    <w:multiLevelType w:val="hybridMultilevel"/>
    <w:tmpl w:val="0DD4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24FFB"/>
    <w:multiLevelType w:val="hybridMultilevel"/>
    <w:tmpl w:val="18BE7B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B52F8C"/>
    <w:multiLevelType w:val="hybridMultilevel"/>
    <w:tmpl w:val="9CC0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E2C9A"/>
    <w:multiLevelType w:val="hybridMultilevel"/>
    <w:tmpl w:val="8C0E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0707A"/>
    <w:multiLevelType w:val="hybridMultilevel"/>
    <w:tmpl w:val="704811C6"/>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78903F3"/>
    <w:multiLevelType w:val="hybridMultilevel"/>
    <w:tmpl w:val="81C2953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9362E"/>
    <w:multiLevelType w:val="hybridMultilevel"/>
    <w:tmpl w:val="7E7025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AC47F6"/>
    <w:multiLevelType w:val="hybridMultilevel"/>
    <w:tmpl w:val="C3E4857C"/>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0" w15:restartNumberingAfterBreak="0">
    <w:nsid w:val="51EA3906"/>
    <w:multiLevelType w:val="hybridMultilevel"/>
    <w:tmpl w:val="AB207226"/>
    <w:lvl w:ilvl="0" w:tplc="0DAE33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6F3726F"/>
    <w:multiLevelType w:val="hybridMultilevel"/>
    <w:tmpl w:val="81C2953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23654D"/>
    <w:multiLevelType w:val="hybridMultilevel"/>
    <w:tmpl w:val="EBAE192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E8BB62"/>
    <w:multiLevelType w:val="singleLevel"/>
    <w:tmpl w:val="5CE8BB62"/>
    <w:lvl w:ilvl="0">
      <w:start w:val="1"/>
      <w:numFmt w:val="decimal"/>
      <w:suff w:val="space"/>
      <w:lvlText w:val="%1)"/>
      <w:lvlJc w:val="left"/>
    </w:lvl>
  </w:abstractNum>
  <w:abstractNum w:abstractNumId="24" w15:restartNumberingAfterBreak="0">
    <w:nsid w:val="5DD32F97"/>
    <w:multiLevelType w:val="hybridMultilevel"/>
    <w:tmpl w:val="F848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E2450E"/>
    <w:multiLevelType w:val="hybridMultilevel"/>
    <w:tmpl w:val="C5E0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F64181"/>
    <w:multiLevelType w:val="hybridMultilevel"/>
    <w:tmpl w:val="96ACC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39EA22"/>
    <w:multiLevelType w:val="singleLevel"/>
    <w:tmpl w:val="6039EA22"/>
    <w:lvl w:ilvl="0">
      <w:start w:val="1"/>
      <w:numFmt w:val="bullet"/>
      <w:lvlText w:val=""/>
      <w:lvlJc w:val="left"/>
      <w:pPr>
        <w:ind w:left="420" w:hanging="420"/>
      </w:pPr>
      <w:rPr>
        <w:rFonts w:ascii="Wingdings" w:hAnsi="Wingdings" w:hint="default"/>
      </w:rPr>
    </w:lvl>
  </w:abstractNum>
  <w:abstractNum w:abstractNumId="28" w15:restartNumberingAfterBreak="0">
    <w:nsid w:val="622B46B0"/>
    <w:multiLevelType w:val="hybridMultilevel"/>
    <w:tmpl w:val="279AC5E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470A7"/>
    <w:multiLevelType w:val="hybridMultilevel"/>
    <w:tmpl w:val="447CD32C"/>
    <w:lvl w:ilvl="0" w:tplc="0809000F">
      <w:start w:val="1"/>
      <w:numFmt w:val="decimal"/>
      <w:lvlText w:val="%1."/>
      <w:lvlJc w:val="left"/>
      <w:pPr>
        <w:ind w:left="720" w:hanging="360"/>
      </w:pPr>
      <w:rPr>
        <w:rFonts w:hint="default"/>
      </w:rPr>
    </w:lvl>
    <w:lvl w:ilvl="1" w:tplc="DE2027DC">
      <w:numFmt w:val="bullet"/>
      <w:lvlText w:val="-"/>
      <w:lvlJc w:val="left"/>
      <w:pPr>
        <w:ind w:left="1440" w:hanging="360"/>
      </w:pPr>
      <w:rPr>
        <w:rFonts w:ascii="Arial" w:eastAsia="SimSu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EF656F"/>
    <w:multiLevelType w:val="hybridMultilevel"/>
    <w:tmpl w:val="551EB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40404"/>
    <w:multiLevelType w:val="hybridMultilevel"/>
    <w:tmpl w:val="5A9A1D5A"/>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2A60BD7"/>
    <w:multiLevelType w:val="hybridMultilevel"/>
    <w:tmpl w:val="B13253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B450BD"/>
    <w:multiLevelType w:val="hybridMultilevel"/>
    <w:tmpl w:val="4FF8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4A2ABA"/>
    <w:multiLevelType w:val="hybridMultilevel"/>
    <w:tmpl w:val="B1C4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9604BC"/>
    <w:multiLevelType w:val="hybridMultilevel"/>
    <w:tmpl w:val="81C2953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3"/>
  </w:num>
  <w:num w:numId="5">
    <w:abstractNumId w:val="27"/>
  </w:num>
  <w:num w:numId="6">
    <w:abstractNumId w:val="18"/>
  </w:num>
  <w:num w:numId="7">
    <w:abstractNumId w:val="22"/>
  </w:num>
  <w:num w:numId="8">
    <w:abstractNumId w:val="14"/>
  </w:num>
  <w:num w:numId="9">
    <w:abstractNumId w:val="34"/>
  </w:num>
  <w:num w:numId="10">
    <w:abstractNumId w:val="25"/>
  </w:num>
  <w:num w:numId="11">
    <w:abstractNumId w:val="33"/>
  </w:num>
  <w:num w:numId="12">
    <w:abstractNumId w:val="8"/>
  </w:num>
  <w:num w:numId="13">
    <w:abstractNumId w:val="29"/>
  </w:num>
  <w:num w:numId="14">
    <w:abstractNumId w:val="13"/>
  </w:num>
  <w:num w:numId="15">
    <w:abstractNumId w:val="28"/>
  </w:num>
  <w:num w:numId="16">
    <w:abstractNumId w:val="30"/>
  </w:num>
  <w:num w:numId="17">
    <w:abstractNumId w:val="4"/>
  </w:num>
  <w:num w:numId="18">
    <w:abstractNumId w:val="15"/>
  </w:num>
  <w:num w:numId="19">
    <w:abstractNumId w:val="24"/>
  </w:num>
  <w:num w:numId="20">
    <w:abstractNumId w:val="11"/>
  </w:num>
  <w:num w:numId="21">
    <w:abstractNumId w:val="12"/>
  </w:num>
  <w:num w:numId="22">
    <w:abstractNumId w:val="17"/>
  </w:num>
  <w:num w:numId="23">
    <w:abstractNumId w:val="21"/>
  </w:num>
  <w:num w:numId="24">
    <w:abstractNumId w:val="35"/>
  </w:num>
  <w:num w:numId="25">
    <w:abstractNumId w:val="20"/>
  </w:num>
  <w:num w:numId="26">
    <w:abstractNumId w:val="5"/>
  </w:num>
  <w:num w:numId="27">
    <w:abstractNumId w:val="32"/>
  </w:num>
  <w:num w:numId="28">
    <w:abstractNumId w:val="31"/>
  </w:num>
  <w:num w:numId="29">
    <w:abstractNumId w:val="9"/>
  </w:num>
  <w:num w:numId="30">
    <w:abstractNumId w:val="10"/>
  </w:num>
  <w:num w:numId="31">
    <w:abstractNumId w:val="16"/>
  </w:num>
  <w:num w:numId="32">
    <w:abstractNumId w:val="19"/>
  </w:num>
  <w:num w:numId="33">
    <w:abstractNumId w:val="6"/>
  </w:num>
  <w:num w:numId="34">
    <w:abstractNumId w:val="2"/>
  </w:num>
  <w:num w:numId="35">
    <w:abstractNumId w:val="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060805"/>
    <w:rsid w:val="00000507"/>
    <w:rsid w:val="000034FA"/>
    <w:rsid w:val="00004620"/>
    <w:rsid w:val="0000748C"/>
    <w:rsid w:val="00010DC3"/>
    <w:rsid w:val="00011787"/>
    <w:rsid w:val="000118D1"/>
    <w:rsid w:val="00011EC3"/>
    <w:rsid w:val="00011EE4"/>
    <w:rsid w:val="0001278B"/>
    <w:rsid w:val="000128A9"/>
    <w:rsid w:val="0001331E"/>
    <w:rsid w:val="00013C9E"/>
    <w:rsid w:val="00013FAA"/>
    <w:rsid w:val="000147C0"/>
    <w:rsid w:val="000147F0"/>
    <w:rsid w:val="0001568F"/>
    <w:rsid w:val="000158CA"/>
    <w:rsid w:val="00015AEE"/>
    <w:rsid w:val="00015D7D"/>
    <w:rsid w:val="00015E7A"/>
    <w:rsid w:val="00016553"/>
    <w:rsid w:val="00017C17"/>
    <w:rsid w:val="00017D1A"/>
    <w:rsid w:val="000207D9"/>
    <w:rsid w:val="000209FE"/>
    <w:rsid w:val="00020F82"/>
    <w:rsid w:val="00021FA5"/>
    <w:rsid w:val="00024B2D"/>
    <w:rsid w:val="00024C19"/>
    <w:rsid w:val="00024E58"/>
    <w:rsid w:val="000253B0"/>
    <w:rsid w:val="00026745"/>
    <w:rsid w:val="000274F3"/>
    <w:rsid w:val="00027EC1"/>
    <w:rsid w:val="00030AA4"/>
    <w:rsid w:val="000337DB"/>
    <w:rsid w:val="00033F0E"/>
    <w:rsid w:val="0003404C"/>
    <w:rsid w:val="00034AF0"/>
    <w:rsid w:val="00035517"/>
    <w:rsid w:val="000369E6"/>
    <w:rsid w:val="00036BC8"/>
    <w:rsid w:val="00036F67"/>
    <w:rsid w:val="00037BDA"/>
    <w:rsid w:val="00043043"/>
    <w:rsid w:val="000449BF"/>
    <w:rsid w:val="000462F6"/>
    <w:rsid w:val="00046CDC"/>
    <w:rsid w:val="00050979"/>
    <w:rsid w:val="00050E32"/>
    <w:rsid w:val="000515A9"/>
    <w:rsid w:val="00051931"/>
    <w:rsid w:val="000524AA"/>
    <w:rsid w:val="0005283B"/>
    <w:rsid w:val="00052CBD"/>
    <w:rsid w:val="00053142"/>
    <w:rsid w:val="00053BA0"/>
    <w:rsid w:val="00055AA8"/>
    <w:rsid w:val="00057F44"/>
    <w:rsid w:val="0006089A"/>
    <w:rsid w:val="0006099B"/>
    <w:rsid w:val="00060AAB"/>
    <w:rsid w:val="00060E43"/>
    <w:rsid w:val="000618A9"/>
    <w:rsid w:val="00062001"/>
    <w:rsid w:val="00062C0C"/>
    <w:rsid w:val="0006627B"/>
    <w:rsid w:val="000664BB"/>
    <w:rsid w:val="00066AC3"/>
    <w:rsid w:val="0006724A"/>
    <w:rsid w:val="00067D2B"/>
    <w:rsid w:val="00070B47"/>
    <w:rsid w:val="0007186C"/>
    <w:rsid w:val="00071B5E"/>
    <w:rsid w:val="000725B2"/>
    <w:rsid w:val="00072DEB"/>
    <w:rsid w:val="00073818"/>
    <w:rsid w:val="00073A13"/>
    <w:rsid w:val="00074A5D"/>
    <w:rsid w:val="00074F0F"/>
    <w:rsid w:val="000753F4"/>
    <w:rsid w:val="00075A54"/>
    <w:rsid w:val="000775A9"/>
    <w:rsid w:val="00077CF4"/>
    <w:rsid w:val="00081CAA"/>
    <w:rsid w:val="00083859"/>
    <w:rsid w:val="00084080"/>
    <w:rsid w:val="000843AA"/>
    <w:rsid w:val="00084F7D"/>
    <w:rsid w:val="00086EA4"/>
    <w:rsid w:val="00090A7B"/>
    <w:rsid w:val="00093502"/>
    <w:rsid w:val="0009637E"/>
    <w:rsid w:val="00096CAE"/>
    <w:rsid w:val="00097039"/>
    <w:rsid w:val="000A0C29"/>
    <w:rsid w:val="000A0F44"/>
    <w:rsid w:val="000A1149"/>
    <w:rsid w:val="000A1716"/>
    <w:rsid w:val="000A19E6"/>
    <w:rsid w:val="000A2BA6"/>
    <w:rsid w:val="000A3AA2"/>
    <w:rsid w:val="000A457C"/>
    <w:rsid w:val="000A4F35"/>
    <w:rsid w:val="000A6F9A"/>
    <w:rsid w:val="000B06A8"/>
    <w:rsid w:val="000B0C85"/>
    <w:rsid w:val="000B0CAE"/>
    <w:rsid w:val="000B1ECF"/>
    <w:rsid w:val="000B268F"/>
    <w:rsid w:val="000B29A4"/>
    <w:rsid w:val="000B2BA4"/>
    <w:rsid w:val="000B7085"/>
    <w:rsid w:val="000B7211"/>
    <w:rsid w:val="000B7585"/>
    <w:rsid w:val="000C15B6"/>
    <w:rsid w:val="000C3F4D"/>
    <w:rsid w:val="000C4F20"/>
    <w:rsid w:val="000C555F"/>
    <w:rsid w:val="000C5733"/>
    <w:rsid w:val="000C5A03"/>
    <w:rsid w:val="000C5E4F"/>
    <w:rsid w:val="000C6913"/>
    <w:rsid w:val="000C7E27"/>
    <w:rsid w:val="000D07F8"/>
    <w:rsid w:val="000D0D6D"/>
    <w:rsid w:val="000D1476"/>
    <w:rsid w:val="000D21C8"/>
    <w:rsid w:val="000D38CB"/>
    <w:rsid w:val="000D3BE1"/>
    <w:rsid w:val="000D4A3C"/>
    <w:rsid w:val="000D4A9D"/>
    <w:rsid w:val="000D5420"/>
    <w:rsid w:val="000E0742"/>
    <w:rsid w:val="000E10EC"/>
    <w:rsid w:val="000E20A5"/>
    <w:rsid w:val="000E20BB"/>
    <w:rsid w:val="000E7191"/>
    <w:rsid w:val="000E728F"/>
    <w:rsid w:val="000E733A"/>
    <w:rsid w:val="000F064C"/>
    <w:rsid w:val="000F1CD1"/>
    <w:rsid w:val="000F30B3"/>
    <w:rsid w:val="000F3516"/>
    <w:rsid w:val="000F4071"/>
    <w:rsid w:val="000F464F"/>
    <w:rsid w:val="000F46A3"/>
    <w:rsid w:val="000F4A25"/>
    <w:rsid w:val="000F501E"/>
    <w:rsid w:val="000F68B1"/>
    <w:rsid w:val="000F7529"/>
    <w:rsid w:val="00100150"/>
    <w:rsid w:val="00100D66"/>
    <w:rsid w:val="00100D87"/>
    <w:rsid w:val="001013FD"/>
    <w:rsid w:val="001018C8"/>
    <w:rsid w:val="00101F0F"/>
    <w:rsid w:val="00103E36"/>
    <w:rsid w:val="0010603C"/>
    <w:rsid w:val="00112723"/>
    <w:rsid w:val="00112BF9"/>
    <w:rsid w:val="0011335B"/>
    <w:rsid w:val="001141F5"/>
    <w:rsid w:val="00114813"/>
    <w:rsid w:val="00114B0A"/>
    <w:rsid w:val="00114E51"/>
    <w:rsid w:val="00114EA9"/>
    <w:rsid w:val="00115294"/>
    <w:rsid w:val="0011615D"/>
    <w:rsid w:val="001163FB"/>
    <w:rsid w:val="0011666C"/>
    <w:rsid w:val="00117026"/>
    <w:rsid w:val="0011793E"/>
    <w:rsid w:val="00117CA8"/>
    <w:rsid w:val="001214EF"/>
    <w:rsid w:val="00121D58"/>
    <w:rsid w:val="001237D9"/>
    <w:rsid w:val="00125D07"/>
    <w:rsid w:val="00125EE8"/>
    <w:rsid w:val="00126AED"/>
    <w:rsid w:val="00130EF3"/>
    <w:rsid w:val="001314BD"/>
    <w:rsid w:val="001331EC"/>
    <w:rsid w:val="0013406A"/>
    <w:rsid w:val="00134D2F"/>
    <w:rsid w:val="00135276"/>
    <w:rsid w:val="00135896"/>
    <w:rsid w:val="00136491"/>
    <w:rsid w:val="00136E73"/>
    <w:rsid w:val="0013738B"/>
    <w:rsid w:val="001379D8"/>
    <w:rsid w:val="00137C55"/>
    <w:rsid w:val="00140A4E"/>
    <w:rsid w:val="00140B8D"/>
    <w:rsid w:val="001413EB"/>
    <w:rsid w:val="00142499"/>
    <w:rsid w:val="00142505"/>
    <w:rsid w:val="001439FC"/>
    <w:rsid w:val="00143C00"/>
    <w:rsid w:val="00144101"/>
    <w:rsid w:val="00144B9D"/>
    <w:rsid w:val="00144D9D"/>
    <w:rsid w:val="00144DD8"/>
    <w:rsid w:val="001452E7"/>
    <w:rsid w:val="00146832"/>
    <w:rsid w:val="0014707D"/>
    <w:rsid w:val="00152D5E"/>
    <w:rsid w:val="00152DB4"/>
    <w:rsid w:val="00152FD5"/>
    <w:rsid w:val="00153994"/>
    <w:rsid w:val="00155112"/>
    <w:rsid w:val="001552E5"/>
    <w:rsid w:val="00156F62"/>
    <w:rsid w:val="00157AA6"/>
    <w:rsid w:val="0016016D"/>
    <w:rsid w:val="00160571"/>
    <w:rsid w:val="00160725"/>
    <w:rsid w:val="001607E1"/>
    <w:rsid w:val="00160978"/>
    <w:rsid w:val="00160EC5"/>
    <w:rsid w:val="00160F46"/>
    <w:rsid w:val="00161B8D"/>
    <w:rsid w:val="00162097"/>
    <w:rsid w:val="0016246A"/>
    <w:rsid w:val="00163176"/>
    <w:rsid w:val="001632DD"/>
    <w:rsid w:val="0016353C"/>
    <w:rsid w:val="00164337"/>
    <w:rsid w:val="0016462E"/>
    <w:rsid w:val="00164C38"/>
    <w:rsid w:val="00165CF1"/>
    <w:rsid w:val="00166356"/>
    <w:rsid w:val="00170949"/>
    <w:rsid w:val="00170FC5"/>
    <w:rsid w:val="00171122"/>
    <w:rsid w:val="001722C0"/>
    <w:rsid w:val="00172367"/>
    <w:rsid w:val="00172B3F"/>
    <w:rsid w:val="00172FEF"/>
    <w:rsid w:val="0017664D"/>
    <w:rsid w:val="00176CE9"/>
    <w:rsid w:val="00177204"/>
    <w:rsid w:val="001773CB"/>
    <w:rsid w:val="0017780C"/>
    <w:rsid w:val="00177B09"/>
    <w:rsid w:val="00177F98"/>
    <w:rsid w:val="00180046"/>
    <w:rsid w:val="00180844"/>
    <w:rsid w:val="00182D35"/>
    <w:rsid w:val="001858B7"/>
    <w:rsid w:val="00185F58"/>
    <w:rsid w:val="001863B0"/>
    <w:rsid w:val="00186D01"/>
    <w:rsid w:val="00187415"/>
    <w:rsid w:val="0018788F"/>
    <w:rsid w:val="001879CC"/>
    <w:rsid w:val="001901BD"/>
    <w:rsid w:val="00192336"/>
    <w:rsid w:val="00193157"/>
    <w:rsid w:val="00193BC5"/>
    <w:rsid w:val="0019403A"/>
    <w:rsid w:val="00194A77"/>
    <w:rsid w:val="001969DF"/>
    <w:rsid w:val="00196BF7"/>
    <w:rsid w:val="00197B6B"/>
    <w:rsid w:val="001A0218"/>
    <w:rsid w:val="001A1F3D"/>
    <w:rsid w:val="001A241C"/>
    <w:rsid w:val="001A286A"/>
    <w:rsid w:val="001A4E28"/>
    <w:rsid w:val="001A4FE8"/>
    <w:rsid w:val="001A547F"/>
    <w:rsid w:val="001A5B30"/>
    <w:rsid w:val="001A5ED7"/>
    <w:rsid w:val="001A6385"/>
    <w:rsid w:val="001A6DEB"/>
    <w:rsid w:val="001A74EF"/>
    <w:rsid w:val="001B14C4"/>
    <w:rsid w:val="001B1E28"/>
    <w:rsid w:val="001B2946"/>
    <w:rsid w:val="001B3557"/>
    <w:rsid w:val="001B38CE"/>
    <w:rsid w:val="001B401F"/>
    <w:rsid w:val="001B5117"/>
    <w:rsid w:val="001B51CF"/>
    <w:rsid w:val="001B76EF"/>
    <w:rsid w:val="001C08C8"/>
    <w:rsid w:val="001C0AC6"/>
    <w:rsid w:val="001C1C27"/>
    <w:rsid w:val="001C279B"/>
    <w:rsid w:val="001C30BF"/>
    <w:rsid w:val="001C318D"/>
    <w:rsid w:val="001C31B8"/>
    <w:rsid w:val="001C3869"/>
    <w:rsid w:val="001C3B53"/>
    <w:rsid w:val="001C3F7D"/>
    <w:rsid w:val="001C4D31"/>
    <w:rsid w:val="001C55F9"/>
    <w:rsid w:val="001C7403"/>
    <w:rsid w:val="001C7B59"/>
    <w:rsid w:val="001D035B"/>
    <w:rsid w:val="001D0658"/>
    <w:rsid w:val="001D08C6"/>
    <w:rsid w:val="001D16A0"/>
    <w:rsid w:val="001D1B95"/>
    <w:rsid w:val="001D2C7F"/>
    <w:rsid w:val="001D30DC"/>
    <w:rsid w:val="001D4312"/>
    <w:rsid w:val="001D52B3"/>
    <w:rsid w:val="001D5E3D"/>
    <w:rsid w:val="001D7364"/>
    <w:rsid w:val="001D778E"/>
    <w:rsid w:val="001D7943"/>
    <w:rsid w:val="001E1020"/>
    <w:rsid w:val="001E334B"/>
    <w:rsid w:val="001E381D"/>
    <w:rsid w:val="001E6383"/>
    <w:rsid w:val="001E6B2C"/>
    <w:rsid w:val="001F0A06"/>
    <w:rsid w:val="001F0DFD"/>
    <w:rsid w:val="001F287D"/>
    <w:rsid w:val="001F4022"/>
    <w:rsid w:val="001F4C25"/>
    <w:rsid w:val="001F4D3A"/>
    <w:rsid w:val="001F524A"/>
    <w:rsid w:val="001F5778"/>
    <w:rsid w:val="001F5B4C"/>
    <w:rsid w:val="001F68C1"/>
    <w:rsid w:val="001F6D8F"/>
    <w:rsid w:val="002008B0"/>
    <w:rsid w:val="00200A66"/>
    <w:rsid w:val="00200CCD"/>
    <w:rsid w:val="00200D72"/>
    <w:rsid w:val="0020250E"/>
    <w:rsid w:val="00202764"/>
    <w:rsid w:val="00202C72"/>
    <w:rsid w:val="0020338F"/>
    <w:rsid w:val="0020407F"/>
    <w:rsid w:val="0020600F"/>
    <w:rsid w:val="00207F36"/>
    <w:rsid w:val="00210ED0"/>
    <w:rsid w:val="00211125"/>
    <w:rsid w:val="00212153"/>
    <w:rsid w:val="00212ACA"/>
    <w:rsid w:val="00212EA7"/>
    <w:rsid w:val="002132C8"/>
    <w:rsid w:val="002160CF"/>
    <w:rsid w:val="00216F05"/>
    <w:rsid w:val="00220278"/>
    <w:rsid w:val="002204BD"/>
    <w:rsid w:val="00222061"/>
    <w:rsid w:val="002221C5"/>
    <w:rsid w:val="0022452C"/>
    <w:rsid w:val="00224AE3"/>
    <w:rsid w:val="00224BE8"/>
    <w:rsid w:val="00224DE4"/>
    <w:rsid w:val="00226839"/>
    <w:rsid w:val="00226BE3"/>
    <w:rsid w:val="00226F7A"/>
    <w:rsid w:val="002274F4"/>
    <w:rsid w:val="002305E3"/>
    <w:rsid w:val="00230CFE"/>
    <w:rsid w:val="0023310B"/>
    <w:rsid w:val="00234425"/>
    <w:rsid w:val="002348FA"/>
    <w:rsid w:val="002350A1"/>
    <w:rsid w:val="0023588C"/>
    <w:rsid w:val="002366B3"/>
    <w:rsid w:val="00236D5F"/>
    <w:rsid w:val="00237CD4"/>
    <w:rsid w:val="00237D34"/>
    <w:rsid w:val="002407A8"/>
    <w:rsid w:val="002412A7"/>
    <w:rsid w:val="002414E8"/>
    <w:rsid w:val="002429A9"/>
    <w:rsid w:val="00242C08"/>
    <w:rsid w:val="00244D9E"/>
    <w:rsid w:val="00244F1D"/>
    <w:rsid w:val="00244F73"/>
    <w:rsid w:val="0024688F"/>
    <w:rsid w:val="00246B0A"/>
    <w:rsid w:val="00250DDA"/>
    <w:rsid w:val="002512EF"/>
    <w:rsid w:val="002529CF"/>
    <w:rsid w:val="002539AD"/>
    <w:rsid w:val="00253A6C"/>
    <w:rsid w:val="00254864"/>
    <w:rsid w:val="002549A5"/>
    <w:rsid w:val="0025505C"/>
    <w:rsid w:val="00255A04"/>
    <w:rsid w:val="00256EBB"/>
    <w:rsid w:val="002576AE"/>
    <w:rsid w:val="00257AEA"/>
    <w:rsid w:val="00260F86"/>
    <w:rsid w:val="00261FA9"/>
    <w:rsid w:val="00262F58"/>
    <w:rsid w:val="00263474"/>
    <w:rsid w:val="00263583"/>
    <w:rsid w:val="00264415"/>
    <w:rsid w:val="00264771"/>
    <w:rsid w:val="00266001"/>
    <w:rsid w:val="00270422"/>
    <w:rsid w:val="00270979"/>
    <w:rsid w:val="0027102B"/>
    <w:rsid w:val="002710AB"/>
    <w:rsid w:val="00271488"/>
    <w:rsid w:val="00271C13"/>
    <w:rsid w:val="00271E5C"/>
    <w:rsid w:val="00273B55"/>
    <w:rsid w:val="0027512F"/>
    <w:rsid w:val="00275434"/>
    <w:rsid w:val="00275C55"/>
    <w:rsid w:val="00276342"/>
    <w:rsid w:val="00281050"/>
    <w:rsid w:val="002814B3"/>
    <w:rsid w:val="00282495"/>
    <w:rsid w:val="00283F37"/>
    <w:rsid w:val="002844F1"/>
    <w:rsid w:val="00284B3F"/>
    <w:rsid w:val="00285354"/>
    <w:rsid w:val="00285B02"/>
    <w:rsid w:val="002876AD"/>
    <w:rsid w:val="00287925"/>
    <w:rsid w:val="00287B14"/>
    <w:rsid w:val="00287E8E"/>
    <w:rsid w:val="002909D2"/>
    <w:rsid w:val="0029137A"/>
    <w:rsid w:val="00291913"/>
    <w:rsid w:val="0029194E"/>
    <w:rsid w:val="00293ED9"/>
    <w:rsid w:val="00295A88"/>
    <w:rsid w:val="00296652"/>
    <w:rsid w:val="0029773F"/>
    <w:rsid w:val="00297891"/>
    <w:rsid w:val="00297947"/>
    <w:rsid w:val="00297A7F"/>
    <w:rsid w:val="002A00D9"/>
    <w:rsid w:val="002A0B18"/>
    <w:rsid w:val="002A12CA"/>
    <w:rsid w:val="002A1519"/>
    <w:rsid w:val="002A1D8F"/>
    <w:rsid w:val="002A1F31"/>
    <w:rsid w:val="002A241A"/>
    <w:rsid w:val="002A3A0D"/>
    <w:rsid w:val="002A42A3"/>
    <w:rsid w:val="002A488D"/>
    <w:rsid w:val="002A5019"/>
    <w:rsid w:val="002A5F4C"/>
    <w:rsid w:val="002B185E"/>
    <w:rsid w:val="002B1A4F"/>
    <w:rsid w:val="002B29B1"/>
    <w:rsid w:val="002B49A8"/>
    <w:rsid w:val="002B6287"/>
    <w:rsid w:val="002C049B"/>
    <w:rsid w:val="002C06AA"/>
    <w:rsid w:val="002C0EE8"/>
    <w:rsid w:val="002C1C1E"/>
    <w:rsid w:val="002C5D94"/>
    <w:rsid w:val="002C614B"/>
    <w:rsid w:val="002C616F"/>
    <w:rsid w:val="002C7F46"/>
    <w:rsid w:val="002D06BB"/>
    <w:rsid w:val="002D1C3D"/>
    <w:rsid w:val="002D1F94"/>
    <w:rsid w:val="002D2659"/>
    <w:rsid w:val="002D2817"/>
    <w:rsid w:val="002D2B94"/>
    <w:rsid w:val="002D4908"/>
    <w:rsid w:val="002D5CFE"/>
    <w:rsid w:val="002D6615"/>
    <w:rsid w:val="002D6DEF"/>
    <w:rsid w:val="002E00BE"/>
    <w:rsid w:val="002E0329"/>
    <w:rsid w:val="002E160A"/>
    <w:rsid w:val="002E17EC"/>
    <w:rsid w:val="002E2CD3"/>
    <w:rsid w:val="002E39DE"/>
    <w:rsid w:val="002E4024"/>
    <w:rsid w:val="002E448A"/>
    <w:rsid w:val="002E4C6F"/>
    <w:rsid w:val="002E6E2A"/>
    <w:rsid w:val="002E72BB"/>
    <w:rsid w:val="002E794B"/>
    <w:rsid w:val="002E7FFE"/>
    <w:rsid w:val="002F0760"/>
    <w:rsid w:val="002F136F"/>
    <w:rsid w:val="002F1865"/>
    <w:rsid w:val="002F1E86"/>
    <w:rsid w:val="002F1FE5"/>
    <w:rsid w:val="002F220D"/>
    <w:rsid w:val="002F251B"/>
    <w:rsid w:val="002F5D3F"/>
    <w:rsid w:val="002F6453"/>
    <w:rsid w:val="002F6A40"/>
    <w:rsid w:val="002F713E"/>
    <w:rsid w:val="0030300C"/>
    <w:rsid w:val="00303069"/>
    <w:rsid w:val="003033CE"/>
    <w:rsid w:val="00303742"/>
    <w:rsid w:val="00303C5F"/>
    <w:rsid w:val="00303D34"/>
    <w:rsid w:val="0030418C"/>
    <w:rsid w:val="003044DB"/>
    <w:rsid w:val="0030576A"/>
    <w:rsid w:val="003070FF"/>
    <w:rsid w:val="003076C2"/>
    <w:rsid w:val="003078CF"/>
    <w:rsid w:val="00307B68"/>
    <w:rsid w:val="00310047"/>
    <w:rsid w:val="00310857"/>
    <w:rsid w:val="00310FA7"/>
    <w:rsid w:val="003119E2"/>
    <w:rsid w:val="00312724"/>
    <w:rsid w:val="00312CA3"/>
    <w:rsid w:val="0031321E"/>
    <w:rsid w:val="00313343"/>
    <w:rsid w:val="00313829"/>
    <w:rsid w:val="00313DAD"/>
    <w:rsid w:val="003148A3"/>
    <w:rsid w:val="00315EDA"/>
    <w:rsid w:val="00316AC1"/>
    <w:rsid w:val="0032003D"/>
    <w:rsid w:val="003202C7"/>
    <w:rsid w:val="0032092F"/>
    <w:rsid w:val="00321D7B"/>
    <w:rsid w:val="00324112"/>
    <w:rsid w:val="0032485A"/>
    <w:rsid w:val="00324FCD"/>
    <w:rsid w:val="00326DAB"/>
    <w:rsid w:val="00326E2C"/>
    <w:rsid w:val="003271F7"/>
    <w:rsid w:val="00330035"/>
    <w:rsid w:val="00331921"/>
    <w:rsid w:val="00333F48"/>
    <w:rsid w:val="00334636"/>
    <w:rsid w:val="00334919"/>
    <w:rsid w:val="0033514D"/>
    <w:rsid w:val="003353B0"/>
    <w:rsid w:val="003361F5"/>
    <w:rsid w:val="003374CB"/>
    <w:rsid w:val="00337B46"/>
    <w:rsid w:val="00343D91"/>
    <w:rsid w:val="00344112"/>
    <w:rsid w:val="00344D0E"/>
    <w:rsid w:val="00346154"/>
    <w:rsid w:val="0034653A"/>
    <w:rsid w:val="00347394"/>
    <w:rsid w:val="00347AA1"/>
    <w:rsid w:val="00347ABD"/>
    <w:rsid w:val="00350781"/>
    <w:rsid w:val="00350DC3"/>
    <w:rsid w:val="003532AA"/>
    <w:rsid w:val="00355A80"/>
    <w:rsid w:val="00355AF1"/>
    <w:rsid w:val="00356551"/>
    <w:rsid w:val="00356EDA"/>
    <w:rsid w:val="003578B5"/>
    <w:rsid w:val="00357936"/>
    <w:rsid w:val="00363706"/>
    <w:rsid w:val="00363C7A"/>
    <w:rsid w:val="003640A6"/>
    <w:rsid w:val="003659FB"/>
    <w:rsid w:val="00367AF7"/>
    <w:rsid w:val="00367C93"/>
    <w:rsid w:val="003711CA"/>
    <w:rsid w:val="0037135E"/>
    <w:rsid w:val="003729CE"/>
    <w:rsid w:val="00372B8A"/>
    <w:rsid w:val="00372CC9"/>
    <w:rsid w:val="00373624"/>
    <w:rsid w:val="00373E71"/>
    <w:rsid w:val="003742D6"/>
    <w:rsid w:val="0037465E"/>
    <w:rsid w:val="00375620"/>
    <w:rsid w:val="00376923"/>
    <w:rsid w:val="00377441"/>
    <w:rsid w:val="0038019C"/>
    <w:rsid w:val="003809CB"/>
    <w:rsid w:val="003818A3"/>
    <w:rsid w:val="0038395B"/>
    <w:rsid w:val="003840E1"/>
    <w:rsid w:val="003841E5"/>
    <w:rsid w:val="00384E25"/>
    <w:rsid w:val="0038510B"/>
    <w:rsid w:val="00385541"/>
    <w:rsid w:val="00387E41"/>
    <w:rsid w:val="00390D0B"/>
    <w:rsid w:val="0039106E"/>
    <w:rsid w:val="003917DC"/>
    <w:rsid w:val="0039312D"/>
    <w:rsid w:val="0039341C"/>
    <w:rsid w:val="003936A9"/>
    <w:rsid w:val="0039499F"/>
    <w:rsid w:val="003A041E"/>
    <w:rsid w:val="003A143D"/>
    <w:rsid w:val="003A336D"/>
    <w:rsid w:val="003A51F0"/>
    <w:rsid w:val="003A5857"/>
    <w:rsid w:val="003A5A45"/>
    <w:rsid w:val="003A5FFC"/>
    <w:rsid w:val="003A6EB6"/>
    <w:rsid w:val="003A73CD"/>
    <w:rsid w:val="003A79AD"/>
    <w:rsid w:val="003B0287"/>
    <w:rsid w:val="003B1905"/>
    <w:rsid w:val="003B23F6"/>
    <w:rsid w:val="003B47FD"/>
    <w:rsid w:val="003B4DF4"/>
    <w:rsid w:val="003B5035"/>
    <w:rsid w:val="003B5043"/>
    <w:rsid w:val="003B6D85"/>
    <w:rsid w:val="003B71FF"/>
    <w:rsid w:val="003C104F"/>
    <w:rsid w:val="003C1A05"/>
    <w:rsid w:val="003C22D7"/>
    <w:rsid w:val="003C295D"/>
    <w:rsid w:val="003C2AB1"/>
    <w:rsid w:val="003C3457"/>
    <w:rsid w:val="003C3F24"/>
    <w:rsid w:val="003C5D49"/>
    <w:rsid w:val="003C6079"/>
    <w:rsid w:val="003C6A5F"/>
    <w:rsid w:val="003C7BED"/>
    <w:rsid w:val="003D04CC"/>
    <w:rsid w:val="003D0C18"/>
    <w:rsid w:val="003D2A3E"/>
    <w:rsid w:val="003D2E4A"/>
    <w:rsid w:val="003D35A6"/>
    <w:rsid w:val="003D3D33"/>
    <w:rsid w:val="003D3E4A"/>
    <w:rsid w:val="003D4393"/>
    <w:rsid w:val="003D511F"/>
    <w:rsid w:val="003D6340"/>
    <w:rsid w:val="003D740B"/>
    <w:rsid w:val="003D74ED"/>
    <w:rsid w:val="003D76E3"/>
    <w:rsid w:val="003D7A48"/>
    <w:rsid w:val="003E30DC"/>
    <w:rsid w:val="003E3E88"/>
    <w:rsid w:val="003E53A0"/>
    <w:rsid w:val="003E7166"/>
    <w:rsid w:val="003E76EC"/>
    <w:rsid w:val="003E7F8A"/>
    <w:rsid w:val="003F32E5"/>
    <w:rsid w:val="003F3368"/>
    <w:rsid w:val="003F697F"/>
    <w:rsid w:val="003F6C55"/>
    <w:rsid w:val="003F72E0"/>
    <w:rsid w:val="004008A0"/>
    <w:rsid w:val="00400F7E"/>
    <w:rsid w:val="00401264"/>
    <w:rsid w:val="0040216F"/>
    <w:rsid w:val="00403602"/>
    <w:rsid w:val="0040366F"/>
    <w:rsid w:val="00403908"/>
    <w:rsid w:val="00403A12"/>
    <w:rsid w:val="00405170"/>
    <w:rsid w:val="00406A76"/>
    <w:rsid w:val="004071A1"/>
    <w:rsid w:val="00407DA1"/>
    <w:rsid w:val="00410429"/>
    <w:rsid w:val="004120C3"/>
    <w:rsid w:val="00412AE3"/>
    <w:rsid w:val="004138BD"/>
    <w:rsid w:val="00413D58"/>
    <w:rsid w:val="00413F55"/>
    <w:rsid w:val="00415962"/>
    <w:rsid w:val="004159DA"/>
    <w:rsid w:val="00415E73"/>
    <w:rsid w:val="00416359"/>
    <w:rsid w:val="004202B2"/>
    <w:rsid w:val="00420AE0"/>
    <w:rsid w:val="00421C15"/>
    <w:rsid w:val="004224C1"/>
    <w:rsid w:val="00422727"/>
    <w:rsid w:val="00422FA7"/>
    <w:rsid w:val="00423766"/>
    <w:rsid w:val="00423923"/>
    <w:rsid w:val="00424383"/>
    <w:rsid w:val="004243CE"/>
    <w:rsid w:val="00424455"/>
    <w:rsid w:val="00426D0E"/>
    <w:rsid w:val="00426FC5"/>
    <w:rsid w:val="00427010"/>
    <w:rsid w:val="0042757C"/>
    <w:rsid w:val="00430A2B"/>
    <w:rsid w:val="00432048"/>
    <w:rsid w:val="004326DE"/>
    <w:rsid w:val="00432E3D"/>
    <w:rsid w:val="0043338D"/>
    <w:rsid w:val="00435F10"/>
    <w:rsid w:val="00436440"/>
    <w:rsid w:val="0043667A"/>
    <w:rsid w:val="00436ACC"/>
    <w:rsid w:val="00437F49"/>
    <w:rsid w:val="004402F4"/>
    <w:rsid w:val="00440B31"/>
    <w:rsid w:val="0044104A"/>
    <w:rsid w:val="0044138A"/>
    <w:rsid w:val="00441D9B"/>
    <w:rsid w:val="00441DFC"/>
    <w:rsid w:val="00442331"/>
    <w:rsid w:val="004431A5"/>
    <w:rsid w:val="004433B1"/>
    <w:rsid w:val="00445CFB"/>
    <w:rsid w:val="00446FBE"/>
    <w:rsid w:val="004470B5"/>
    <w:rsid w:val="0044726B"/>
    <w:rsid w:val="004477C8"/>
    <w:rsid w:val="0045012F"/>
    <w:rsid w:val="00450B90"/>
    <w:rsid w:val="00450FA5"/>
    <w:rsid w:val="004516F5"/>
    <w:rsid w:val="00451729"/>
    <w:rsid w:val="00451763"/>
    <w:rsid w:val="00451B1F"/>
    <w:rsid w:val="00451E1F"/>
    <w:rsid w:val="004530C9"/>
    <w:rsid w:val="00453B03"/>
    <w:rsid w:val="00454850"/>
    <w:rsid w:val="004555FB"/>
    <w:rsid w:val="0045609E"/>
    <w:rsid w:val="00456A2B"/>
    <w:rsid w:val="00457564"/>
    <w:rsid w:val="00457901"/>
    <w:rsid w:val="00457C68"/>
    <w:rsid w:val="00461AA6"/>
    <w:rsid w:val="0046275C"/>
    <w:rsid w:val="00465AD7"/>
    <w:rsid w:val="004662FE"/>
    <w:rsid w:val="00467387"/>
    <w:rsid w:val="00467B5E"/>
    <w:rsid w:val="00470DE6"/>
    <w:rsid w:val="004710F8"/>
    <w:rsid w:val="00472063"/>
    <w:rsid w:val="0047240E"/>
    <w:rsid w:val="004728CB"/>
    <w:rsid w:val="00472B4F"/>
    <w:rsid w:val="00473E7F"/>
    <w:rsid w:val="0047489A"/>
    <w:rsid w:val="0047563F"/>
    <w:rsid w:val="004762FC"/>
    <w:rsid w:val="004763A9"/>
    <w:rsid w:val="00476E52"/>
    <w:rsid w:val="0047738F"/>
    <w:rsid w:val="00477977"/>
    <w:rsid w:val="00481B49"/>
    <w:rsid w:val="00482FD9"/>
    <w:rsid w:val="0048320A"/>
    <w:rsid w:val="00483AF7"/>
    <w:rsid w:val="00486141"/>
    <w:rsid w:val="0048630F"/>
    <w:rsid w:val="0048691D"/>
    <w:rsid w:val="00486B5A"/>
    <w:rsid w:val="00487AE3"/>
    <w:rsid w:val="0049098B"/>
    <w:rsid w:val="0049303B"/>
    <w:rsid w:val="004941F9"/>
    <w:rsid w:val="00494BC3"/>
    <w:rsid w:val="00495E78"/>
    <w:rsid w:val="004960AB"/>
    <w:rsid w:val="00497FB9"/>
    <w:rsid w:val="004A1BA3"/>
    <w:rsid w:val="004A1CD1"/>
    <w:rsid w:val="004A23A2"/>
    <w:rsid w:val="004A40D4"/>
    <w:rsid w:val="004A48EA"/>
    <w:rsid w:val="004A5399"/>
    <w:rsid w:val="004A5934"/>
    <w:rsid w:val="004A639B"/>
    <w:rsid w:val="004A656F"/>
    <w:rsid w:val="004A73A6"/>
    <w:rsid w:val="004A740E"/>
    <w:rsid w:val="004A7822"/>
    <w:rsid w:val="004A7F20"/>
    <w:rsid w:val="004B035B"/>
    <w:rsid w:val="004B03B0"/>
    <w:rsid w:val="004B1B31"/>
    <w:rsid w:val="004B1C6B"/>
    <w:rsid w:val="004B25A0"/>
    <w:rsid w:val="004B2B4D"/>
    <w:rsid w:val="004B2D06"/>
    <w:rsid w:val="004B3EF0"/>
    <w:rsid w:val="004B4216"/>
    <w:rsid w:val="004B44AD"/>
    <w:rsid w:val="004B488B"/>
    <w:rsid w:val="004B4D0A"/>
    <w:rsid w:val="004B4E82"/>
    <w:rsid w:val="004B57A1"/>
    <w:rsid w:val="004B5D58"/>
    <w:rsid w:val="004B6295"/>
    <w:rsid w:val="004B7B94"/>
    <w:rsid w:val="004C1CD1"/>
    <w:rsid w:val="004C25EA"/>
    <w:rsid w:val="004C4402"/>
    <w:rsid w:val="004C4D3B"/>
    <w:rsid w:val="004C4D9A"/>
    <w:rsid w:val="004C4DC4"/>
    <w:rsid w:val="004C5ABA"/>
    <w:rsid w:val="004C76B9"/>
    <w:rsid w:val="004C7B9A"/>
    <w:rsid w:val="004D0074"/>
    <w:rsid w:val="004D04CF"/>
    <w:rsid w:val="004D0D4A"/>
    <w:rsid w:val="004D0FEE"/>
    <w:rsid w:val="004D135D"/>
    <w:rsid w:val="004D19DE"/>
    <w:rsid w:val="004D1C49"/>
    <w:rsid w:val="004D2015"/>
    <w:rsid w:val="004D27C9"/>
    <w:rsid w:val="004D27D8"/>
    <w:rsid w:val="004D3670"/>
    <w:rsid w:val="004D3849"/>
    <w:rsid w:val="004D4124"/>
    <w:rsid w:val="004D4353"/>
    <w:rsid w:val="004D58D2"/>
    <w:rsid w:val="004D67E2"/>
    <w:rsid w:val="004E039A"/>
    <w:rsid w:val="004E0A63"/>
    <w:rsid w:val="004E1779"/>
    <w:rsid w:val="004E24EC"/>
    <w:rsid w:val="004E28D1"/>
    <w:rsid w:val="004E5650"/>
    <w:rsid w:val="004E6D86"/>
    <w:rsid w:val="004E6F5E"/>
    <w:rsid w:val="004E7CD4"/>
    <w:rsid w:val="004F014E"/>
    <w:rsid w:val="004F0A8C"/>
    <w:rsid w:val="004F0B5C"/>
    <w:rsid w:val="004F253F"/>
    <w:rsid w:val="004F2B8B"/>
    <w:rsid w:val="004F2F13"/>
    <w:rsid w:val="004F2FA8"/>
    <w:rsid w:val="004F33B1"/>
    <w:rsid w:val="004F4749"/>
    <w:rsid w:val="004F5385"/>
    <w:rsid w:val="004F576F"/>
    <w:rsid w:val="004F5B5C"/>
    <w:rsid w:val="004F5CFC"/>
    <w:rsid w:val="004F5DB4"/>
    <w:rsid w:val="004F77F2"/>
    <w:rsid w:val="004F7962"/>
    <w:rsid w:val="00500070"/>
    <w:rsid w:val="00500D6C"/>
    <w:rsid w:val="00501264"/>
    <w:rsid w:val="0050131B"/>
    <w:rsid w:val="00507799"/>
    <w:rsid w:val="00507959"/>
    <w:rsid w:val="005102A1"/>
    <w:rsid w:val="00511E85"/>
    <w:rsid w:val="005121E5"/>
    <w:rsid w:val="005122B1"/>
    <w:rsid w:val="005123AF"/>
    <w:rsid w:val="005124E4"/>
    <w:rsid w:val="00514CA9"/>
    <w:rsid w:val="00514E86"/>
    <w:rsid w:val="0051607D"/>
    <w:rsid w:val="00516DFE"/>
    <w:rsid w:val="005227F9"/>
    <w:rsid w:val="00523AF1"/>
    <w:rsid w:val="00523F75"/>
    <w:rsid w:val="005259D6"/>
    <w:rsid w:val="00525D46"/>
    <w:rsid w:val="005266B7"/>
    <w:rsid w:val="00526846"/>
    <w:rsid w:val="005305EC"/>
    <w:rsid w:val="0053110E"/>
    <w:rsid w:val="0053111E"/>
    <w:rsid w:val="00531501"/>
    <w:rsid w:val="00531D33"/>
    <w:rsid w:val="00533278"/>
    <w:rsid w:val="005335CE"/>
    <w:rsid w:val="00536077"/>
    <w:rsid w:val="005369A0"/>
    <w:rsid w:val="00537686"/>
    <w:rsid w:val="005405B8"/>
    <w:rsid w:val="00541EF6"/>
    <w:rsid w:val="00541FD1"/>
    <w:rsid w:val="005421E0"/>
    <w:rsid w:val="00542D61"/>
    <w:rsid w:val="005433AE"/>
    <w:rsid w:val="005437BB"/>
    <w:rsid w:val="00543D0F"/>
    <w:rsid w:val="00544081"/>
    <w:rsid w:val="005444A2"/>
    <w:rsid w:val="005447D2"/>
    <w:rsid w:val="005448C4"/>
    <w:rsid w:val="005459A4"/>
    <w:rsid w:val="00545A9E"/>
    <w:rsid w:val="00546073"/>
    <w:rsid w:val="00546B6D"/>
    <w:rsid w:val="00546CA9"/>
    <w:rsid w:val="0054749F"/>
    <w:rsid w:val="005478F5"/>
    <w:rsid w:val="00550092"/>
    <w:rsid w:val="0055202C"/>
    <w:rsid w:val="00552294"/>
    <w:rsid w:val="00553966"/>
    <w:rsid w:val="00553CDA"/>
    <w:rsid w:val="00556128"/>
    <w:rsid w:val="005561C9"/>
    <w:rsid w:val="00557ABC"/>
    <w:rsid w:val="005601A6"/>
    <w:rsid w:val="005617A6"/>
    <w:rsid w:val="00561C21"/>
    <w:rsid w:val="0056325C"/>
    <w:rsid w:val="005636C8"/>
    <w:rsid w:val="00563A60"/>
    <w:rsid w:val="00564061"/>
    <w:rsid w:val="005642B1"/>
    <w:rsid w:val="0056482A"/>
    <w:rsid w:val="00564982"/>
    <w:rsid w:val="00565060"/>
    <w:rsid w:val="00565F82"/>
    <w:rsid w:val="00566296"/>
    <w:rsid w:val="00566478"/>
    <w:rsid w:val="00566A12"/>
    <w:rsid w:val="00566C96"/>
    <w:rsid w:val="00567271"/>
    <w:rsid w:val="00567BD7"/>
    <w:rsid w:val="005703E0"/>
    <w:rsid w:val="00570EBF"/>
    <w:rsid w:val="00571242"/>
    <w:rsid w:val="005716EC"/>
    <w:rsid w:val="005720DE"/>
    <w:rsid w:val="00572696"/>
    <w:rsid w:val="005738BA"/>
    <w:rsid w:val="00573B0F"/>
    <w:rsid w:val="00574FEB"/>
    <w:rsid w:val="0058160E"/>
    <w:rsid w:val="00582073"/>
    <w:rsid w:val="0058252B"/>
    <w:rsid w:val="00582880"/>
    <w:rsid w:val="00584095"/>
    <w:rsid w:val="005840F3"/>
    <w:rsid w:val="005847D6"/>
    <w:rsid w:val="00584B02"/>
    <w:rsid w:val="00584EB2"/>
    <w:rsid w:val="005857EE"/>
    <w:rsid w:val="005874EC"/>
    <w:rsid w:val="0059038F"/>
    <w:rsid w:val="00590489"/>
    <w:rsid w:val="005919BD"/>
    <w:rsid w:val="00591C28"/>
    <w:rsid w:val="00591F68"/>
    <w:rsid w:val="00592F39"/>
    <w:rsid w:val="00592FB3"/>
    <w:rsid w:val="005944EE"/>
    <w:rsid w:val="00595E1C"/>
    <w:rsid w:val="00595F9F"/>
    <w:rsid w:val="0059604E"/>
    <w:rsid w:val="0059665D"/>
    <w:rsid w:val="005977C7"/>
    <w:rsid w:val="005A0144"/>
    <w:rsid w:val="005A1643"/>
    <w:rsid w:val="005A26CA"/>
    <w:rsid w:val="005A3005"/>
    <w:rsid w:val="005A3629"/>
    <w:rsid w:val="005A3B5F"/>
    <w:rsid w:val="005A3CDD"/>
    <w:rsid w:val="005A40AF"/>
    <w:rsid w:val="005A419C"/>
    <w:rsid w:val="005A6B6D"/>
    <w:rsid w:val="005A6C8E"/>
    <w:rsid w:val="005A6FCB"/>
    <w:rsid w:val="005A79B3"/>
    <w:rsid w:val="005B0DB6"/>
    <w:rsid w:val="005B1441"/>
    <w:rsid w:val="005B1448"/>
    <w:rsid w:val="005B2539"/>
    <w:rsid w:val="005B3D06"/>
    <w:rsid w:val="005B46B2"/>
    <w:rsid w:val="005B4A1A"/>
    <w:rsid w:val="005B4C6C"/>
    <w:rsid w:val="005B56CA"/>
    <w:rsid w:val="005B57AE"/>
    <w:rsid w:val="005B5BEE"/>
    <w:rsid w:val="005B5E6E"/>
    <w:rsid w:val="005C094D"/>
    <w:rsid w:val="005C234D"/>
    <w:rsid w:val="005C25C7"/>
    <w:rsid w:val="005C2C98"/>
    <w:rsid w:val="005C4497"/>
    <w:rsid w:val="005C5AEC"/>
    <w:rsid w:val="005C627A"/>
    <w:rsid w:val="005C7968"/>
    <w:rsid w:val="005D012E"/>
    <w:rsid w:val="005D133F"/>
    <w:rsid w:val="005D14A9"/>
    <w:rsid w:val="005D18DB"/>
    <w:rsid w:val="005D1A68"/>
    <w:rsid w:val="005D2C6E"/>
    <w:rsid w:val="005D2CFA"/>
    <w:rsid w:val="005D5E5F"/>
    <w:rsid w:val="005D74AB"/>
    <w:rsid w:val="005E0BAA"/>
    <w:rsid w:val="005E0D73"/>
    <w:rsid w:val="005E1996"/>
    <w:rsid w:val="005E1B83"/>
    <w:rsid w:val="005E1CFA"/>
    <w:rsid w:val="005E3305"/>
    <w:rsid w:val="005E359C"/>
    <w:rsid w:val="005E4951"/>
    <w:rsid w:val="005E4EAE"/>
    <w:rsid w:val="005E6A25"/>
    <w:rsid w:val="005E7237"/>
    <w:rsid w:val="005E7482"/>
    <w:rsid w:val="005E7F73"/>
    <w:rsid w:val="005F02B2"/>
    <w:rsid w:val="005F1335"/>
    <w:rsid w:val="005F1B4F"/>
    <w:rsid w:val="005F2F7B"/>
    <w:rsid w:val="005F327F"/>
    <w:rsid w:val="005F334F"/>
    <w:rsid w:val="005F3DE7"/>
    <w:rsid w:val="005F4E44"/>
    <w:rsid w:val="005F513A"/>
    <w:rsid w:val="005F5F89"/>
    <w:rsid w:val="005F6A90"/>
    <w:rsid w:val="005F70E1"/>
    <w:rsid w:val="005F7455"/>
    <w:rsid w:val="005F7EC9"/>
    <w:rsid w:val="006008AB"/>
    <w:rsid w:val="00600BDA"/>
    <w:rsid w:val="00601421"/>
    <w:rsid w:val="006018BD"/>
    <w:rsid w:val="006023A7"/>
    <w:rsid w:val="00602672"/>
    <w:rsid w:val="00602880"/>
    <w:rsid w:val="006046A2"/>
    <w:rsid w:val="006046B2"/>
    <w:rsid w:val="006051CE"/>
    <w:rsid w:val="00607B27"/>
    <w:rsid w:val="0061038B"/>
    <w:rsid w:val="006108A5"/>
    <w:rsid w:val="00610E01"/>
    <w:rsid w:val="00610F01"/>
    <w:rsid w:val="00611C8A"/>
    <w:rsid w:val="00612514"/>
    <w:rsid w:val="00612702"/>
    <w:rsid w:val="00612CEE"/>
    <w:rsid w:val="00613202"/>
    <w:rsid w:val="0061401D"/>
    <w:rsid w:val="0061429D"/>
    <w:rsid w:val="006148A1"/>
    <w:rsid w:val="006153B8"/>
    <w:rsid w:val="0061555E"/>
    <w:rsid w:val="00615AF7"/>
    <w:rsid w:val="00616A2B"/>
    <w:rsid w:val="00620A62"/>
    <w:rsid w:val="00621ADA"/>
    <w:rsid w:val="00623DB3"/>
    <w:rsid w:val="006261F8"/>
    <w:rsid w:val="006274B1"/>
    <w:rsid w:val="00627E5F"/>
    <w:rsid w:val="00630C8D"/>
    <w:rsid w:val="006316AC"/>
    <w:rsid w:val="0063191D"/>
    <w:rsid w:val="006323AF"/>
    <w:rsid w:val="00632757"/>
    <w:rsid w:val="006337ED"/>
    <w:rsid w:val="00633E52"/>
    <w:rsid w:val="0063626F"/>
    <w:rsid w:val="00636EC4"/>
    <w:rsid w:val="0063798D"/>
    <w:rsid w:val="0064116A"/>
    <w:rsid w:val="006420C8"/>
    <w:rsid w:val="00645498"/>
    <w:rsid w:val="00646144"/>
    <w:rsid w:val="0064669A"/>
    <w:rsid w:val="006470AC"/>
    <w:rsid w:val="006473DC"/>
    <w:rsid w:val="006508D8"/>
    <w:rsid w:val="00650AE8"/>
    <w:rsid w:val="00650DC0"/>
    <w:rsid w:val="00650FF0"/>
    <w:rsid w:val="00651245"/>
    <w:rsid w:val="00652F3B"/>
    <w:rsid w:val="0065381C"/>
    <w:rsid w:val="00653FAA"/>
    <w:rsid w:val="00655885"/>
    <w:rsid w:val="00656852"/>
    <w:rsid w:val="00656FBD"/>
    <w:rsid w:val="00660938"/>
    <w:rsid w:val="006612FE"/>
    <w:rsid w:val="00665CB4"/>
    <w:rsid w:val="00665F06"/>
    <w:rsid w:val="00666670"/>
    <w:rsid w:val="0067003E"/>
    <w:rsid w:val="006710CE"/>
    <w:rsid w:val="00672412"/>
    <w:rsid w:val="00672EE6"/>
    <w:rsid w:val="00673590"/>
    <w:rsid w:val="00674E39"/>
    <w:rsid w:val="00677ADE"/>
    <w:rsid w:val="006805B8"/>
    <w:rsid w:val="00681816"/>
    <w:rsid w:val="0068191C"/>
    <w:rsid w:val="006820FD"/>
    <w:rsid w:val="00682456"/>
    <w:rsid w:val="00682F22"/>
    <w:rsid w:val="00684E61"/>
    <w:rsid w:val="00685DCF"/>
    <w:rsid w:val="006868E0"/>
    <w:rsid w:val="00686E59"/>
    <w:rsid w:val="00690D3B"/>
    <w:rsid w:val="00691483"/>
    <w:rsid w:val="006916E3"/>
    <w:rsid w:val="00693FAD"/>
    <w:rsid w:val="00694996"/>
    <w:rsid w:val="00694DC5"/>
    <w:rsid w:val="00695257"/>
    <w:rsid w:val="00696303"/>
    <w:rsid w:val="00696D8B"/>
    <w:rsid w:val="00696F96"/>
    <w:rsid w:val="006A0332"/>
    <w:rsid w:val="006A1518"/>
    <w:rsid w:val="006A1F35"/>
    <w:rsid w:val="006A32B7"/>
    <w:rsid w:val="006A7934"/>
    <w:rsid w:val="006A7A1D"/>
    <w:rsid w:val="006B02AA"/>
    <w:rsid w:val="006B0A97"/>
    <w:rsid w:val="006B2351"/>
    <w:rsid w:val="006B4644"/>
    <w:rsid w:val="006B47D2"/>
    <w:rsid w:val="006B6B30"/>
    <w:rsid w:val="006B73B3"/>
    <w:rsid w:val="006C1E8D"/>
    <w:rsid w:val="006C2779"/>
    <w:rsid w:val="006C4275"/>
    <w:rsid w:val="006C4EE7"/>
    <w:rsid w:val="006C5545"/>
    <w:rsid w:val="006C5AE9"/>
    <w:rsid w:val="006C72A7"/>
    <w:rsid w:val="006D0001"/>
    <w:rsid w:val="006D086C"/>
    <w:rsid w:val="006D17E5"/>
    <w:rsid w:val="006D28DC"/>
    <w:rsid w:val="006D2EE1"/>
    <w:rsid w:val="006D3328"/>
    <w:rsid w:val="006D3495"/>
    <w:rsid w:val="006D36CB"/>
    <w:rsid w:val="006D4144"/>
    <w:rsid w:val="006D4315"/>
    <w:rsid w:val="006D4B35"/>
    <w:rsid w:val="006D571A"/>
    <w:rsid w:val="006D5B95"/>
    <w:rsid w:val="006D6591"/>
    <w:rsid w:val="006D76A7"/>
    <w:rsid w:val="006D77AD"/>
    <w:rsid w:val="006D7B56"/>
    <w:rsid w:val="006E00D6"/>
    <w:rsid w:val="006E0D32"/>
    <w:rsid w:val="006E0FDF"/>
    <w:rsid w:val="006E10A1"/>
    <w:rsid w:val="006E3902"/>
    <w:rsid w:val="006E4312"/>
    <w:rsid w:val="006E5391"/>
    <w:rsid w:val="006E62BE"/>
    <w:rsid w:val="006E64B6"/>
    <w:rsid w:val="006E6E17"/>
    <w:rsid w:val="006E7DA3"/>
    <w:rsid w:val="006E7FA2"/>
    <w:rsid w:val="006F3189"/>
    <w:rsid w:val="006F3D45"/>
    <w:rsid w:val="006F4649"/>
    <w:rsid w:val="006F503E"/>
    <w:rsid w:val="006F60AE"/>
    <w:rsid w:val="006F643B"/>
    <w:rsid w:val="006F7FBD"/>
    <w:rsid w:val="0070017A"/>
    <w:rsid w:val="007019A4"/>
    <w:rsid w:val="007023A5"/>
    <w:rsid w:val="0070380F"/>
    <w:rsid w:val="00703818"/>
    <w:rsid w:val="00704603"/>
    <w:rsid w:val="0070699B"/>
    <w:rsid w:val="007074AB"/>
    <w:rsid w:val="00707573"/>
    <w:rsid w:val="007103C8"/>
    <w:rsid w:val="007109D1"/>
    <w:rsid w:val="00710B54"/>
    <w:rsid w:val="00711E13"/>
    <w:rsid w:val="00712053"/>
    <w:rsid w:val="00713D10"/>
    <w:rsid w:val="0071450F"/>
    <w:rsid w:val="00714F3C"/>
    <w:rsid w:val="00716C1C"/>
    <w:rsid w:val="0071767B"/>
    <w:rsid w:val="00717ADA"/>
    <w:rsid w:val="00717E24"/>
    <w:rsid w:val="0072100B"/>
    <w:rsid w:val="0072116E"/>
    <w:rsid w:val="0072160A"/>
    <w:rsid w:val="00722219"/>
    <w:rsid w:val="00722433"/>
    <w:rsid w:val="0072442B"/>
    <w:rsid w:val="00724F53"/>
    <w:rsid w:val="00725106"/>
    <w:rsid w:val="00725A75"/>
    <w:rsid w:val="00726F54"/>
    <w:rsid w:val="007321CD"/>
    <w:rsid w:val="0073237B"/>
    <w:rsid w:val="00732418"/>
    <w:rsid w:val="007325BB"/>
    <w:rsid w:val="007341F4"/>
    <w:rsid w:val="00734735"/>
    <w:rsid w:val="007347A0"/>
    <w:rsid w:val="007357C8"/>
    <w:rsid w:val="00737839"/>
    <w:rsid w:val="00740738"/>
    <w:rsid w:val="00740A1D"/>
    <w:rsid w:val="0074384A"/>
    <w:rsid w:val="00744AAF"/>
    <w:rsid w:val="00744E4A"/>
    <w:rsid w:val="00744FC5"/>
    <w:rsid w:val="0074582F"/>
    <w:rsid w:val="00745CB1"/>
    <w:rsid w:val="00747183"/>
    <w:rsid w:val="00747660"/>
    <w:rsid w:val="007479AA"/>
    <w:rsid w:val="0075248E"/>
    <w:rsid w:val="00753406"/>
    <w:rsid w:val="00754579"/>
    <w:rsid w:val="0075526B"/>
    <w:rsid w:val="0075538A"/>
    <w:rsid w:val="007562D8"/>
    <w:rsid w:val="00756886"/>
    <w:rsid w:val="00756B92"/>
    <w:rsid w:val="00757858"/>
    <w:rsid w:val="00761519"/>
    <w:rsid w:val="00761CE8"/>
    <w:rsid w:val="00762DEB"/>
    <w:rsid w:val="0076333D"/>
    <w:rsid w:val="007638E2"/>
    <w:rsid w:val="007639CC"/>
    <w:rsid w:val="007654D4"/>
    <w:rsid w:val="00765509"/>
    <w:rsid w:val="007676E1"/>
    <w:rsid w:val="00770FE9"/>
    <w:rsid w:val="00771C8D"/>
    <w:rsid w:val="00772C39"/>
    <w:rsid w:val="00774055"/>
    <w:rsid w:val="00776F68"/>
    <w:rsid w:val="00777AD0"/>
    <w:rsid w:val="0078017A"/>
    <w:rsid w:val="007803E1"/>
    <w:rsid w:val="00780E06"/>
    <w:rsid w:val="007834AA"/>
    <w:rsid w:val="007840F4"/>
    <w:rsid w:val="007847E6"/>
    <w:rsid w:val="00786254"/>
    <w:rsid w:val="00786439"/>
    <w:rsid w:val="00786FC1"/>
    <w:rsid w:val="00787AA2"/>
    <w:rsid w:val="007901F3"/>
    <w:rsid w:val="00790ACD"/>
    <w:rsid w:val="00791605"/>
    <w:rsid w:val="00791CD9"/>
    <w:rsid w:val="007922A0"/>
    <w:rsid w:val="00792ECC"/>
    <w:rsid w:val="007938ED"/>
    <w:rsid w:val="00794CED"/>
    <w:rsid w:val="00797A45"/>
    <w:rsid w:val="007A1DC2"/>
    <w:rsid w:val="007A2CE2"/>
    <w:rsid w:val="007A3931"/>
    <w:rsid w:val="007A3F98"/>
    <w:rsid w:val="007A40CE"/>
    <w:rsid w:val="007A4AA9"/>
    <w:rsid w:val="007B1190"/>
    <w:rsid w:val="007B21C6"/>
    <w:rsid w:val="007B41E4"/>
    <w:rsid w:val="007B4CFC"/>
    <w:rsid w:val="007B5031"/>
    <w:rsid w:val="007C054F"/>
    <w:rsid w:val="007C14C3"/>
    <w:rsid w:val="007C3463"/>
    <w:rsid w:val="007C4882"/>
    <w:rsid w:val="007C658A"/>
    <w:rsid w:val="007D057E"/>
    <w:rsid w:val="007D0658"/>
    <w:rsid w:val="007D18C0"/>
    <w:rsid w:val="007D3554"/>
    <w:rsid w:val="007D38EE"/>
    <w:rsid w:val="007D4587"/>
    <w:rsid w:val="007D753C"/>
    <w:rsid w:val="007D7F5F"/>
    <w:rsid w:val="007E05B5"/>
    <w:rsid w:val="007E0B06"/>
    <w:rsid w:val="007E11A1"/>
    <w:rsid w:val="007E2028"/>
    <w:rsid w:val="007E2480"/>
    <w:rsid w:val="007E2D0B"/>
    <w:rsid w:val="007E42CA"/>
    <w:rsid w:val="007E4EAC"/>
    <w:rsid w:val="007E4EB9"/>
    <w:rsid w:val="007E5163"/>
    <w:rsid w:val="007E5C0A"/>
    <w:rsid w:val="007E701A"/>
    <w:rsid w:val="007F075B"/>
    <w:rsid w:val="007F085E"/>
    <w:rsid w:val="007F1801"/>
    <w:rsid w:val="007F19EE"/>
    <w:rsid w:val="007F34FC"/>
    <w:rsid w:val="007F4341"/>
    <w:rsid w:val="007F5BF2"/>
    <w:rsid w:val="007F6EB9"/>
    <w:rsid w:val="00802EE1"/>
    <w:rsid w:val="0080389F"/>
    <w:rsid w:val="008059D4"/>
    <w:rsid w:val="0080660E"/>
    <w:rsid w:val="00807132"/>
    <w:rsid w:val="0080721C"/>
    <w:rsid w:val="00807814"/>
    <w:rsid w:val="00807C47"/>
    <w:rsid w:val="008100FC"/>
    <w:rsid w:val="00812CEB"/>
    <w:rsid w:val="00813D7A"/>
    <w:rsid w:val="00814462"/>
    <w:rsid w:val="00815F75"/>
    <w:rsid w:val="008172FF"/>
    <w:rsid w:val="00820207"/>
    <w:rsid w:val="00821459"/>
    <w:rsid w:val="008224DA"/>
    <w:rsid w:val="008226D9"/>
    <w:rsid w:val="008253AE"/>
    <w:rsid w:val="00825B84"/>
    <w:rsid w:val="0082614A"/>
    <w:rsid w:val="00827AA6"/>
    <w:rsid w:val="00827F4B"/>
    <w:rsid w:val="00830749"/>
    <w:rsid w:val="0083131C"/>
    <w:rsid w:val="00831362"/>
    <w:rsid w:val="008314FC"/>
    <w:rsid w:val="008319A5"/>
    <w:rsid w:val="00832797"/>
    <w:rsid w:val="00833201"/>
    <w:rsid w:val="00834B8F"/>
    <w:rsid w:val="00835578"/>
    <w:rsid w:val="00836E9D"/>
    <w:rsid w:val="00837385"/>
    <w:rsid w:val="00837564"/>
    <w:rsid w:val="008404A3"/>
    <w:rsid w:val="0084072D"/>
    <w:rsid w:val="00841F38"/>
    <w:rsid w:val="00842C7D"/>
    <w:rsid w:val="00843335"/>
    <w:rsid w:val="00843AA5"/>
    <w:rsid w:val="008443AE"/>
    <w:rsid w:val="008444A3"/>
    <w:rsid w:val="00844864"/>
    <w:rsid w:val="00845C91"/>
    <w:rsid w:val="00845E74"/>
    <w:rsid w:val="00846A03"/>
    <w:rsid w:val="00846BDE"/>
    <w:rsid w:val="00851032"/>
    <w:rsid w:val="008521FE"/>
    <w:rsid w:val="00852E25"/>
    <w:rsid w:val="00852F37"/>
    <w:rsid w:val="008544D9"/>
    <w:rsid w:val="00854F66"/>
    <w:rsid w:val="00855DC2"/>
    <w:rsid w:val="00855F52"/>
    <w:rsid w:val="008560D5"/>
    <w:rsid w:val="0085677C"/>
    <w:rsid w:val="00857267"/>
    <w:rsid w:val="00857293"/>
    <w:rsid w:val="00857546"/>
    <w:rsid w:val="00860871"/>
    <w:rsid w:val="008613EF"/>
    <w:rsid w:val="00862762"/>
    <w:rsid w:val="00863537"/>
    <w:rsid w:val="00863E65"/>
    <w:rsid w:val="008667F8"/>
    <w:rsid w:val="0086774C"/>
    <w:rsid w:val="0087183B"/>
    <w:rsid w:val="00872CE7"/>
    <w:rsid w:val="0087365A"/>
    <w:rsid w:val="008736F3"/>
    <w:rsid w:val="00874577"/>
    <w:rsid w:val="00875DE0"/>
    <w:rsid w:val="00876296"/>
    <w:rsid w:val="008763D4"/>
    <w:rsid w:val="00876C7A"/>
    <w:rsid w:val="0087768D"/>
    <w:rsid w:val="00880954"/>
    <w:rsid w:val="00880F8B"/>
    <w:rsid w:val="00884227"/>
    <w:rsid w:val="008847A5"/>
    <w:rsid w:val="00885892"/>
    <w:rsid w:val="0088689C"/>
    <w:rsid w:val="008870D8"/>
    <w:rsid w:val="00887465"/>
    <w:rsid w:val="0088775D"/>
    <w:rsid w:val="00891211"/>
    <w:rsid w:val="00891887"/>
    <w:rsid w:val="008934EB"/>
    <w:rsid w:val="008937EA"/>
    <w:rsid w:val="00893F85"/>
    <w:rsid w:val="008945C3"/>
    <w:rsid w:val="008953C5"/>
    <w:rsid w:val="0089545E"/>
    <w:rsid w:val="0089571E"/>
    <w:rsid w:val="008965B2"/>
    <w:rsid w:val="00897490"/>
    <w:rsid w:val="008978E1"/>
    <w:rsid w:val="00897AD8"/>
    <w:rsid w:val="008A0395"/>
    <w:rsid w:val="008A0B03"/>
    <w:rsid w:val="008A1D73"/>
    <w:rsid w:val="008A21B5"/>
    <w:rsid w:val="008A2C5B"/>
    <w:rsid w:val="008A39B8"/>
    <w:rsid w:val="008A5645"/>
    <w:rsid w:val="008A5DAD"/>
    <w:rsid w:val="008A6199"/>
    <w:rsid w:val="008A64A1"/>
    <w:rsid w:val="008A744A"/>
    <w:rsid w:val="008B0D9B"/>
    <w:rsid w:val="008B14C6"/>
    <w:rsid w:val="008B2B5A"/>
    <w:rsid w:val="008B2F48"/>
    <w:rsid w:val="008B30EF"/>
    <w:rsid w:val="008B6870"/>
    <w:rsid w:val="008B68AA"/>
    <w:rsid w:val="008B73F9"/>
    <w:rsid w:val="008B79D5"/>
    <w:rsid w:val="008C0011"/>
    <w:rsid w:val="008C4C0D"/>
    <w:rsid w:val="008C5EEE"/>
    <w:rsid w:val="008C69F4"/>
    <w:rsid w:val="008C6E66"/>
    <w:rsid w:val="008D04E0"/>
    <w:rsid w:val="008D0552"/>
    <w:rsid w:val="008D0740"/>
    <w:rsid w:val="008D11EC"/>
    <w:rsid w:val="008D4120"/>
    <w:rsid w:val="008D4A15"/>
    <w:rsid w:val="008D518D"/>
    <w:rsid w:val="008D6E48"/>
    <w:rsid w:val="008E021A"/>
    <w:rsid w:val="008E15B2"/>
    <w:rsid w:val="008E1A4B"/>
    <w:rsid w:val="008E1C2B"/>
    <w:rsid w:val="008E1C43"/>
    <w:rsid w:val="008E2534"/>
    <w:rsid w:val="008E3F9B"/>
    <w:rsid w:val="008E4C9F"/>
    <w:rsid w:val="008E5BD9"/>
    <w:rsid w:val="008E7299"/>
    <w:rsid w:val="008E7821"/>
    <w:rsid w:val="008E7E0C"/>
    <w:rsid w:val="008F1C56"/>
    <w:rsid w:val="008F2A8D"/>
    <w:rsid w:val="008F607E"/>
    <w:rsid w:val="008F61F8"/>
    <w:rsid w:val="008F67D7"/>
    <w:rsid w:val="008F6A43"/>
    <w:rsid w:val="008F7251"/>
    <w:rsid w:val="008F76E5"/>
    <w:rsid w:val="009004E9"/>
    <w:rsid w:val="0090085E"/>
    <w:rsid w:val="00900A85"/>
    <w:rsid w:val="00901192"/>
    <w:rsid w:val="00901234"/>
    <w:rsid w:val="009015BC"/>
    <w:rsid w:val="009016CF"/>
    <w:rsid w:val="00902A89"/>
    <w:rsid w:val="00902B9E"/>
    <w:rsid w:val="00903596"/>
    <w:rsid w:val="00903C01"/>
    <w:rsid w:val="00904DA9"/>
    <w:rsid w:val="00905363"/>
    <w:rsid w:val="009055A1"/>
    <w:rsid w:val="00905C1D"/>
    <w:rsid w:val="00905ED1"/>
    <w:rsid w:val="009062B6"/>
    <w:rsid w:val="009072DE"/>
    <w:rsid w:val="00907469"/>
    <w:rsid w:val="00910CBA"/>
    <w:rsid w:val="009113D3"/>
    <w:rsid w:val="00911FFC"/>
    <w:rsid w:val="00912A1E"/>
    <w:rsid w:val="009142C1"/>
    <w:rsid w:val="0091453E"/>
    <w:rsid w:val="0091522F"/>
    <w:rsid w:val="00916127"/>
    <w:rsid w:val="00917555"/>
    <w:rsid w:val="00917748"/>
    <w:rsid w:val="00917DF3"/>
    <w:rsid w:val="009210AB"/>
    <w:rsid w:val="00922410"/>
    <w:rsid w:val="00922FFB"/>
    <w:rsid w:val="009235AE"/>
    <w:rsid w:val="009244FC"/>
    <w:rsid w:val="009254DD"/>
    <w:rsid w:val="00925841"/>
    <w:rsid w:val="00925B3C"/>
    <w:rsid w:val="009275C7"/>
    <w:rsid w:val="00927E77"/>
    <w:rsid w:val="00931B8F"/>
    <w:rsid w:val="00931DD5"/>
    <w:rsid w:val="0093245E"/>
    <w:rsid w:val="009324D6"/>
    <w:rsid w:val="0093266A"/>
    <w:rsid w:val="009336F8"/>
    <w:rsid w:val="009354E2"/>
    <w:rsid w:val="00935EB5"/>
    <w:rsid w:val="00936DE3"/>
    <w:rsid w:val="009375A7"/>
    <w:rsid w:val="00937631"/>
    <w:rsid w:val="00941FBD"/>
    <w:rsid w:val="009440BF"/>
    <w:rsid w:val="00945DB2"/>
    <w:rsid w:val="009478BF"/>
    <w:rsid w:val="00947CB0"/>
    <w:rsid w:val="00950B01"/>
    <w:rsid w:val="0095121B"/>
    <w:rsid w:val="009535C6"/>
    <w:rsid w:val="00953742"/>
    <w:rsid w:val="009547D8"/>
    <w:rsid w:val="0095525E"/>
    <w:rsid w:val="009554C6"/>
    <w:rsid w:val="00956709"/>
    <w:rsid w:val="009572BF"/>
    <w:rsid w:val="00960458"/>
    <w:rsid w:val="00962D8C"/>
    <w:rsid w:val="00963670"/>
    <w:rsid w:val="00963A34"/>
    <w:rsid w:val="009665D0"/>
    <w:rsid w:val="00966A84"/>
    <w:rsid w:val="009674F9"/>
    <w:rsid w:val="00967725"/>
    <w:rsid w:val="00967C75"/>
    <w:rsid w:val="00971A9A"/>
    <w:rsid w:val="00972826"/>
    <w:rsid w:val="009737FE"/>
    <w:rsid w:val="00974BA6"/>
    <w:rsid w:val="009751CA"/>
    <w:rsid w:val="009757B5"/>
    <w:rsid w:val="0097641D"/>
    <w:rsid w:val="00977722"/>
    <w:rsid w:val="00977C2C"/>
    <w:rsid w:val="00981A28"/>
    <w:rsid w:val="00981DA0"/>
    <w:rsid w:val="00982C28"/>
    <w:rsid w:val="0098308A"/>
    <w:rsid w:val="0098372E"/>
    <w:rsid w:val="009844F7"/>
    <w:rsid w:val="00985248"/>
    <w:rsid w:val="00985AFB"/>
    <w:rsid w:val="009867E6"/>
    <w:rsid w:val="009912FB"/>
    <w:rsid w:val="009913A4"/>
    <w:rsid w:val="009926A4"/>
    <w:rsid w:val="00995327"/>
    <w:rsid w:val="00995869"/>
    <w:rsid w:val="009975C3"/>
    <w:rsid w:val="0099776F"/>
    <w:rsid w:val="00997975"/>
    <w:rsid w:val="00997A41"/>
    <w:rsid w:val="009A0098"/>
    <w:rsid w:val="009A0310"/>
    <w:rsid w:val="009A0F24"/>
    <w:rsid w:val="009A0FA3"/>
    <w:rsid w:val="009A1C6C"/>
    <w:rsid w:val="009A334C"/>
    <w:rsid w:val="009A3B2D"/>
    <w:rsid w:val="009A4671"/>
    <w:rsid w:val="009A4A44"/>
    <w:rsid w:val="009A71E4"/>
    <w:rsid w:val="009A78D1"/>
    <w:rsid w:val="009B1198"/>
    <w:rsid w:val="009B1FA7"/>
    <w:rsid w:val="009B206C"/>
    <w:rsid w:val="009B341E"/>
    <w:rsid w:val="009B3BE1"/>
    <w:rsid w:val="009B597E"/>
    <w:rsid w:val="009B6D75"/>
    <w:rsid w:val="009B6E55"/>
    <w:rsid w:val="009B7BE3"/>
    <w:rsid w:val="009C09D1"/>
    <w:rsid w:val="009C15D5"/>
    <w:rsid w:val="009C184A"/>
    <w:rsid w:val="009C238F"/>
    <w:rsid w:val="009C23F6"/>
    <w:rsid w:val="009C3EA9"/>
    <w:rsid w:val="009C40F9"/>
    <w:rsid w:val="009C44AB"/>
    <w:rsid w:val="009C5511"/>
    <w:rsid w:val="009C76DA"/>
    <w:rsid w:val="009C7738"/>
    <w:rsid w:val="009C7E0C"/>
    <w:rsid w:val="009D0A10"/>
    <w:rsid w:val="009D0FA0"/>
    <w:rsid w:val="009D2065"/>
    <w:rsid w:val="009D2122"/>
    <w:rsid w:val="009D3173"/>
    <w:rsid w:val="009D33EC"/>
    <w:rsid w:val="009D3908"/>
    <w:rsid w:val="009D3DC5"/>
    <w:rsid w:val="009D5A88"/>
    <w:rsid w:val="009D6C6D"/>
    <w:rsid w:val="009D6E48"/>
    <w:rsid w:val="009D715D"/>
    <w:rsid w:val="009D72C6"/>
    <w:rsid w:val="009D768B"/>
    <w:rsid w:val="009E0E91"/>
    <w:rsid w:val="009E15D5"/>
    <w:rsid w:val="009E2CBF"/>
    <w:rsid w:val="009E2D31"/>
    <w:rsid w:val="009E330E"/>
    <w:rsid w:val="009E448C"/>
    <w:rsid w:val="009E53B9"/>
    <w:rsid w:val="009E550D"/>
    <w:rsid w:val="009E6109"/>
    <w:rsid w:val="009E7806"/>
    <w:rsid w:val="009F0598"/>
    <w:rsid w:val="009F116E"/>
    <w:rsid w:val="009F1BD4"/>
    <w:rsid w:val="009F1C2C"/>
    <w:rsid w:val="009F35A7"/>
    <w:rsid w:val="009F37DB"/>
    <w:rsid w:val="009F38FA"/>
    <w:rsid w:val="009F4120"/>
    <w:rsid w:val="009F444A"/>
    <w:rsid w:val="009F5817"/>
    <w:rsid w:val="009F63E1"/>
    <w:rsid w:val="009F6E37"/>
    <w:rsid w:val="009F73AE"/>
    <w:rsid w:val="00A0271A"/>
    <w:rsid w:val="00A047D1"/>
    <w:rsid w:val="00A0481E"/>
    <w:rsid w:val="00A052D0"/>
    <w:rsid w:val="00A05776"/>
    <w:rsid w:val="00A05E12"/>
    <w:rsid w:val="00A06895"/>
    <w:rsid w:val="00A077B9"/>
    <w:rsid w:val="00A10624"/>
    <w:rsid w:val="00A1341B"/>
    <w:rsid w:val="00A13F24"/>
    <w:rsid w:val="00A17773"/>
    <w:rsid w:val="00A1786D"/>
    <w:rsid w:val="00A17A26"/>
    <w:rsid w:val="00A21810"/>
    <w:rsid w:val="00A21F2A"/>
    <w:rsid w:val="00A2247F"/>
    <w:rsid w:val="00A24A1D"/>
    <w:rsid w:val="00A25142"/>
    <w:rsid w:val="00A25342"/>
    <w:rsid w:val="00A3150F"/>
    <w:rsid w:val="00A32695"/>
    <w:rsid w:val="00A32B24"/>
    <w:rsid w:val="00A32C0D"/>
    <w:rsid w:val="00A32DD7"/>
    <w:rsid w:val="00A33B25"/>
    <w:rsid w:val="00A33EB5"/>
    <w:rsid w:val="00A33FF3"/>
    <w:rsid w:val="00A3790C"/>
    <w:rsid w:val="00A40368"/>
    <w:rsid w:val="00A4063B"/>
    <w:rsid w:val="00A408C9"/>
    <w:rsid w:val="00A40F5B"/>
    <w:rsid w:val="00A412CE"/>
    <w:rsid w:val="00A41411"/>
    <w:rsid w:val="00A41AF4"/>
    <w:rsid w:val="00A41F6F"/>
    <w:rsid w:val="00A43053"/>
    <w:rsid w:val="00A43769"/>
    <w:rsid w:val="00A43917"/>
    <w:rsid w:val="00A4480B"/>
    <w:rsid w:val="00A458EC"/>
    <w:rsid w:val="00A45C12"/>
    <w:rsid w:val="00A4635A"/>
    <w:rsid w:val="00A51E90"/>
    <w:rsid w:val="00A51ECB"/>
    <w:rsid w:val="00A521FE"/>
    <w:rsid w:val="00A52FC7"/>
    <w:rsid w:val="00A54DEB"/>
    <w:rsid w:val="00A56744"/>
    <w:rsid w:val="00A57B51"/>
    <w:rsid w:val="00A57EE0"/>
    <w:rsid w:val="00A6058E"/>
    <w:rsid w:val="00A60CBA"/>
    <w:rsid w:val="00A6120A"/>
    <w:rsid w:val="00A62533"/>
    <w:rsid w:val="00A63530"/>
    <w:rsid w:val="00A64AA7"/>
    <w:rsid w:val="00A64F43"/>
    <w:rsid w:val="00A65379"/>
    <w:rsid w:val="00A65C2A"/>
    <w:rsid w:val="00A65CC2"/>
    <w:rsid w:val="00A66335"/>
    <w:rsid w:val="00A663FB"/>
    <w:rsid w:val="00A66F0C"/>
    <w:rsid w:val="00A677D1"/>
    <w:rsid w:val="00A67AEC"/>
    <w:rsid w:val="00A709AF"/>
    <w:rsid w:val="00A717DD"/>
    <w:rsid w:val="00A71F6C"/>
    <w:rsid w:val="00A72C0E"/>
    <w:rsid w:val="00A72CA0"/>
    <w:rsid w:val="00A747CB"/>
    <w:rsid w:val="00A75E71"/>
    <w:rsid w:val="00A76EBB"/>
    <w:rsid w:val="00A77009"/>
    <w:rsid w:val="00A7731A"/>
    <w:rsid w:val="00A8178F"/>
    <w:rsid w:val="00A82304"/>
    <w:rsid w:val="00A837C4"/>
    <w:rsid w:val="00A83ADC"/>
    <w:rsid w:val="00A864CA"/>
    <w:rsid w:val="00A87A7E"/>
    <w:rsid w:val="00A904D6"/>
    <w:rsid w:val="00A92FA0"/>
    <w:rsid w:val="00A93A17"/>
    <w:rsid w:val="00A93ADE"/>
    <w:rsid w:val="00A9480F"/>
    <w:rsid w:val="00A9538B"/>
    <w:rsid w:val="00A97015"/>
    <w:rsid w:val="00A9777C"/>
    <w:rsid w:val="00A97A4F"/>
    <w:rsid w:val="00A97C47"/>
    <w:rsid w:val="00AA0355"/>
    <w:rsid w:val="00AA0F7F"/>
    <w:rsid w:val="00AA2924"/>
    <w:rsid w:val="00AA299B"/>
    <w:rsid w:val="00AA39EF"/>
    <w:rsid w:val="00AA4804"/>
    <w:rsid w:val="00AA4BC1"/>
    <w:rsid w:val="00AA4DBD"/>
    <w:rsid w:val="00AA4FBA"/>
    <w:rsid w:val="00AA50B7"/>
    <w:rsid w:val="00AA5F87"/>
    <w:rsid w:val="00AA77D0"/>
    <w:rsid w:val="00AA7B28"/>
    <w:rsid w:val="00AA7C80"/>
    <w:rsid w:val="00AB06A0"/>
    <w:rsid w:val="00AB0FD1"/>
    <w:rsid w:val="00AB2425"/>
    <w:rsid w:val="00AB2990"/>
    <w:rsid w:val="00AB56F9"/>
    <w:rsid w:val="00AB78FD"/>
    <w:rsid w:val="00AC03FC"/>
    <w:rsid w:val="00AC06C4"/>
    <w:rsid w:val="00AC17DB"/>
    <w:rsid w:val="00AC2A5B"/>
    <w:rsid w:val="00AC32B1"/>
    <w:rsid w:val="00AC34DD"/>
    <w:rsid w:val="00AC4932"/>
    <w:rsid w:val="00AC65A6"/>
    <w:rsid w:val="00AC6F81"/>
    <w:rsid w:val="00AC7816"/>
    <w:rsid w:val="00AC7CA5"/>
    <w:rsid w:val="00AD000D"/>
    <w:rsid w:val="00AD02E2"/>
    <w:rsid w:val="00AD0E19"/>
    <w:rsid w:val="00AD12BB"/>
    <w:rsid w:val="00AD1730"/>
    <w:rsid w:val="00AD2187"/>
    <w:rsid w:val="00AD2377"/>
    <w:rsid w:val="00AD331C"/>
    <w:rsid w:val="00AD3A29"/>
    <w:rsid w:val="00AD3FAA"/>
    <w:rsid w:val="00AD499D"/>
    <w:rsid w:val="00AD4D0B"/>
    <w:rsid w:val="00AD5881"/>
    <w:rsid w:val="00AD590A"/>
    <w:rsid w:val="00AD6EF8"/>
    <w:rsid w:val="00AD7ECE"/>
    <w:rsid w:val="00AE035D"/>
    <w:rsid w:val="00AE0650"/>
    <w:rsid w:val="00AE0B49"/>
    <w:rsid w:val="00AE0D83"/>
    <w:rsid w:val="00AE17D9"/>
    <w:rsid w:val="00AE1BDE"/>
    <w:rsid w:val="00AE1D14"/>
    <w:rsid w:val="00AE22E3"/>
    <w:rsid w:val="00AE3202"/>
    <w:rsid w:val="00AE3F53"/>
    <w:rsid w:val="00AE5672"/>
    <w:rsid w:val="00AE6A4E"/>
    <w:rsid w:val="00AE7354"/>
    <w:rsid w:val="00AE759F"/>
    <w:rsid w:val="00AE7614"/>
    <w:rsid w:val="00AF4DE5"/>
    <w:rsid w:val="00AF5AB6"/>
    <w:rsid w:val="00AF5C49"/>
    <w:rsid w:val="00AF6976"/>
    <w:rsid w:val="00AF72B0"/>
    <w:rsid w:val="00AF72C7"/>
    <w:rsid w:val="00AF7914"/>
    <w:rsid w:val="00AF7FA5"/>
    <w:rsid w:val="00B01AD7"/>
    <w:rsid w:val="00B02843"/>
    <w:rsid w:val="00B037F4"/>
    <w:rsid w:val="00B04299"/>
    <w:rsid w:val="00B04400"/>
    <w:rsid w:val="00B046D8"/>
    <w:rsid w:val="00B04790"/>
    <w:rsid w:val="00B05695"/>
    <w:rsid w:val="00B062DE"/>
    <w:rsid w:val="00B076F8"/>
    <w:rsid w:val="00B12578"/>
    <w:rsid w:val="00B13012"/>
    <w:rsid w:val="00B15525"/>
    <w:rsid w:val="00B15EB9"/>
    <w:rsid w:val="00B164F7"/>
    <w:rsid w:val="00B17455"/>
    <w:rsid w:val="00B20D85"/>
    <w:rsid w:val="00B20EA4"/>
    <w:rsid w:val="00B235D3"/>
    <w:rsid w:val="00B248C4"/>
    <w:rsid w:val="00B253F4"/>
    <w:rsid w:val="00B25BEC"/>
    <w:rsid w:val="00B25F94"/>
    <w:rsid w:val="00B266FD"/>
    <w:rsid w:val="00B26C3E"/>
    <w:rsid w:val="00B27D18"/>
    <w:rsid w:val="00B27F7C"/>
    <w:rsid w:val="00B30C19"/>
    <w:rsid w:val="00B31AA3"/>
    <w:rsid w:val="00B32BA4"/>
    <w:rsid w:val="00B33084"/>
    <w:rsid w:val="00B34383"/>
    <w:rsid w:val="00B34D9B"/>
    <w:rsid w:val="00B359EF"/>
    <w:rsid w:val="00B37723"/>
    <w:rsid w:val="00B4013C"/>
    <w:rsid w:val="00B42CE6"/>
    <w:rsid w:val="00B5063F"/>
    <w:rsid w:val="00B50F15"/>
    <w:rsid w:val="00B511F2"/>
    <w:rsid w:val="00B51317"/>
    <w:rsid w:val="00B516DB"/>
    <w:rsid w:val="00B52811"/>
    <w:rsid w:val="00B52E6B"/>
    <w:rsid w:val="00B53A4A"/>
    <w:rsid w:val="00B53F58"/>
    <w:rsid w:val="00B551F5"/>
    <w:rsid w:val="00B56002"/>
    <w:rsid w:val="00B57F8D"/>
    <w:rsid w:val="00B60FA2"/>
    <w:rsid w:val="00B615CD"/>
    <w:rsid w:val="00B6193A"/>
    <w:rsid w:val="00B621D2"/>
    <w:rsid w:val="00B63749"/>
    <w:rsid w:val="00B65430"/>
    <w:rsid w:val="00B65A47"/>
    <w:rsid w:val="00B65C37"/>
    <w:rsid w:val="00B66DE2"/>
    <w:rsid w:val="00B66E08"/>
    <w:rsid w:val="00B66F80"/>
    <w:rsid w:val="00B67933"/>
    <w:rsid w:val="00B70862"/>
    <w:rsid w:val="00B71E34"/>
    <w:rsid w:val="00B727A1"/>
    <w:rsid w:val="00B72E97"/>
    <w:rsid w:val="00B75E58"/>
    <w:rsid w:val="00B76562"/>
    <w:rsid w:val="00B778A2"/>
    <w:rsid w:val="00B80531"/>
    <w:rsid w:val="00B84833"/>
    <w:rsid w:val="00B85A41"/>
    <w:rsid w:val="00B85A43"/>
    <w:rsid w:val="00B863AA"/>
    <w:rsid w:val="00B8677C"/>
    <w:rsid w:val="00B86892"/>
    <w:rsid w:val="00B916E7"/>
    <w:rsid w:val="00B91898"/>
    <w:rsid w:val="00B91D6F"/>
    <w:rsid w:val="00B91EE3"/>
    <w:rsid w:val="00B946BF"/>
    <w:rsid w:val="00B94D7D"/>
    <w:rsid w:val="00B96C65"/>
    <w:rsid w:val="00BA067C"/>
    <w:rsid w:val="00BA07A5"/>
    <w:rsid w:val="00BA09AB"/>
    <w:rsid w:val="00BA149E"/>
    <w:rsid w:val="00BA1659"/>
    <w:rsid w:val="00BA443F"/>
    <w:rsid w:val="00BA56F2"/>
    <w:rsid w:val="00BA5F07"/>
    <w:rsid w:val="00BA65A6"/>
    <w:rsid w:val="00BB0822"/>
    <w:rsid w:val="00BB2122"/>
    <w:rsid w:val="00BB344B"/>
    <w:rsid w:val="00BB3878"/>
    <w:rsid w:val="00BB3E6A"/>
    <w:rsid w:val="00BB3EA5"/>
    <w:rsid w:val="00BB40E4"/>
    <w:rsid w:val="00BB48E1"/>
    <w:rsid w:val="00BB4D42"/>
    <w:rsid w:val="00BB55E4"/>
    <w:rsid w:val="00BB5D5A"/>
    <w:rsid w:val="00BB6609"/>
    <w:rsid w:val="00BB68D5"/>
    <w:rsid w:val="00BB746F"/>
    <w:rsid w:val="00BC0D20"/>
    <w:rsid w:val="00BC256A"/>
    <w:rsid w:val="00BC291E"/>
    <w:rsid w:val="00BC30CB"/>
    <w:rsid w:val="00BC548A"/>
    <w:rsid w:val="00BC6742"/>
    <w:rsid w:val="00BC6DA8"/>
    <w:rsid w:val="00BD06A9"/>
    <w:rsid w:val="00BD098E"/>
    <w:rsid w:val="00BD2DC8"/>
    <w:rsid w:val="00BD39E4"/>
    <w:rsid w:val="00BD3AD6"/>
    <w:rsid w:val="00BD4C56"/>
    <w:rsid w:val="00BD52EE"/>
    <w:rsid w:val="00BD74B7"/>
    <w:rsid w:val="00BD7C05"/>
    <w:rsid w:val="00BE0AB7"/>
    <w:rsid w:val="00BE26E3"/>
    <w:rsid w:val="00BE3EB0"/>
    <w:rsid w:val="00BE41D9"/>
    <w:rsid w:val="00BE47E9"/>
    <w:rsid w:val="00BE63FD"/>
    <w:rsid w:val="00BE6552"/>
    <w:rsid w:val="00BE7EC1"/>
    <w:rsid w:val="00BF0544"/>
    <w:rsid w:val="00BF3021"/>
    <w:rsid w:val="00BF3B7D"/>
    <w:rsid w:val="00BF546A"/>
    <w:rsid w:val="00BF5550"/>
    <w:rsid w:val="00BF596F"/>
    <w:rsid w:val="00BF62E7"/>
    <w:rsid w:val="00BF78A9"/>
    <w:rsid w:val="00C0141D"/>
    <w:rsid w:val="00C01B8A"/>
    <w:rsid w:val="00C01D1D"/>
    <w:rsid w:val="00C033FB"/>
    <w:rsid w:val="00C03776"/>
    <w:rsid w:val="00C038E3"/>
    <w:rsid w:val="00C03924"/>
    <w:rsid w:val="00C0499C"/>
    <w:rsid w:val="00C04D30"/>
    <w:rsid w:val="00C05EEC"/>
    <w:rsid w:val="00C062D2"/>
    <w:rsid w:val="00C063BF"/>
    <w:rsid w:val="00C06ECC"/>
    <w:rsid w:val="00C0787D"/>
    <w:rsid w:val="00C11CAB"/>
    <w:rsid w:val="00C12B49"/>
    <w:rsid w:val="00C1391F"/>
    <w:rsid w:val="00C142C7"/>
    <w:rsid w:val="00C14455"/>
    <w:rsid w:val="00C156AF"/>
    <w:rsid w:val="00C15767"/>
    <w:rsid w:val="00C16313"/>
    <w:rsid w:val="00C17B02"/>
    <w:rsid w:val="00C17DBD"/>
    <w:rsid w:val="00C204F7"/>
    <w:rsid w:val="00C208FF"/>
    <w:rsid w:val="00C21385"/>
    <w:rsid w:val="00C21AF0"/>
    <w:rsid w:val="00C23E08"/>
    <w:rsid w:val="00C2421F"/>
    <w:rsid w:val="00C25CAD"/>
    <w:rsid w:val="00C26252"/>
    <w:rsid w:val="00C266E1"/>
    <w:rsid w:val="00C26933"/>
    <w:rsid w:val="00C306D3"/>
    <w:rsid w:val="00C326E3"/>
    <w:rsid w:val="00C33319"/>
    <w:rsid w:val="00C33E72"/>
    <w:rsid w:val="00C341FD"/>
    <w:rsid w:val="00C35D04"/>
    <w:rsid w:val="00C40816"/>
    <w:rsid w:val="00C40872"/>
    <w:rsid w:val="00C410F5"/>
    <w:rsid w:val="00C41636"/>
    <w:rsid w:val="00C43BF7"/>
    <w:rsid w:val="00C443F5"/>
    <w:rsid w:val="00C44744"/>
    <w:rsid w:val="00C449C7"/>
    <w:rsid w:val="00C45037"/>
    <w:rsid w:val="00C467E4"/>
    <w:rsid w:val="00C47CC1"/>
    <w:rsid w:val="00C50865"/>
    <w:rsid w:val="00C51662"/>
    <w:rsid w:val="00C519F0"/>
    <w:rsid w:val="00C51A49"/>
    <w:rsid w:val="00C52895"/>
    <w:rsid w:val="00C5419B"/>
    <w:rsid w:val="00C548DC"/>
    <w:rsid w:val="00C559B8"/>
    <w:rsid w:val="00C57A39"/>
    <w:rsid w:val="00C60906"/>
    <w:rsid w:val="00C63940"/>
    <w:rsid w:val="00C64C0A"/>
    <w:rsid w:val="00C6542A"/>
    <w:rsid w:val="00C66B8E"/>
    <w:rsid w:val="00C707F1"/>
    <w:rsid w:val="00C71339"/>
    <w:rsid w:val="00C716F9"/>
    <w:rsid w:val="00C72E16"/>
    <w:rsid w:val="00C72F8C"/>
    <w:rsid w:val="00C74E20"/>
    <w:rsid w:val="00C74FF7"/>
    <w:rsid w:val="00C75313"/>
    <w:rsid w:val="00C77876"/>
    <w:rsid w:val="00C77888"/>
    <w:rsid w:val="00C80A51"/>
    <w:rsid w:val="00C82B0A"/>
    <w:rsid w:val="00C83A5B"/>
    <w:rsid w:val="00C84701"/>
    <w:rsid w:val="00C84B32"/>
    <w:rsid w:val="00C85268"/>
    <w:rsid w:val="00C855B2"/>
    <w:rsid w:val="00C86D52"/>
    <w:rsid w:val="00C907D4"/>
    <w:rsid w:val="00C90B9B"/>
    <w:rsid w:val="00C91118"/>
    <w:rsid w:val="00C92110"/>
    <w:rsid w:val="00C9320E"/>
    <w:rsid w:val="00C9333B"/>
    <w:rsid w:val="00C93B88"/>
    <w:rsid w:val="00C943A8"/>
    <w:rsid w:val="00C94C0B"/>
    <w:rsid w:val="00C94E39"/>
    <w:rsid w:val="00C95AAA"/>
    <w:rsid w:val="00C96188"/>
    <w:rsid w:val="00C96DD5"/>
    <w:rsid w:val="00CA008E"/>
    <w:rsid w:val="00CA10CC"/>
    <w:rsid w:val="00CA14F5"/>
    <w:rsid w:val="00CA2FD6"/>
    <w:rsid w:val="00CA4B1A"/>
    <w:rsid w:val="00CA4C3F"/>
    <w:rsid w:val="00CB3500"/>
    <w:rsid w:val="00CB36C3"/>
    <w:rsid w:val="00CB3A0C"/>
    <w:rsid w:val="00CB4204"/>
    <w:rsid w:val="00CB461C"/>
    <w:rsid w:val="00CB4944"/>
    <w:rsid w:val="00CB4FB1"/>
    <w:rsid w:val="00CB559A"/>
    <w:rsid w:val="00CB5E9D"/>
    <w:rsid w:val="00CB6D8F"/>
    <w:rsid w:val="00CB7B76"/>
    <w:rsid w:val="00CB7C5F"/>
    <w:rsid w:val="00CC07B8"/>
    <w:rsid w:val="00CC1B8C"/>
    <w:rsid w:val="00CC24C0"/>
    <w:rsid w:val="00CC2563"/>
    <w:rsid w:val="00CC4F8B"/>
    <w:rsid w:val="00CC519C"/>
    <w:rsid w:val="00CC5AED"/>
    <w:rsid w:val="00CC65BD"/>
    <w:rsid w:val="00CC7577"/>
    <w:rsid w:val="00CC7F7F"/>
    <w:rsid w:val="00CD01FE"/>
    <w:rsid w:val="00CD0301"/>
    <w:rsid w:val="00CD06D5"/>
    <w:rsid w:val="00CD0B0E"/>
    <w:rsid w:val="00CD0C82"/>
    <w:rsid w:val="00CD0F75"/>
    <w:rsid w:val="00CD3849"/>
    <w:rsid w:val="00CD41D0"/>
    <w:rsid w:val="00CD499B"/>
    <w:rsid w:val="00CD4E86"/>
    <w:rsid w:val="00CD4E9D"/>
    <w:rsid w:val="00CD5580"/>
    <w:rsid w:val="00CD5DDE"/>
    <w:rsid w:val="00CD73BD"/>
    <w:rsid w:val="00CD7979"/>
    <w:rsid w:val="00CE2C49"/>
    <w:rsid w:val="00CE2F74"/>
    <w:rsid w:val="00CE300B"/>
    <w:rsid w:val="00CE4F1B"/>
    <w:rsid w:val="00CE592B"/>
    <w:rsid w:val="00CE6727"/>
    <w:rsid w:val="00CF0D16"/>
    <w:rsid w:val="00CF11E6"/>
    <w:rsid w:val="00CF1613"/>
    <w:rsid w:val="00CF1FD6"/>
    <w:rsid w:val="00CF2D57"/>
    <w:rsid w:val="00CF3B11"/>
    <w:rsid w:val="00CF3B5F"/>
    <w:rsid w:val="00CF4592"/>
    <w:rsid w:val="00CF5D29"/>
    <w:rsid w:val="00CF5D9F"/>
    <w:rsid w:val="00CF602F"/>
    <w:rsid w:val="00CF69F0"/>
    <w:rsid w:val="00CF787F"/>
    <w:rsid w:val="00CF7995"/>
    <w:rsid w:val="00CF7EE7"/>
    <w:rsid w:val="00D0214E"/>
    <w:rsid w:val="00D03B3A"/>
    <w:rsid w:val="00D044D3"/>
    <w:rsid w:val="00D04B75"/>
    <w:rsid w:val="00D051F5"/>
    <w:rsid w:val="00D05D9C"/>
    <w:rsid w:val="00D06122"/>
    <w:rsid w:val="00D07284"/>
    <w:rsid w:val="00D11175"/>
    <w:rsid w:val="00D111E3"/>
    <w:rsid w:val="00D12A23"/>
    <w:rsid w:val="00D134FF"/>
    <w:rsid w:val="00D165F9"/>
    <w:rsid w:val="00D16E39"/>
    <w:rsid w:val="00D202BF"/>
    <w:rsid w:val="00D20AC3"/>
    <w:rsid w:val="00D219AA"/>
    <w:rsid w:val="00D220E9"/>
    <w:rsid w:val="00D22B08"/>
    <w:rsid w:val="00D22E82"/>
    <w:rsid w:val="00D23130"/>
    <w:rsid w:val="00D245CF"/>
    <w:rsid w:val="00D248F3"/>
    <w:rsid w:val="00D25868"/>
    <w:rsid w:val="00D30BD1"/>
    <w:rsid w:val="00D30D4E"/>
    <w:rsid w:val="00D30E73"/>
    <w:rsid w:val="00D318E7"/>
    <w:rsid w:val="00D32C96"/>
    <w:rsid w:val="00D33DE9"/>
    <w:rsid w:val="00D34741"/>
    <w:rsid w:val="00D353E1"/>
    <w:rsid w:val="00D35DB3"/>
    <w:rsid w:val="00D36798"/>
    <w:rsid w:val="00D36E42"/>
    <w:rsid w:val="00D411CF"/>
    <w:rsid w:val="00D41F43"/>
    <w:rsid w:val="00D42767"/>
    <w:rsid w:val="00D43EF6"/>
    <w:rsid w:val="00D44E42"/>
    <w:rsid w:val="00D44F82"/>
    <w:rsid w:val="00D454C1"/>
    <w:rsid w:val="00D45F47"/>
    <w:rsid w:val="00D47554"/>
    <w:rsid w:val="00D477D5"/>
    <w:rsid w:val="00D515C9"/>
    <w:rsid w:val="00D5161E"/>
    <w:rsid w:val="00D52597"/>
    <w:rsid w:val="00D52799"/>
    <w:rsid w:val="00D565A6"/>
    <w:rsid w:val="00D57255"/>
    <w:rsid w:val="00D60D07"/>
    <w:rsid w:val="00D62792"/>
    <w:rsid w:val="00D634DB"/>
    <w:rsid w:val="00D63548"/>
    <w:rsid w:val="00D63923"/>
    <w:rsid w:val="00D647C9"/>
    <w:rsid w:val="00D6500E"/>
    <w:rsid w:val="00D651EF"/>
    <w:rsid w:val="00D65642"/>
    <w:rsid w:val="00D65DB7"/>
    <w:rsid w:val="00D67192"/>
    <w:rsid w:val="00D70FAD"/>
    <w:rsid w:val="00D710B9"/>
    <w:rsid w:val="00D7421F"/>
    <w:rsid w:val="00D75260"/>
    <w:rsid w:val="00D76D4F"/>
    <w:rsid w:val="00D8085C"/>
    <w:rsid w:val="00D82AD2"/>
    <w:rsid w:val="00D832FC"/>
    <w:rsid w:val="00D83FDE"/>
    <w:rsid w:val="00D87B9D"/>
    <w:rsid w:val="00D904C3"/>
    <w:rsid w:val="00D90678"/>
    <w:rsid w:val="00D91CCF"/>
    <w:rsid w:val="00D9485B"/>
    <w:rsid w:val="00D94BD1"/>
    <w:rsid w:val="00D94F03"/>
    <w:rsid w:val="00D951BD"/>
    <w:rsid w:val="00D9576C"/>
    <w:rsid w:val="00D95B40"/>
    <w:rsid w:val="00D95BCF"/>
    <w:rsid w:val="00D96047"/>
    <w:rsid w:val="00D971D5"/>
    <w:rsid w:val="00D97F4A"/>
    <w:rsid w:val="00DA022D"/>
    <w:rsid w:val="00DA0647"/>
    <w:rsid w:val="00DA1DDD"/>
    <w:rsid w:val="00DA22C7"/>
    <w:rsid w:val="00DA2E6E"/>
    <w:rsid w:val="00DA4113"/>
    <w:rsid w:val="00DA4E1D"/>
    <w:rsid w:val="00DA5074"/>
    <w:rsid w:val="00DA5BC9"/>
    <w:rsid w:val="00DA5CAB"/>
    <w:rsid w:val="00DA62EF"/>
    <w:rsid w:val="00DA6658"/>
    <w:rsid w:val="00DA6E50"/>
    <w:rsid w:val="00DA6F34"/>
    <w:rsid w:val="00DA7A14"/>
    <w:rsid w:val="00DB051A"/>
    <w:rsid w:val="00DB0BBD"/>
    <w:rsid w:val="00DB2A28"/>
    <w:rsid w:val="00DB3871"/>
    <w:rsid w:val="00DB4006"/>
    <w:rsid w:val="00DB4627"/>
    <w:rsid w:val="00DB5303"/>
    <w:rsid w:val="00DB5B54"/>
    <w:rsid w:val="00DB6D75"/>
    <w:rsid w:val="00DB6E02"/>
    <w:rsid w:val="00DB7482"/>
    <w:rsid w:val="00DC00F8"/>
    <w:rsid w:val="00DC09EE"/>
    <w:rsid w:val="00DC0D30"/>
    <w:rsid w:val="00DC187A"/>
    <w:rsid w:val="00DC1E8E"/>
    <w:rsid w:val="00DC2738"/>
    <w:rsid w:val="00DC2CDC"/>
    <w:rsid w:val="00DC3B19"/>
    <w:rsid w:val="00DC47B6"/>
    <w:rsid w:val="00DC6658"/>
    <w:rsid w:val="00DC66B3"/>
    <w:rsid w:val="00DC6E10"/>
    <w:rsid w:val="00DD139A"/>
    <w:rsid w:val="00DD2638"/>
    <w:rsid w:val="00DD363E"/>
    <w:rsid w:val="00DD676C"/>
    <w:rsid w:val="00DD6B83"/>
    <w:rsid w:val="00DD6E61"/>
    <w:rsid w:val="00DE0254"/>
    <w:rsid w:val="00DE1615"/>
    <w:rsid w:val="00DE1D0C"/>
    <w:rsid w:val="00DE1E19"/>
    <w:rsid w:val="00DE2668"/>
    <w:rsid w:val="00DE3526"/>
    <w:rsid w:val="00DE3B00"/>
    <w:rsid w:val="00DE3C3A"/>
    <w:rsid w:val="00DE6D19"/>
    <w:rsid w:val="00DE6D98"/>
    <w:rsid w:val="00DE778C"/>
    <w:rsid w:val="00DF08C5"/>
    <w:rsid w:val="00DF09F0"/>
    <w:rsid w:val="00DF110F"/>
    <w:rsid w:val="00DF16EA"/>
    <w:rsid w:val="00DF2C3A"/>
    <w:rsid w:val="00DF2DB7"/>
    <w:rsid w:val="00DF36F9"/>
    <w:rsid w:val="00DF46EE"/>
    <w:rsid w:val="00DF63B9"/>
    <w:rsid w:val="00DF63E2"/>
    <w:rsid w:val="00DF6510"/>
    <w:rsid w:val="00E005BB"/>
    <w:rsid w:val="00E00674"/>
    <w:rsid w:val="00E01363"/>
    <w:rsid w:val="00E017FB"/>
    <w:rsid w:val="00E02891"/>
    <w:rsid w:val="00E04859"/>
    <w:rsid w:val="00E059DA"/>
    <w:rsid w:val="00E05A80"/>
    <w:rsid w:val="00E076BA"/>
    <w:rsid w:val="00E076DE"/>
    <w:rsid w:val="00E102F4"/>
    <w:rsid w:val="00E104A5"/>
    <w:rsid w:val="00E10E18"/>
    <w:rsid w:val="00E11F44"/>
    <w:rsid w:val="00E14A30"/>
    <w:rsid w:val="00E14D4D"/>
    <w:rsid w:val="00E14DD6"/>
    <w:rsid w:val="00E1563F"/>
    <w:rsid w:val="00E15FF3"/>
    <w:rsid w:val="00E1656D"/>
    <w:rsid w:val="00E168FB"/>
    <w:rsid w:val="00E16AE6"/>
    <w:rsid w:val="00E16B1D"/>
    <w:rsid w:val="00E17865"/>
    <w:rsid w:val="00E178D6"/>
    <w:rsid w:val="00E201B5"/>
    <w:rsid w:val="00E20A16"/>
    <w:rsid w:val="00E229E0"/>
    <w:rsid w:val="00E233A6"/>
    <w:rsid w:val="00E2374F"/>
    <w:rsid w:val="00E237AD"/>
    <w:rsid w:val="00E24A56"/>
    <w:rsid w:val="00E24DC3"/>
    <w:rsid w:val="00E24FEF"/>
    <w:rsid w:val="00E2676C"/>
    <w:rsid w:val="00E277A7"/>
    <w:rsid w:val="00E2792F"/>
    <w:rsid w:val="00E31A98"/>
    <w:rsid w:val="00E31FE5"/>
    <w:rsid w:val="00E32672"/>
    <w:rsid w:val="00E32A79"/>
    <w:rsid w:val="00E32B1F"/>
    <w:rsid w:val="00E32B4C"/>
    <w:rsid w:val="00E33890"/>
    <w:rsid w:val="00E35A94"/>
    <w:rsid w:val="00E36771"/>
    <w:rsid w:val="00E367A8"/>
    <w:rsid w:val="00E40400"/>
    <w:rsid w:val="00E4040D"/>
    <w:rsid w:val="00E40FA7"/>
    <w:rsid w:val="00E43E4C"/>
    <w:rsid w:val="00E44640"/>
    <w:rsid w:val="00E44850"/>
    <w:rsid w:val="00E45870"/>
    <w:rsid w:val="00E45E49"/>
    <w:rsid w:val="00E46C35"/>
    <w:rsid w:val="00E46E13"/>
    <w:rsid w:val="00E50198"/>
    <w:rsid w:val="00E50A3C"/>
    <w:rsid w:val="00E50B44"/>
    <w:rsid w:val="00E52022"/>
    <w:rsid w:val="00E52812"/>
    <w:rsid w:val="00E5306F"/>
    <w:rsid w:val="00E5350C"/>
    <w:rsid w:val="00E53A30"/>
    <w:rsid w:val="00E553A4"/>
    <w:rsid w:val="00E55799"/>
    <w:rsid w:val="00E565F3"/>
    <w:rsid w:val="00E57C7E"/>
    <w:rsid w:val="00E62DEC"/>
    <w:rsid w:val="00E63910"/>
    <w:rsid w:val="00E640C0"/>
    <w:rsid w:val="00E64C5A"/>
    <w:rsid w:val="00E65465"/>
    <w:rsid w:val="00E66569"/>
    <w:rsid w:val="00E666CE"/>
    <w:rsid w:val="00E671A8"/>
    <w:rsid w:val="00E67E11"/>
    <w:rsid w:val="00E71D10"/>
    <w:rsid w:val="00E72C53"/>
    <w:rsid w:val="00E73116"/>
    <w:rsid w:val="00E73735"/>
    <w:rsid w:val="00E74D2A"/>
    <w:rsid w:val="00E75063"/>
    <w:rsid w:val="00E7713E"/>
    <w:rsid w:val="00E77D44"/>
    <w:rsid w:val="00E821C5"/>
    <w:rsid w:val="00E827C3"/>
    <w:rsid w:val="00E82A9A"/>
    <w:rsid w:val="00E90841"/>
    <w:rsid w:val="00E92EC1"/>
    <w:rsid w:val="00E95A36"/>
    <w:rsid w:val="00E9610D"/>
    <w:rsid w:val="00EA00EF"/>
    <w:rsid w:val="00EA0D9B"/>
    <w:rsid w:val="00EA0DD5"/>
    <w:rsid w:val="00EA142A"/>
    <w:rsid w:val="00EA1598"/>
    <w:rsid w:val="00EA23A1"/>
    <w:rsid w:val="00EA2540"/>
    <w:rsid w:val="00EA2EE5"/>
    <w:rsid w:val="00EA3125"/>
    <w:rsid w:val="00EA3AD3"/>
    <w:rsid w:val="00EA43F0"/>
    <w:rsid w:val="00EA44AF"/>
    <w:rsid w:val="00EA47B4"/>
    <w:rsid w:val="00EA7A62"/>
    <w:rsid w:val="00EA7B74"/>
    <w:rsid w:val="00EA7DAD"/>
    <w:rsid w:val="00EB12BA"/>
    <w:rsid w:val="00EB180E"/>
    <w:rsid w:val="00EB2F94"/>
    <w:rsid w:val="00EB3623"/>
    <w:rsid w:val="00EB48AB"/>
    <w:rsid w:val="00EB7AD8"/>
    <w:rsid w:val="00EB7B1F"/>
    <w:rsid w:val="00EB7CE1"/>
    <w:rsid w:val="00EC02D8"/>
    <w:rsid w:val="00EC05E0"/>
    <w:rsid w:val="00EC07BB"/>
    <w:rsid w:val="00EC178F"/>
    <w:rsid w:val="00EC2E73"/>
    <w:rsid w:val="00EC3D37"/>
    <w:rsid w:val="00EC5475"/>
    <w:rsid w:val="00EC6623"/>
    <w:rsid w:val="00EC66B7"/>
    <w:rsid w:val="00EC77E9"/>
    <w:rsid w:val="00EC7C00"/>
    <w:rsid w:val="00ED228B"/>
    <w:rsid w:val="00ED271D"/>
    <w:rsid w:val="00ED2869"/>
    <w:rsid w:val="00ED29C0"/>
    <w:rsid w:val="00ED30C3"/>
    <w:rsid w:val="00ED53CF"/>
    <w:rsid w:val="00ED60A3"/>
    <w:rsid w:val="00ED6CD9"/>
    <w:rsid w:val="00ED734D"/>
    <w:rsid w:val="00EE0006"/>
    <w:rsid w:val="00EE0578"/>
    <w:rsid w:val="00EE362F"/>
    <w:rsid w:val="00EE457F"/>
    <w:rsid w:val="00EE5C81"/>
    <w:rsid w:val="00EE63F1"/>
    <w:rsid w:val="00EE754E"/>
    <w:rsid w:val="00EF1ADC"/>
    <w:rsid w:val="00EF1C24"/>
    <w:rsid w:val="00EF3C36"/>
    <w:rsid w:val="00EF48CD"/>
    <w:rsid w:val="00EF5D3D"/>
    <w:rsid w:val="00EF7927"/>
    <w:rsid w:val="00F0048F"/>
    <w:rsid w:val="00F012F7"/>
    <w:rsid w:val="00F02776"/>
    <w:rsid w:val="00F036CA"/>
    <w:rsid w:val="00F057C2"/>
    <w:rsid w:val="00F05E1D"/>
    <w:rsid w:val="00F07597"/>
    <w:rsid w:val="00F0767F"/>
    <w:rsid w:val="00F10714"/>
    <w:rsid w:val="00F1073C"/>
    <w:rsid w:val="00F1136F"/>
    <w:rsid w:val="00F11712"/>
    <w:rsid w:val="00F120A2"/>
    <w:rsid w:val="00F1232A"/>
    <w:rsid w:val="00F13605"/>
    <w:rsid w:val="00F138D4"/>
    <w:rsid w:val="00F144E0"/>
    <w:rsid w:val="00F1572D"/>
    <w:rsid w:val="00F1574A"/>
    <w:rsid w:val="00F159E5"/>
    <w:rsid w:val="00F17426"/>
    <w:rsid w:val="00F20AB9"/>
    <w:rsid w:val="00F20D47"/>
    <w:rsid w:val="00F21491"/>
    <w:rsid w:val="00F21978"/>
    <w:rsid w:val="00F22CA8"/>
    <w:rsid w:val="00F2554D"/>
    <w:rsid w:val="00F255BD"/>
    <w:rsid w:val="00F25C0D"/>
    <w:rsid w:val="00F26457"/>
    <w:rsid w:val="00F27985"/>
    <w:rsid w:val="00F27E50"/>
    <w:rsid w:val="00F30B66"/>
    <w:rsid w:val="00F3146D"/>
    <w:rsid w:val="00F3159E"/>
    <w:rsid w:val="00F31873"/>
    <w:rsid w:val="00F31A7F"/>
    <w:rsid w:val="00F31DBE"/>
    <w:rsid w:val="00F3253C"/>
    <w:rsid w:val="00F32EE2"/>
    <w:rsid w:val="00F34743"/>
    <w:rsid w:val="00F35AA3"/>
    <w:rsid w:val="00F36EBC"/>
    <w:rsid w:val="00F372E9"/>
    <w:rsid w:val="00F41F4F"/>
    <w:rsid w:val="00F425CF"/>
    <w:rsid w:val="00F42E3E"/>
    <w:rsid w:val="00F4393B"/>
    <w:rsid w:val="00F448E6"/>
    <w:rsid w:val="00F44A47"/>
    <w:rsid w:val="00F44B81"/>
    <w:rsid w:val="00F44CD4"/>
    <w:rsid w:val="00F4670A"/>
    <w:rsid w:val="00F47201"/>
    <w:rsid w:val="00F4756B"/>
    <w:rsid w:val="00F512A2"/>
    <w:rsid w:val="00F51BAD"/>
    <w:rsid w:val="00F51C0C"/>
    <w:rsid w:val="00F52326"/>
    <w:rsid w:val="00F533CF"/>
    <w:rsid w:val="00F5361A"/>
    <w:rsid w:val="00F5438C"/>
    <w:rsid w:val="00F54972"/>
    <w:rsid w:val="00F5527D"/>
    <w:rsid w:val="00F553DD"/>
    <w:rsid w:val="00F55C35"/>
    <w:rsid w:val="00F619E9"/>
    <w:rsid w:val="00F61C5A"/>
    <w:rsid w:val="00F61CB2"/>
    <w:rsid w:val="00F62359"/>
    <w:rsid w:val="00F625CC"/>
    <w:rsid w:val="00F6353A"/>
    <w:rsid w:val="00F636F5"/>
    <w:rsid w:val="00F65FD6"/>
    <w:rsid w:val="00F6671C"/>
    <w:rsid w:val="00F66AD1"/>
    <w:rsid w:val="00F709D2"/>
    <w:rsid w:val="00F7231D"/>
    <w:rsid w:val="00F735B0"/>
    <w:rsid w:val="00F738C1"/>
    <w:rsid w:val="00F740A8"/>
    <w:rsid w:val="00F74D27"/>
    <w:rsid w:val="00F75035"/>
    <w:rsid w:val="00F7538A"/>
    <w:rsid w:val="00F77F86"/>
    <w:rsid w:val="00F804A5"/>
    <w:rsid w:val="00F80CF4"/>
    <w:rsid w:val="00F82EE1"/>
    <w:rsid w:val="00F830DC"/>
    <w:rsid w:val="00F84725"/>
    <w:rsid w:val="00F84908"/>
    <w:rsid w:val="00F872F7"/>
    <w:rsid w:val="00F87E4A"/>
    <w:rsid w:val="00F90B46"/>
    <w:rsid w:val="00F921C2"/>
    <w:rsid w:val="00F92A1A"/>
    <w:rsid w:val="00F96778"/>
    <w:rsid w:val="00F972FC"/>
    <w:rsid w:val="00FA01EE"/>
    <w:rsid w:val="00FA0FB3"/>
    <w:rsid w:val="00FA190D"/>
    <w:rsid w:val="00FA1C3B"/>
    <w:rsid w:val="00FA1FEF"/>
    <w:rsid w:val="00FA2ABB"/>
    <w:rsid w:val="00FA2EDA"/>
    <w:rsid w:val="00FA3746"/>
    <w:rsid w:val="00FA3AAD"/>
    <w:rsid w:val="00FA6874"/>
    <w:rsid w:val="00FA769C"/>
    <w:rsid w:val="00FA784F"/>
    <w:rsid w:val="00FA7921"/>
    <w:rsid w:val="00FA7F0E"/>
    <w:rsid w:val="00FB0B22"/>
    <w:rsid w:val="00FB2490"/>
    <w:rsid w:val="00FB555B"/>
    <w:rsid w:val="00FB5EC5"/>
    <w:rsid w:val="00FB6CFF"/>
    <w:rsid w:val="00FB6D6E"/>
    <w:rsid w:val="00FB75B9"/>
    <w:rsid w:val="00FC07BB"/>
    <w:rsid w:val="00FC100B"/>
    <w:rsid w:val="00FC1FFA"/>
    <w:rsid w:val="00FC41C1"/>
    <w:rsid w:val="00FC445B"/>
    <w:rsid w:val="00FC47C7"/>
    <w:rsid w:val="00FC4A5A"/>
    <w:rsid w:val="00FC5716"/>
    <w:rsid w:val="00FC59BD"/>
    <w:rsid w:val="00FC614E"/>
    <w:rsid w:val="00FC790E"/>
    <w:rsid w:val="00FD00A2"/>
    <w:rsid w:val="00FD06AD"/>
    <w:rsid w:val="00FD17CB"/>
    <w:rsid w:val="00FD1989"/>
    <w:rsid w:val="00FD1DEB"/>
    <w:rsid w:val="00FD44C4"/>
    <w:rsid w:val="00FD4613"/>
    <w:rsid w:val="00FD4A35"/>
    <w:rsid w:val="00FD6703"/>
    <w:rsid w:val="00FD711E"/>
    <w:rsid w:val="00FD739C"/>
    <w:rsid w:val="00FD7BF3"/>
    <w:rsid w:val="00FE082B"/>
    <w:rsid w:val="00FE253A"/>
    <w:rsid w:val="00FE2C28"/>
    <w:rsid w:val="00FE315A"/>
    <w:rsid w:val="00FE36C9"/>
    <w:rsid w:val="00FE4B05"/>
    <w:rsid w:val="00FE584E"/>
    <w:rsid w:val="00FE6385"/>
    <w:rsid w:val="00FE655A"/>
    <w:rsid w:val="00FE6751"/>
    <w:rsid w:val="00FE6C36"/>
    <w:rsid w:val="00FE6E01"/>
    <w:rsid w:val="00FE7DD7"/>
    <w:rsid w:val="00FF1EE8"/>
    <w:rsid w:val="00FF3283"/>
    <w:rsid w:val="00FF3768"/>
    <w:rsid w:val="00FF43C8"/>
    <w:rsid w:val="00FF5D50"/>
    <w:rsid w:val="00FF6481"/>
    <w:rsid w:val="00FF7705"/>
    <w:rsid w:val="0157238C"/>
    <w:rsid w:val="01E5E9BE"/>
    <w:rsid w:val="06C92ABB"/>
    <w:rsid w:val="08037823"/>
    <w:rsid w:val="08FE8FF7"/>
    <w:rsid w:val="0D6D4D8C"/>
    <w:rsid w:val="0F1A38BE"/>
    <w:rsid w:val="12060805"/>
    <w:rsid w:val="1438C494"/>
    <w:rsid w:val="146E1603"/>
    <w:rsid w:val="158D2DA0"/>
    <w:rsid w:val="194EC50D"/>
    <w:rsid w:val="1B6D1D8D"/>
    <w:rsid w:val="1CB8E21B"/>
    <w:rsid w:val="1D9C0580"/>
    <w:rsid w:val="20E39B08"/>
    <w:rsid w:val="264DE8A5"/>
    <w:rsid w:val="2A6F00F4"/>
    <w:rsid w:val="2CE010A6"/>
    <w:rsid w:val="34BB361B"/>
    <w:rsid w:val="3F1B32C6"/>
    <w:rsid w:val="3F761FCC"/>
    <w:rsid w:val="401A12F8"/>
    <w:rsid w:val="4B1CBF05"/>
    <w:rsid w:val="4F4470EE"/>
    <w:rsid w:val="52B0AD28"/>
    <w:rsid w:val="53447EBE"/>
    <w:rsid w:val="53CA1997"/>
    <w:rsid w:val="54E400B8"/>
    <w:rsid w:val="55B2D3BE"/>
    <w:rsid w:val="566E4094"/>
    <w:rsid w:val="56F5393A"/>
    <w:rsid w:val="58A903D9"/>
    <w:rsid w:val="59E0CA9C"/>
    <w:rsid w:val="5AFD2112"/>
    <w:rsid w:val="5B9B754C"/>
    <w:rsid w:val="5BDAEF51"/>
    <w:rsid w:val="5DF6DFCB"/>
    <w:rsid w:val="5E653D01"/>
    <w:rsid w:val="642393B0"/>
    <w:rsid w:val="64C8546F"/>
    <w:rsid w:val="64EAF2E3"/>
    <w:rsid w:val="665D23A5"/>
    <w:rsid w:val="6E97F1D4"/>
    <w:rsid w:val="7D088219"/>
    <w:rsid w:val="7E6C9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14793FB"/>
  <w15:docId w15:val="{67AD85EF-4978-4882-BE1F-CEB4BAC8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semiHidden="1"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paragraph" w:styleId="Heading1">
    <w:name w:val="heading 1"/>
    <w:basedOn w:val="TOC1"/>
    <w:next w:val="Normal"/>
    <w:link w:val="Heading1Char"/>
    <w:autoRedefine/>
    <w:qFormat/>
    <w:rsid w:val="00DD6B83"/>
    <w:pPr>
      <w:keepNext/>
      <w:keepLines/>
      <w:spacing w:beforeLines="50" w:before="156" w:afterLines="100" w:after="312" w:line="400" w:lineRule="exact"/>
      <w:ind w:firstLineChars="200" w:firstLine="482"/>
      <w:jc w:val="left"/>
      <w:outlineLvl w:val="0"/>
    </w:pPr>
    <w:rPr>
      <w:rFonts w:ascii="Times New Roman" w:eastAsia="SimSun" w:hAnsi="Times New Roman" w:cs="Times New Roman"/>
      <w:b/>
      <w:bCs/>
      <w:kern w:val="44"/>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AEE"/>
    <w:pPr>
      <w:ind w:left="720"/>
      <w:contextualSpacing/>
    </w:pPr>
  </w:style>
  <w:style w:type="paragraph" w:styleId="BalloonText">
    <w:name w:val="Balloon Text"/>
    <w:basedOn w:val="Normal"/>
    <w:link w:val="BalloonTextChar"/>
    <w:rsid w:val="0030418C"/>
    <w:rPr>
      <w:rFonts w:ascii="Segoe UI" w:hAnsi="Segoe UI" w:cs="Segoe UI"/>
      <w:sz w:val="18"/>
      <w:szCs w:val="18"/>
    </w:rPr>
  </w:style>
  <w:style w:type="character" w:customStyle="1" w:styleId="BalloonTextChar">
    <w:name w:val="Balloon Text Char"/>
    <w:basedOn w:val="DefaultParagraphFont"/>
    <w:link w:val="BalloonText"/>
    <w:rsid w:val="0030418C"/>
    <w:rPr>
      <w:rFonts w:ascii="Segoe UI" w:eastAsiaTheme="minorEastAsia" w:hAnsi="Segoe UI" w:cs="Segoe UI"/>
      <w:kern w:val="2"/>
      <w:sz w:val="18"/>
      <w:szCs w:val="18"/>
    </w:rPr>
  </w:style>
  <w:style w:type="paragraph" w:styleId="Header">
    <w:name w:val="header"/>
    <w:basedOn w:val="Normal"/>
    <w:link w:val="HeaderChar"/>
    <w:uiPriority w:val="99"/>
    <w:rsid w:val="00084080"/>
    <w:pPr>
      <w:tabs>
        <w:tab w:val="center" w:pos="4513"/>
        <w:tab w:val="right" w:pos="9026"/>
      </w:tabs>
    </w:pPr>
  </w:style>
  <w:style w:type="character" w:customStyle="1" w:styleId="HeaderChar">
    <w:name w:val="Header Char"/>
    <w:basedOn w:val="DefaultParagraphFont"/>
    <w:link w:val="Header"/>
    <w:uiPriority w:val="99"/>
    <w:rsid w:val="00084080"/>
    <w:rPr>
      <w:rFonts w:asciiTheme="minorHAnsi" w:eastAsiaTheme="minorEastAsia" w:hAnsiTheme="minorHAnsi" w:cstheme="minorBidi"/>
      <w:kern w:val="2"/>
      <w:sz w:val="21"/>
      <w:szCs w:val="24"/>
    </w:rPr>
  </w:style>
  <w:style w:type="paragraph" w:styleId="Footer">
    <w:name w:val="footer"/>
    <w:basedOn w:val="Normal"/>
    <w:link w:val="FooterChar"/>
    <w:uiPriority w:val="99"/>
    <w:rsid w:val="00084080"/>
    <w:pPr>
      <w:tabs>
        <w:tab w:val="center" w:pos="4513"/>
        <w:tab w:val="right" w:pos="9026"/>
      </w:tabs>
    </w:pPr>
  </w:style>
  <w:style w:type="character" w:customStyle="1" w:styleId="FooterChar">
    <w:name w:val="Footer Char"/>
    <w:basedOn w:val="DefaultParagraphFont"/>
    <w:link w:val="Footer"/>
    <w:uiPriority w:val="99"/>
    <w:rsid w:val="00084080"/>
    <w:rPr>
      <w:rFonts w:asciiTheme="minorHAnsi" w:eastAsiaTheme="minorEastAsia" w:hAnsiTheme="minorHAnsi" w:cstheme="minorBidi"/>
      <w:kern w:val="2"/>
      <w:sz w:val="21"/>
      <w:szCs w:val="24"/>
    </w:rPr>
  </w:style>
  <w:style w:type="table" w:styleId="TableGrid">
    <w:name w:val="Table Grid"/>
    <w:basedOn w:val="TableNormal"/>
    <w:uiPriority w:val="39"/>
    <w:rsid w:val="006D4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02AA"/>
    <w:rPr>
      <w:color w:val="0563C1" w:themeColor="hyperlink"/>
      <w:u w:val="single"/>
    </w:rPr>
  </w:style>
  <w:style w:type="character" w:styleId="UnresolvedMention">
    <w:name w:val="Unresolved Mention"/>
    <w:basedOn w:val="DefaultParagraphFont"/>
    <w:uiPriority w:val="99"/>
    <w:semiHidden/>
    <w:unhideWhenUsed/>
    <w:rsid w:val="006B02AA"/>
    <w:rPr>
      <w:color w:val="605E5C"/>
      <w:shd w:val="clear" w:color="auto" w:fill="E1DFDD"/>
    </w:rPr>
  </w:style>
  <w:style w:type="paragraph" w:customStyle="1" w:styleId="Default">
    <w:name w:val="Default"/>
    <w:rsid w:val="0014410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BD3AD6"/>
    <w:rPr>
      <w:color w:val="954F72" w:themeColor="followedHyperlink"/>
      <w:u w:val="single"/>
    </w:rPr>
  </w:style>
  <w:style w:type="character" w:customStyle="1" w:styleId="Heading1Char">
    <w:name w:val="Heading 1 Char"/>
    <w:basedOn w:val="DefaultParagraphFont"/>
    <w:link w:val="Heading1"/>
    <w:rsid w:val="00DD6B83"/>
    <w:rPr>
      <w:b/>
      <w:bCs/>
      <w:kern w:val="44"/>
      <w:sz w:val="24"/>
      <w:szCs w:val="24"/>
      <w:lang w:val="x-none"/>
    </w:rPr>
  </w:style>
  <w:style w:type="paragraph" w:styleId="Title">
    <w:name w:val="Title"/>
    <w:basedOn w:val="Normal"/>
    <w:next w:val="Normal"/>
    <w:link w:val="TitleChar"/>
    <w:autoRedefine/>
    <w:uiPriority w:val="10"/>
    <w:qFormat/>
    <w:rsid w:val="00472063"/>
    <w:pPr>
      <w:spacing w:line="276" w:lineRule="auto"/>
      <w:ind w:right="-58"/>
      <w:outlineLvl w:val="0"/>
    </w:pPr>
    <w:rPr>
      <w:rFonts w:ascii="Calibri" w:eastAsia="SimHei" w:hAnsi="Calibri" w:cs="Calibri"/>
      <w:b/>
      <w:bCs/>
      <w:sz w:val="24"/>
      <w:u w:val="single"/>
    </w:rPr>
  </w:style>
  <w:style w:type="character" w:customStyle="1" w:styleId="TitleChar">
    <w:name w:val="Title Char"/>
    <w:basedOn w:val="DefaultParagraphFont"/>
    <w:link w:val="Title"/>
    <w:uiPriority w:val="10"/>
    <w:rsid w:val="00472063"/>
    <w:rPr>
      <w:rFonts w:ascii="Calibri" w:eastAsia="SimHei" w:hAnsi="Calibri" w:cs="Calibri"/>
      <w:b/>
      <w:bCs/>
      <w:kern w:val="2"/>
      <w:sz w:val="24"/>
      <w:szCs w:val="24"/>
      <w:u w:val="single"/>
    </w:rPr>
  </w:style>
  <w:style w:type="paragraph" w:styleId="TOC1">
    <w:name w:val="toc 1"/>
    <w:basedOn w:val="Normal"/>
    <w:next w:val="Normal"/>
    <w:autoRedefine/>
    <w:rsid w:val="00DD6B83"/>
    <w:pPr>
      <w:spacing w:after="100"/>
    </w:pPr>
  </w:style>
  <w:style w:type="character" w:styleId="CommentReference">
    <w:name w:val="annotation reference"/>
    <w:basedOn w:val="DefaultParagraphFont"/>
    <w:rsid w:val="00985248"/>
    <w:rPr>
      <w:sz w:val="16"/>
      <w:szCs w:val="16"/>
    </w:rPr>
  </w:style>
  <w:style w:type="paragraph" w:styleId="CommentText">
    <w:name w:val="annotation text"/>
    <w:basedOn w:val="Normal"/>
    <w:link w:val="CommentTextChar"/>
    <w:rsid w:val="00985248"/>
    <w:rPr>
      <w:sz w:val="20"/>
      <w:szCs w:val="20"/>
    </w:rPr>
  </w:style>
  <w:style w:type="character" w:customStyle="1" w:styleId="CommentTextChar">
    <w:name w:val="Comment Text Char"/>
    <w:basedOn w:val="DefaultParagraphFont"/>
    <w:link w:val="CommentText"/>
    <w:rsid w:val="00985248"/>
    <w:rPr>
      <w:rFonts w:asciiTheme="minorHAnsi" w:eastAsiaTheme="minorEastAsia" w:hAnsiTheme="minorHAnsi" w:cstheme="minorBidi"/>
      <w:kern w:val="2"/>
    </w:rPr>
  </w:style>
  <w:style w:type="paragraph" w:styleId="CommentSubject">
    <w:name w:val="annotation subject"/>
    <w:basedOn w:val="CommentText"/>
    <w:next w:val="CommentText"/>
    <w:link w:val="CommentSubjectChar"/>
    <w:rsid w:val="00985248"/>
    <w:rPr>
      <w:b/>
      <w:bCs/>
    </w:rPr>
  </w:style>
  <w:style w:type="character" w:customStyle="1" w:styleId="CommentSubjectChar">
    <w:name w:val="Comment Subject Char"/>
    <w:basedOn w:val="CommentTextChar"/>
    <w:link w:val="CommentSubject"/>
    <w:rsid w:val="00985248"/>
    <w:rPr>
      <w:rFonts w:asciiTheme="minorHAnsi" w:eastAsiaTheme="minorEastAsia" w:hAnsiTheme="minorHAnsi" w:cstheme="minorBidi"/>
      <w:b/>
      <w:bCs/>
      <w:kern w:val="2"/>
    </w:rPr>
  </w:style>
  <w:style w:type="table" w:customStyle="1" w:styleId="TableGrid1">
    <w:name w:val="Table Grid1"/>
    <w:basedOn w:val="TableNormal"/>
    <w:next w:val="TableGrid"/>
    <w:uiPriority w:val="39"/>
    <w:rsid w:val="00144DD8"/>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3600">
      <w:bodyDiv w:val="1"/>
      <w:marLeft w:val="0"/>
      <w:marRight w:val="0"/>
      <w:marTop w:val="0"/>
      <w:marBottom w:val="0"/>
      <w:divBdr>
        <w:top w:val="none" w:sz="0" w:space="0" w:color="auto"/>
        <w:left w:val="none" w:sz="0" w:space="0" w:color="auto"/>
        <w:bottom w:val="none" w:sz="0" w:space="0" w:color="auto"/>
        <w:right w:val="none" w:sz="0" w:space="0" w:color="auto"/>
      </w:divBdr>
    </w:div>
    <w:div w:id="443382017">
      <w:bodyDiv w:val="1"/>
      <w:marLeft w:val="0"/>
      <w:marRight w:val="0"/>
      <w:marTop w:val="0"/>
      <w:marBottom w:val="0"/>
      <w:divBdr>
        <w:top w:val="none" w:sz="0" w:space="0" w:color="auto"/>
        <w:left w:val="none" w:sz="0" w:space="0" w:color="auto"/>
        <w:bottom w:val="none" w:sz="0" w:space="0" w:color="auto"/>
        <w:right w:val="none" w:sz="0" w:space="0" w:color="auto"/>
      </w:divBdr>
    </w:div>
    <w:div w:id="707879758">
      <w:bodyDiv w:val="1"/>
      <w:marLeft w:val="0"/>
      <w:marRight w:val="0"/>
      <w:marTop w:val="0"/>
      <w:marBottom w:val="0"/>
      <w:divBdr>
        <w:top w:val="none" w:sz="0" w:space="0" w:color="auto"/>
        <w:left w:val="none" w:sz="0" w:space="0" w:color="auto"/>
        <w:bottom w:val="none" w:sz="0" w:space="0" w:color="auto"/>
        <w:right w:val="none" w:sz="0" w:space="0" w:color="auto"/>
      </w:divBdr>
    </w:div>
    <w:div w:id="822311939">
      <w:bodyDiv w:val="1"/>
      <w:marLeft w:val="0"/>
      <w:marRight w:val="0"/>
      <w:marTop w:val="0"/>
      <w:marBottom w:val="0"/>
      <w:divBdr>
        <w:top w:val="none" w:sz="0" w:space="0" w:color="auto"/>
        <w:left w:val="none" w:sz="0" w:space="0" w:color="auto"/>
        <w:bottom w:val="none" w:sz="0" w:space="0" w:color="auto"/>
        <w:right w:val="none" w:sz="0" w:space="0" w:color="auto"/>
      </w:divBdr>
    </w:div>
    <w:div w:id="1106270195">
      <w:bodyDiv w:val="1"/>
      <w:marLeft w:val="0"/>
      <w:marRight w:val="0"/>
      <w:marTop w:val="0"/>
      <w:marBottom w:val="0"/>
      <w:divBdr>
        <w:top w:val="none" w:sz="0" w:space="0" w:color="auto"/>
        <w:left w:val="none" w:sz="0" w:space="0" w:color="auto"/>
        <w:bottom w:val="none" w:sz="0" w:space="0" w:color="auto"/>
        <w:right w:val="none" w:sz="0" w:space="0" w:color="auto"/>
      </w:divBdr>
    </w:div>
    <w:div w:id="1209294777">
      <w:bodyDiv w:val="1"/>
      <w:marLeft w:val="0"/>
      <w:marRight w:val="0"/>
      <w:marTop w:val="0"/>
      <w:marBottom w:val="0"/>
      <w:divBdr>
        <w:top w:val="none" w:sz="0" w:space="0" w:color="auto"/>
        <w:left w:val="none" w:sz="0" w:space="0" w:color="auto"/>
        <w:bottom w:val="none" w:sz="0" w:space="0" w:color="auto"/>
        <w:right w:val="none" w:sz="0" w:space="0" w:color="auto"/>
      </w:divBdr>
    </w:div>
    <w:div w:id="1306006461">
      <w:bodyDiv w:val="1"/>
      <w:marLeft w:val="0"/>
      <w:marRight w:val="0"/>
      <w:marTop w:val="0"/>
      <w:marBottom w:val="0"/>
      <w:divBdr>
        <w:top w:val="none" w:sz="0" w:space="0" w:color="auto"/>
        <w:left w:val="none" w:sz="0" w:space="0" w:color="auto"/>
        <w:bottom w:val="none" w:sz="0" w:space="0" w:color="auto"/>
        <w:right w:val="none" w:sz="0" w:space="0" w:color="auto"/>
      </w:divBdr>
    </w:div>
    <w:div w:id="1322468972">
      <w:bodyDiv w:val="1"/>
      <w:marLeft w:val="0"/>
      <w:marRight w:val="0"/>
      <w:marTop w:val="0"/>
      <w:marBottom w:val="0"/>
      <w:divBdr>
        <w:top w:val="none" w:sz="0" w:space="0" w:color="auto"/>
        <w:left w:val="none" w:sz="0" w:space="0" w:color="auto"/>
        <w:bottom w:val="none" w:sz="0" w:space="0" w:color="auto"/>
        <w:right w:val="none" w:sz="0" w:space="0" w:color="auto"/>
      </w:divBdr>
    </w:div>
    <w:div w:id="1522087411">
      <w:bodyDiv w:val="1"/>
      <w:marLeft w:val="0"/>
      <w:marRight w:val="0"/>
      <w:marTop w:val="0"/>
      <w:marBottom w:val="0"/>
      <w:divBdr>
        <w:top w:val="none" w:sz="0" w:space="0" w:color="auto"/>
        <w:left w:val="none" w:sz="0" w:space="0" w:color="auto"/>
        <w:bottom w:val="none" w:sz="0" w:space="0" w:color="auto"/>
        <w:right w:val="none" w:sz="0" w:space="0" w:color="auto"/>
      </w:divBdr>
    </w:div>
    <w:div w:id="1977448370">
      <w:bodyDiv w:val="1"/>
      <w:marLeft w:val="0"/>
      <w:marRight w:val="0"/>
      <w:marTop w:val="0"/>
      <w:marBottom w:val="0"/>
      <w:divBdr>
        <w:top w:val="none" w:sz="0" w:space="0" w:color="auto"/>
        <w:left w:val="none" w:sz="0" w:space="0" w:color="auto"/>
        <w:bottom w:val="none" w:sz="0" w:space="0" w:color="auto"/>
        <w:right w:val="none" w:sz="0" w:space="0" w:color="auto"/>
      </w:divBdr>
    </w:div>
    <w:div w:id="1980571078">
      <w:bodyDiv w:val="1"/>
      <w:marLeft w:val="0"/>
      <w:marRight w:val="0"/>
      <w:marTop w:val="0"/>
      <w:marBottom w:val="0"/>
      <w:divBdr>
        <w:top w:val="none" w:sz="0" w:space="0" w:color="auto"/>
        <w:left w:val="none" w:sz="0" w:space="0" w:color="auto"/>
        <w:bottom w:val="none" w:sz="0" w:space="0" w:color="auto"/>
        <w:right w:val="none" w:sz="0" w:space="0" w:color="auto"/>
      </w:divBdr>
    </w:div>
    <w:div w:id="2080906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angrui@cass.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2B3BF04E62DC4DB4F0E6AA8A78BAFC" ma:contentTypeVersion="10" ma:contentTypeDescription="Create a new document." ma:contentTypeScope="" ma:versionID="efae7b972ace60096edf3d9c25b83922">
  <xsd:schema xmlns:xsd="http://www.w3.org/2001/XMLSchema" xmlns:xs="http://www.w3.org/2001/XMLSchema" xmlns:p="http://schemas.microsoft.com/office/2006/metadata/properties" xmlns:ns2="dae85b71-f2b5-4707-a3fb-d3c6202fc165" targetNamespace="http://schemas.microsoft.com/office/2006/metadata/properties" ma:root="true" ma:fieldsID="1d15f556e76eebfb67593b0f8e563751" ns2:_="">
    <xsd:import namespace="dae85b71-f2b5-4707-a3fb-d3c6202fc1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85b71-f2b5-4707-a3fb-d3c6202fc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59E146-CE52-437F-8FD8-BD0CBDD6E1F4}">
  <ds:schemaRefs>
    <ds:schemaRef ds:uri="http://schemas.microsoft.com/sharepoint/v3/contenttype/forms"/>
  </ds:schemaRefs>
</ds:datastoreItem>
</file>

<file path=customXml/itemProps3.xml><?xml version="1.0" encoding="utf-8"?>
<ds:datastoreItem xmlns:ds="http://schemas.openxmlformats.org/officeDocument/2006/customXml" ds:itemID="{35F99CA1-08BB-4300-8CA1-02ED8EBED0F0}">
  <ds:schemaRefs>
    <ds:schemaRef ds:uri="http://www.w3.org/XML/1998/namespace"/>
    <ds:schemaRef ds:uri="http://purl.org/dc/elements/1.1/"/>
    <ds:schemaRef ds:uri="dae85b71-f2b5-4707-a3fb-d3c6202fc165"/>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958C3CC-88C6-4A05-9A41-8D51DCB1A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85b71-f2b5-4707-a3fb-d3c6202f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D1D1EC-D8A5-406B-971E-361D7EB6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905</Words>
  <Characters>5160</Characters>
  <Application>Microsoft Office Word</Application>
  <DocSecurity>0</DocSecurity>
  <Lines>43</Lines>
  <Paragraphs>12</Paragraphs>
  <ScaleCrop>false</ScaleCrop>
  <Company>University of Nottingham</Company>
  <LinksUpToDate>false</LinksUpToDate>
  <CharactersWithSpaces>6053</CharactersWithSpaces>
  <SharedDoc>false</SharedDoc>
  <HLinks>
    <vt:vector size="6" baseType="variant">
      <vt:variant>
        <vt:i4>7077888</vt:i4>
      </vt:variant>
      <vt:variant>
        <vt:i4>0</vt:i4>
      </vt:variant>
      <vt:variant>
        <vt:i4>0</vt:i4>
      </vt:variant>
      <vt:variant>
        <vt:i4>5</vt:i4>
      </vt:variant>
      <vt:variant>
        <vt:lpwstr>mailto:wangrui@cass.org.cn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c:creator>
  <cp:keywords/>
  <cp:lastModifiedBy>Josef Bone</cp:lastModifiedBy>
  <cp:revision>43</cp:revision>
  <dcterms:created xsi:type="dcterms:W3CDTF">2021-07-21T14:35:00Z</dcterms:created>
  <dcterms:modified xsi:type="dcterms:W3CDTF">2021-07-29T07:59:00Z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5D60CA51459240E081039B4A60F5CE8C</vt:lpwstr>
  </property>
  <property fmtid="{D5CDD505-2E9C-101B-9397-08002B2CF9AE}" pid="4" name="ContentTypeId">
    <vt:lpwstr>0x0101009B2B3BF04E62DC4DB4F0E6AA8A78BAFC</vt:lpwstr>
  </property>
</Properties>
</file>