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2A" w:rsidRPr="005F5342" w:rsidRDefault="00225094">
      <w:pPr>
        <w:rPr>
          <w:b/>
          <w:szCs w:val="20"/>
        </w:rPr>
      </w:pPr>
      <w:r w:rsidRPr="005F5342">
        <w:rPr>
          <w:b/>
          <w:szCs w:val="20"/>
        </w:rPr>
        <w:t>What is the Fight or Flight response?</w:t>
      </w:r>
    </w:p>
    <w:p w:rsidR="00C86B84" w:rsidRPr="005F5342" w:rsidRDefault="00C86B84">
      <w:pPr>
        <w:rPr>
          <w:szCs w:val="20"/>
        </w:rPr>
      </w:pPr>
      <w:r w:rsidRPr="005F5342">
        <w:rPr>
          <w:szCs w:val="20"/>
        </w:rPr>
        <w:t xml:space="preserve">To understand the Fight or Flight response </w:t>
      </w:r>
      <w:r w:rsidR="00A14910" w:rsidRPr="005F5342">
        <w:rPr>
          <w:szCs w:val="20"/>
        </w:rPr>
        <w:t>it helps</w:t>
      </w:r>
      <w:r w:rsidRPr="005F5342">
        <w:rPr>
          <w:szCs w:val="20"/>
        </w:rPr>
        <w:t xml:space="preserve"> to think about the role of emotions in our lives. Many of us would prefer to focus on our logical, thinking nature and ignore our sometimes troublesome emotions</w:t>
      </w:r>
      <w:r w:rsidR="00E22365" w:rsidRPr="005F5342">
        <w:rPr>
          <w:szCs w:val="20"/>
        </w:rPr>
        <w:t>,</w:t>
      </w:r>
      <w:r w:rsidRPr="005F5342">
        <w:rPr>
          <w:szCs w:val="20"/>
        </w:rPr>
        <w:t xml:space="preserve"> but emotions have a purpose. </w:t>
      </w:r>
      <w:r w:rsidR="000753DB" w:rsidRPr="005F5342">
        <w:rPr>
          <w:szCs w:val="20"/>
        </w:rPr>
        <w:t>Ou</w:t>
      </w:r>
      <w:r w:rsidR="00225094" w:rsidRPr="005F5342">
        <w:rPr>
          <w:szCs w:val="20"/>
        </w:rPr>
        <w:t xml:space="preserve">r </w:t>
      </w:r>
      <w:r w:rsidRPr="005F5342">
        <w:rPr>
          <w:szCs w:val="20"/>
        </w:rPr>
        <w:t xml:space="preserve">most basic </w:t>
      </w:r>
      <w:r w:rsidR="00225094" w:rsidRPr="005F5342">
        <w:rPr>
          <w:szCs w:val="20"/>
        </w:rPr>
        <w:t xml:space="preserve">emotions </w:t>
      </w:r>
      <w:r w:rsidR="00553A11" w:rsidRPr="005F5342">
        <w:rPr>
          <w:szCs w:val="20"/>
        </w:rPr>
        <w:t xml:space="preserve">like fear, anger or disgust </w:t>
      </w:r>
      <w:r w:rsidR="00225094" w:rsidRPr="005F5342">
        <w:rPr>
          <w:szCs w:val="20"/>
        </w:rPr>
        <w:t>are vital messengers:</w:t>
      </w:r>
      <w:r w:rsidR="000753DB" w:rsidRPr="005F5342">
        <w:rPr>
          <w:szCs w:val="20"/>
        </w:rPr>
        <w:t xml:space="preserve"> they evolved as signals to help us meet our basic needs for self-preservation and safety</w:t>
      </w:r>
      <w:r w:rsidR="00B5048D" w:rsidRPr="005F5342">
        <w:rPr>
          <w:szCs w:val="20"/>
        </w:rPr>
        <w:t xml:space="preserve">. </w:t>
      </w:r>
      <w:r w:rsidR="00225094" w:rsidRPr="005F5342">
        <w:rPr>
          <w:szCs w:val="20"/>
        </w:rPr>
        <w:t>It would be dangerous to be indecisive about a threat to our survival so the brain runs information from our senses through the most primitive</w:t>
      </w:r>
      <w:r w:rsidR="0053755F" w:rsidRPr="005F5342">
        <w:rPr>
          <w:szCs w:val="20"/>
        </w:rPr>
        <w:t xml:space="preserve">, reactive </w:t>
      </w:r>
      <w:r w:rsidR="00225094" w:rsidRPr="005F5342">
        <w:rPr>
          <w:szCs w:val="20"/>
        </w:rPr>
        <w:t>parts of our brain first. These areas of the brain control instinctive responses and they don’t do too much thinking</w:t>
      </w:r>
      <w:r w:rsidRPr="005F5342">
        <w:rPr>
          <w:szCs w:val="20"/>
        </w:rPr>
        <w:t xml:space="preserve">. This more primitive part of our brain communicates with the rest of our brain and </w:t>
      </w:r>
      <w:r w:rsidR="00553A11" w:rsidRPr="005F5342">
        <w:rPr>
          <w:szCs w:val="20"/>
        </w:rPr>
        <w:t xml:space="preserve">our </w:t>
      </w:r>
      <w:r w:rsidRPr="005F5342">
        <w:rPr>
          <w:szCs w:val="20"/>
        </w:rPr>
        <w:t>body to create signals we can’t ignore easily: powerful emotions</w:t>
      </w:r>
      <w:r w:rsidR="00EC646E" w:rsidRPr="005F5342">
        <w:rPr>
          <w:szCs w:val="20"/>
        </w:rPr>
        <w:t xml:space="preserve"> and symptoms</w:t>
      </w:r>
      <w:r w:rsidRPr="005F5342">
        <w:rPr>
          <w:szCs w:val="20"/>
        </w:rPr>
        <w:t>.</w:t>
      </w:r>
    </w:p>
    <w:p w:rsidR="00B5048D" w:rsidRPr="005F5342" w:rsidRDefault="00C86B84">
      <w:pPr>
        <w:rPr>
          <w:szCs w:val="20"/>
        </w:rPr>
      </w:pPr>
      <w:r w:rsidRPr="005F5342">
        <w:rPr>
          <w:szCs w:val="20"/>
        </w:rPr>
        <w:t>T</w:t>
      </w:r>
      <w:r w:rsidR="00B5048D" w:rsidRPr="005F5342">
        <w:rPr>
          <w:szCs w:val="20"/>
        </w:rPr>
        <w:t xml:space="preserve">he Fight or Flight response is a physiological response triggered when we feel </w:t>
      </w:r>
      <w:r w:rsidR="00553A11" w:rsidRPr="005F5342">
        <w:rPr>
          <w:szCs w:val="20"/>
        </w:rPr>
        <w:t>a strong</w:t>
      </w:r>
      <w:r w:rsidR="00B5048D" w:rsidRPr="005F5342">
        <w:rPr>
          <w:szCs w:val="20"/>
        </w:rPr>
        <w:t xml:space="preserve"> emotion </w:t>
      </w:r>
      <w:r w:rsidR="00553A11" w:rsidRPr="005F5342">
        <w:rPr>
          <w:szCs w:val="20"/>
        </w:rPr>
        <w:t xml:space="preserve">like </w:t>
      </w:r>
      <w:r w:rsidR="00B5048D" w:rsidRPr="005F5342">
        <w:rPr>
          <w:szCs w:val="20"/>
        </w:rPr>
        <w:t>fear. Fear is the normal emotion to feel in response to a danger or threat</w:t>
      </w:r>
      <w:r w:rsidR="009D537A" w:rsidRPr="005F5342">
        <w:rPr>
          <w:szCs w:val="20"/>
        </w:rPr>
        <w:t xml:space="preserve">. Fear also has a close relative we </w:t>
      </w:r>
      <w:r w:rsidR="00C00AE2" w:rsidRPr="005F5342">
        <w:rPr>
          <w:szCs w:val="20"/>
        </w:rPr>
        <w:t>call anxiety</w:t>
      </w:r>
      <w:r w:rsidR="009D537A" w:rsidRPr="005F5342">
        <w:rPr>
          <w:szCs w:val="20"/>
        </w:rPr>
        <w:t>.</w:t>
      </w:r>
      <w:r w:rsidR="00B65F1F" w:rsidRPr="005F5342">
        <w:rPr>
          <w:szCs w:val="20"/>
        </w:rPr>
        <w:t xml:space="preserve"> The Fight or Flight response evolved to enable us to rea</w:t>
      </w:r>
      <w:r w:rsidR="00C00AE2" w:rsidRPr="005F5342">
        <w:rPr>
          <w:szCs w:val="20"/>
        </w:rPr>
        <w:t>ct with appropriate actions: to</w:t>
      </w:r>
      <w:r w:rsidR="00B65F1F" w:rsidRPr="005F5342">
        <w:rPr>
          <w:szCs w:val="20"/>
        </w:rPr>
        <w:t xml:space="preserve"> run away, to fight, or sometimes freeze to be a less visible target.</w:t>
      </w:r>
    </w:p>
    <w:p w:rsidR="000753DB" w:rsidRPr="005F5342" w:rsidRDefault="00B5048D">
      <w:pPr>
        <w:rPr>
          <w:szCs w:val="20"/>
        </w:rPr>
      </w:pPr>
      <w:r w:rsidRPr="005F5342">
        <w:rPr>
          <w:szCs w:val="20"/>
        </w:rPr>
        <w:t xml:space="preserve">So </w:t>
      </w:r>
      <w:r w:rsidR="009D537A" w:rsidRPr="005F5342">
        <w:rPr>
          <w:szCs w:val="20"/>
        </w:rPr>
        <w:t>it is important to think of this as</w:t>
      </w:r>
      <w:r w:rsidRPr="005F5342">
        <w:rPr>
          <w:szCs w:val="20"/>
        </w:rPr>
        <w:t xml:space="preserve"> a n</w:t>
      </w:r>
      <w:r w:rsidR="000753DB" w:rsidRPr="005F5342">
        <w:rPr>
          <w:szCs w:val="20"/>
        </w:rPr>
        <w:t>ormal response</w:t>
      </w:r>
      <w:r w:rsidR="009D537A" w:rsidRPr="005F5342">
        <w:rPr>
          <w:szCs w:val="20"/>
        </w:rPr>
        <w:t>,</w:t>
      </w:r>
      <w:r w:rsidR="000753DB" w:rsidRPr="005F5342">
        <w:rPr>
          <w:szCs w:val="20"/>
        </w:rPr>
        <w:t xml:space="preserve"> </w:t>
      </w:r>
      <w:r w:rsidRPr="005F5342">
        <w:rPr>
          <w:szCs w:val="20"/>
        </w:rPr>
        <w:t xml:space="preserve">but </w:t>
      </w:r>
      <w:r w:rsidR="009D537A" w:rsidRPr="005F5342">
        <w:rPr>
          <w:szCs w:val="20"/>
        </w:rPr>
        <w:t xml:space="preserve">one which </w:t>
      </w:r>
      <w:r w:rsidRPr="005F5342">
        <w:rPr>
          <w:szCs w:val="20"/>
        </w:rPr>
        <w:t xml:space="preserve">can be </w:t>
      </w:r>
      <w:r w:rsidR="000753DB" w:rsidRPr="005F5342">
        <w:rPr>
          <w:szCs w:val="20"/>
        </w:rPr>
        <w:t xml:space="preserve">triggered too </w:t>
      </w:r>
      <w:r w:rsidRPr="005F5342">
        <w:rPr>
          <w:szCs w:val="20"/>
        </w:rPr>
        <w:t>often</w:t>
      </w:r>
      <w:r w:rsidR="009D537A" w:rsidRPr="005F5342">
        <w:rPr>
          <w:szCs w:val="20"/>
        </w:rPr>
        <w:t>,</w:t>
      </w:r>
      <w:r w:rsidRPr="005F5342">
        <w:rPr>
          <w:szCs w:val="20"/>
        </w:rPr>
        <w:t xml:space="preserve"> by things which we perceive to be a threat to us. A good analogy is the </w:t>
      </w:r>
      <w:r w:rsidR="000753DB" w:rsidRPr="005F5342">
        <w:rPr>
          <w:szCs w:val="20"/>
        </w:rPr>
        <w:t>smoke alarm</w:t>
      </w:r>
      <w:r w:rsidRPr="005F5342">
        <w:rPr>
          <w:szCs w:val="20"/>
        </w:rPr>
        <w:t xml:space="preserve">. </w:t>
      </w:r>
      <w:r w:rsidR="009D537A" w:rsidRPr="005F5342">
        <w:rPr>
          <w:szCs w:val="20"/>
        </w:rPr>
        <w:t xml:space="preserve">A smoke alarm </w:t>
      </w:r>
      <w:r w:rsidRPr="005F5342">
        <w:rPr>
          <w:szCs w:val="20"/>
        </w:rPr>
        <w:t>is designed to alert us to the danger of fire but it</w:t>
      </w:r>
      <w:r w:rsidR="000753DB" w:rsidRPr="005F5342">
        <w:rPr>
          <w:szCs w:val="20"/>
        </w:rPr>
        <w:t xml:space="preserve"> cannot distinguish between steam from the shower</w:t>
      </w:r>
      <w:r w:rsidRPr="005F5342">
        <w:rPr>
          <w:szCs w:val="20"/>
        </w:rPr>
        <w:t>, burnt toast or</w:t>
      </w:r>
      <w:r w:rsidR="000753DB" w:rsidRPr="005F5342">
        <w:rPr>
          <w:szCs w:val="20"/>
        </w:rPr>
        <w:t xml:space="preserve"> a house fire</w:t>
      </w:r>
      <w:r w:rsidRPr="005F5342">
        <w:rPr>
          <w:szCs w:val="20"/>
        </w:rPr>
        <w:t>. While the first two examples are not real threats the third is but the response of the alarm is the same: an irritating, uncomfortable and difficult to ignore alarm!</w:t>
      </w:r>
    </w:p>
    <w:p w:rsidR="00B5048D" w:rsidRPr="005F5342" w:rsidRDefault="00C00AE2">
      <w:pPr>
        <w:rPr>
          <w:szCs w:val="20"/>
        </w:rPr>
      </w:pPr>
      <w:r w:rsidRPr="005F5342">
        <w:rPr>
          <w:szCs w:val="20"/>
        </w:rPr>
        <w:t>But for most of us life isn’t about fighting or escaping predators or enemies anymore. The Fight or Flight response was designed to deal with feeling fear for our lives, but it is much more likely to be triggered by more complex and subtle concerns</w:t>
      </w:r>
      <w:r w:rsidR="00553A11" w:rsidRPr="005F5342">
        <w:rPr>
          <w:szCs w:val="20"/>
        </w:rPr>
        <w:t xml:space="preserve">: internal threats in the form of worries. </w:t>
      </w:r>
      <w:r w:rsidRPr="005F5342">
        <w:rPr>
          <w:szCs w:val="20"/>
        </w:rPr>
        <w:t xml:space="preserve"> W</w:t>
      </w:r>
      <w:r w:rsidR="00B5048D" w:rsidRPr="005F5342">
        <w:rPr>
          <w:szCs w:val="20"/>
        </w:rPr>
        <w:t>hen we feel anxious</w:t>
      </w:r>
      <w:r w:rsidR="0047709E" w:rsidRPr="005F5342">
        <w:rPr>
          <w:szCs w:val="20"/>
        </w:rPr>
        <w:t xml:space="preserve"> or fearful</w:t>
      </w:r>
      <w:r w:rsidR="00B5048D" w:rsidRPr="005F5342">
        <w:rPr>
          <w:szCs w:val="20"/>
        </w:rPr>
        <w:t xml:space="preserve"> about a presentation, job interview, exam, </w:t>
      </w:r>
      <w:r w:rsidR="00553A11" w:rsidRPr="005F5342">
        <w:rPr>
          <w:szCs w:val="20"/>
        </w:rPr>
        <w:t xml:space="preserve">or </w:t>
      </w:r>
      <w:r w:rsidR="00B5048D" w:rsidRPr="005F5342">
        <w:rPr>
          <w:szCs w:val="20"/>
        </w:rPr>
        <w:t>social situation</w:t>
      </w:r>
      <w:r w:rsidR="0047709E" w:rsidRPr="005F5342">
        <w:rPr>
          <w:szCs w:val="20"/>
        </w:rPr>
        <w:t xml:space="preserve"> the Fight or Flight response is triggered in our body and we experience a range of </w:t>
      </w:r>
      <w:r w:rsidRPr="005F5342">
        <w:rPr>
          <w:szCs w:val="20"/>
        </w:rPr>
        <w:t>strong</w:t>
      </w:r>
      <w:r w:rsidR="009F529A" w:rsidRPr="005F5342">
        <w:rPr>
          <w:szCs w:val="20"/>
        </w:rPr>
        <w:t>,</w:t>
      </w:r>
      <w:r w:rsidRPr="005F5342">
        <w:rPr>
          <w:szCs w:val="20"/>
        </w:rPr>
        <w:t xml:space="preserve"> physical symptoms designed to temporarily change the way the body is functioning to enable rapid physical response.</w:t>
      </w:r>
    </w:p>
    <w:p w:rsidR="009D537A" w:rsidRPr="005F5342" w:rsidRDefault="009D537A" w:rsidP="009D537A">
      <w:pPr>
        <w:spacing w:before="120" w:after="120"/>
        <w:rPr>
          <w:b/>
          <w:szCs w:val="20"/>
        </w:rPr>
      </w:pPr>
      <w:r w:rsidRPr="005F5342">
        <w:rPr>
          <w:b/>
          <w:szCs w:val="20"/>
        </w:rPr>
        <w:t>Increased activity</w:t>
      </w:r>
      <w:r w:rsidR="00BE4A35" w:rsidRPr="005F5342">
        <w:rPr>
          <w:b/>
          <w:szCs w:val="20"/>
        </w:rPr>
        <w:t xml:space="preserve"> will occur in the body</w:t>
      </w:r>
    </w:p>
    <w:p w:rsidR="009D537A" w:rsidRPr="005F5342" w:rsidRDefault="009D537A" w:rsidP="009D537A">
      <w:pPr>
        <w:numPr>
          <w:ilvl w:val="0"/>
          <w:numId w:val="1"/>
        </w:numPr>
        <w:spacing w:before="120" w:after="120" w:line="240" w:lineRule="auto"/>
        <w:rPr>
          <w:szCs w:val="20"/>
        </w:rPr>
      </w:pPr>
      <w:r w:rsidRPr="005F5342">
        <w:rPr>
          <w:szCs w:val="20"/>
        </w:rPr>
        <w:t>Circulation increases blood supply to brain, muscles and to limbs (more O2).</w:t>
      </w:r>
      <w:r w:rsidR="009F529A" w:rsidRPr="005F5342">
        <w:rPr>
          <w:szCs w:val="20"/>
        </w:rPr>
        <w:t xml:space="preserve"> Brain activity changes: we think less and react more instinctively.</w:t>
      </w:r>
    </w:p>
    <w:p w:rsidR="009D537A" w:rsidRPr="005F5342" w:rsidRDefault="009D537A" w:rsidP="009D537A">
      <w:pPr>
        <w:numPr>
          <w:ilvl w:val="0"/>
          <w:numId w:val="1"/>
        </w:numPr>
        <w:spacing w:before="120" w:after="120" w:line="240" w:lineRule="auto"/>
        <w:rPr>
          <w:szCs w:val="20"/>
        </w:rPr>
      </w:pPr>
      <w:r w:rsidRPr="005F5342">
        <w:rPr>
          <w:szCs w:val="20"/>
        </w:rPr>
        <w:t>Heart beats quicker and harder – coronary arteries dilate.</w:t>
      </w:r>
    </w:p>
    <w:p w:rsidR="009D537A" w:rsidRPr="005F5342" w:rsidRDefault="009D537A" w:rsidP="009D537A">
      <w:pPr>
        <w:numPr>
          <w:ilvl w:val="0"/>
          <w:numId w:val="1"/>
        </w:numPr>
        <w:spacing w:before="120" w:after="120" w:line="240" w:lineRule="auto"/>
        <w:rPr>
          <w:szCs w:val="20"/>
        </w:rPr>
      </w:pPr>
      <w:r w:rsidRPr="005F5342">
        <w:rPr>
          <w:szCs w:val="20"/>
        </w:rPr>
        <w:t>Blood pressure rises.</w:t>
      </w:r>
    </w:p>
    <w:p w:rsidR="009D537A" w:rsidRPr="005F5342" w:rsidRDefault="009D537A" w:rsidP="009D537A">
      <w:pPr>
        <w:numPr>
          <w:ilvl w:val="0"/>
          <w:numId w:val="1"/>
        </w:numPr>
        <w:spacing w:before="120" w:after="120" w:line="240" w:lineRule="auto"/>
        <w:rPr>
          <w:szCs w:val="20"/>
        </w:rPr>
      </w:pPr>
      <w:r w:rsidRPr="005F5342">
        <w:rPr>
          <w:szCs w:val="20"/>
        </w:rPr>
        <w:t>Lungs take in more O2 and release more CO2.</w:t>
      </w:r>
    </w:p>
    <w:p w:rsidR="009D537A" w:rsidRPr="005F5342" w:rsidRDefault="009D537A" w:rsidP="009D537A">
      <w:pPr>
        <w:numPr>
          <w:ilvl w:val="0"/>
          <w:numId w:val="1"/>
        </w:numPr>
        <w:spacing w:before="120" w:after="120" w:line="240" w:lineRule="auto"/>
        <w:rPr>
          <w:szCs w:val="20"/>
        </w:rPr>
      </w:pPr>
      <w:r w:rsidRPr="005F5342">
        <w:rPr>
          <w:szCs w:val="20"/>
        </w:rPr>
        <w:t>Liver releases extra sugar for energy.</w:t>
      </w:r>
    </w:p>
    <w:p w:rsidR="009D537A" w:rsidRPr="005F5342" w:rsidRDefault="009D537A" w:rsidP="009D537A">
      <w:pPr>
        <w:numPr>
          <w:ilvl w:val="0"/>
          <w:numId w:val="1"/>
        </w:numPr>
        <w:spacing w:before="120" w:after="120" w:line="240" w:lineRule="auto"/>
        <w:rPr>
          <w:szCs w:val="20"/>
        </w:rPr>
      </w:pPr>
      <w:r w:rsidRPr="005F5342">
        <w:rPr>
          <w:szCs w:val="20"/>
        </w:rPr>
        <w:t>Muscles tense for action.</w:t>
      </w:r>
    </w:p>
    <w:p w:rsidR="009D537A" w:rsidRPr="005F5342" w:rsidRDefault="009D537A" w:rsidP="009D537A">
      <w:pPr>
        <w:numPr>
          <w:ilvl w:val="0"/>
          <w:numId w:val="1"/>
        </w:numPr>
        <w:spacing w:before="120" w:after="120" w:line="240" w:lineRule="auto"/>
        <w:rPr>
          <w:szCs w:val="20"/>
        </w:rPr>
      </w:pPr>
      <w:r w:rsidRPr="005F5342">
        <w:rPr>
          <w:szCs w:val="20"/>
        </w:rPr>
        <w:t>Sweating increases to speed heat loss.</w:t>
      </w:r>
    </w:p>
    <w:p w:rsidR="009D537A" w:rsidRPr="005F5342" w:rsidRDefault="00BE4A35" w:rsidP="009D537A">
      <w:pPr>
        <w:numPr>
          <w:ilvl w:val="0"/>
          <w:numId w:val="1"/>
        </w:numPr>
        <w:spacing w:before="120" w:after="120" w:line="240" w:lineRule="auto"/>
        <w:rPr>
          <w:szCs w:val="20"/>
        </w:rPr>
      </w:pPr>
      <w:r w:rsidRPr="005F5342">
        <w:rPr>
          <w:szCs w:val="20"/>
        </w:rPr>
        <w:t>Adrenal glands release</w:t>
      </w:r>
      <w:r w:rsidR="009D537A" w:rsidRPr="005F5342">
        <w:rPr>
          <w:szCs w:val="20"/>
        </w:rPr>
        <w:t xml:space="preserve"> adrenalin to fuel response.</w:t>
      </w:r>
    </w:p>
    <w:p w:rsidR="00BE4A35" w:rsidRPr="005F5342" w:rsidRDefault="00BE4A35" w:rsidP="00BE4A35">
      <w:pPr>
        <w:spacing w:before="120" w:after="120" w:line="240" w:lineRule="auto"/>
        <w:rPr>
          <w:szCs w:val="20"/>
        </w:rPr>
      </w:pPr>
    </w:p>
    <w:p w:rsidR="009F529A" w:rsidRPr="005F5342" w:rsidRDefault="009F529A" w:rsidP="009F529A">
      <w:pPr>
        <w:spacing w:before="120" w:after="120"/>
        <w:rPr>
          <w:b/>
          <w:szCs w:val="20"/>
        </w:rPr>
      </w:pPr>
      <w:r w:rsidRPr="005F5342">
        <w:rPr>
          <w:b/>
          <w:szCs w:val="20"/>
        </w:rPr>
        <w:t>Decreased activity</w:t>
      </w:r>
      <w:r w:rsidR="00BE4A35" w:rsidRPr="005F5342">
        <w:rPr>
          <w:b/>
          <w:szCs w:val="20"/>
        </w:rPr>
        <w:t xml:space="preserve"> will occur in the body</w:t>
      </w:r>
    </w:p>
    <w:p w:rsidR="009F529A" w:rsidRPr="005F5342" w:rsidRDefault="009F529A" w:rsidP="009F529A">
      <w:pPr>
        <w:numPr>
          <w:ilvl w:val="0"/>
          <w:numId w:val="2"/>
        </w:numPr>
        <w:spacing w:before="120" w:after="120" w:line="240" w:lineRule="auto"/>
        <w:rPr>
          <w:szCs w:val="20"/>
        </w:rPr>
      </w:pPr>
      <w:r w:rsidRPr="005F5342">
        <w:rPr>
          <w:szCs w:val="20"/>
        </w:rPr>
        <w:t>Digestion slows down or stops – stomach and small intestines reduce activity. We might feel sick, or be sick.</w:t>
      </w:r>
    </w:p>
    <w:p w:rsidR="009F529A" w:rsidRPr="005F5342" w:rsidRDefault="009F529A" w:rsidP="009F529A">
      <w:pPr>
        <w:numPr>
          <w:ilvl w:val="0"/>
          <w:numId w:val="2"/>
        </w:numPr>
        <w:spacing w:before="120" w:after="120" w:line="240" w:lineRule="auto"/>
        <w:rPr>
          <w:szCs w:val="20"/>
        </w:rPr>
      </w:pPr>
      <w:r w:rsidRPr="005F5342">
        <w:rPr>
          <w:szCs w:val="20"/>
        </w:rPr>
        <w:lastRenderedPageBreak/>
        <w:t>Mouth does dry – constriction of blood vessels in salivary glands.</w:t>
      </w:r>
    </w:p>
    <w:p w:rsidR="009F529A" w:rsidRPr="005F5342" w:rsidRDefault="009F529A" w:rsidP="009F529A">
      <w:pPr>
        <w:numPr>
          <w:ilvl w:val="0"/>
          <w:numId w:val="2"/>
        </w:numPr>
        <w:spacing w:before="120" w:after="120" w:line="240" w:lineRule="auto"/>
        <w:rPr>
          <w:szCs w:val="20"/>
        </w:rPr>
      </w:pPr>
      <w:r w:rsidRPr="005F5342">
        <w:rPr>
          <w:szCs w:val="20"/>
        </w:rPr>
        <w:t>Kidney, large intestine and bladder slow down. We often feel we want to go to the toilet: this is the body’s way of “lightening the load”</w:t>
      </w:r>
    </w:p>
    <w:p w:rsidR="009F529A" w:rsidRPr="005F5342" w:rsidRDefault="009F529A" w:rsidP="009F529A">
      <w:pPr>
        <w:numPr>
          <w:ilvl w:val="0"/>
          <w:numId w:val="2"/>
        </w:numPr>
        <w:spacing w:before="120" w:after="120" w:line="240" w:lineRule="auto"/>
        <w:rPr>
          <w:szCs w:val="20"/>
        </w:rPr>
      </w:pPr>
      <w:r w:rsidRPr="005F5342">
        <w:rPr>
          <w:szCs w:val="20"/>
        </w:rPr>
        <w:t>Immune responses decrease.</w:t>
      </w:r>
    </w:p>
    <w:p w:rsidR="009F529A" w:rsidRPr="005F5342" w:rsidRDefault="009F529A" w:rsidP="009F529A">
      <w:pPr>
        <w:spacing w:before="120" w:after="120" w:line="240" w:lineRule="auto"/>
        <w:ind w:left="284"/>
        <w:rPr>
          <w:szCs w:val="20"/>
        </w:rPr>
      </w:pPr>
    </w:p>
    <w:p w:rsidR="00B65F1F" w:rsidRPr="005F5342" w:rsidRDefault="0047709E" w:rsidP="00B65F1F">
      <w:pPr>
        <w:rPr>
          <w:szCs w:val="20"/>
        </w:rPr>
      </w:pPr>
      <w:r w:rsidRPr="005F5342">
        <w:rPr>
          <w:szCs w:val="20"/>
        </w:rPr>
        <w:t xml:space="preserve">You might be wondering how </w:t>
      </w:r>
      <w:r w:rsidR="00B65F1F" w:rsidRPr="005F5342">
        <w:rPr>
          <w:szCs w:val="20"/>
        </w:rPr>
        <w:t>understanding the physical symp</w:t>
      </w:r>
      <w:r w:rsidRPr="005F5342">
        <w:rPr>
          <w:szCs w:val="20"/>
        </w:rPr>
        <w:t>toms of the Fight or Flight response is going to help you feel less anxious. Once again we need to think about the way the mind and body are set up to help us survive. It is normal for the brain to register pain or discomfort because these are vital indicators of threat and danger. The physiological changes or</w:t>
      </w:r>
      <w:r w:rsidR="000753DB" w:rsidRPr="005F5342">
        <w:rPr>
          <w:szCs w:val="20"/>
        </w:rPr>
        <w:t xml:space="preserve"> symptoms of anxiety </w:t>
      </w:r>
      <w:r w:rsidRPr="005F5342">
        <w:rPr>
          <w:szCs w:val="20"/>
        </w:rPr>
        <w:t>can be very uncomfortable</w:t>
      </w:r>
      <w:r w:rsidR="00A14910" w:rsidRPr="005F5342">
        <w:rPr>
          <w:szCs w:val="20"/>
        </w:rPr>
        <w:t>, like pain,</w:t>
      </w:r>
      <w:r w:rsidRPr="005F5342">
        <w:rPr>
          <w:szCs w:val="20"/>
        </w:rPr>
        <w:t xml:space="preserve"> and </w:t>
      </w:r>
      <w:r w:rsidR="000753DB" w:rsidRPr="005F5342">
        <w:rPr>
          <w:szCs w:val="20"/>
        </w:rPr>
        <w:t>can lead us to</w:t>
      </w:r>
      <w:r w:rsidR="009F529A" w:rsidRPr="005F5342">
        <w:rPr>
          <w:szCs w:val="20"/>
        </w:rPr>
        <w:t xml:space="preserve"> conclude</w:t>
      </w:r>
      <w:r w:rsidR="000753DB" w:rsidRPr="005F5342">
        <w:rPr>
          <w:szCs w:val="20"/>
        </w:rPr>
        <w:t xml:space="preserve"> something is really wrong</w:t>
      </w:r>
      <w:r w:rsidR="009F529A" w:rsidRPr="005F5342">
        <w:rPr>
          <w:szCs w:val="20"/>
        </w:rPr>
        <w:t>,</w:t>
      </w:r>
      <w:r w:rsidR="000753DB" w:rsidRPr="005F5342">
        <w:rPr>
          <w:szCs w:val="20"/>
        </w:rPr>
        <w:t xml:space="preserve"> </w:t>
      </w:r>
      <w:r w:rsidR="009F529A" w:rsidRPr="005F5342">
        <w:rPr>
          <w:szCs w:val="20"/>
        </w:rPr>
        <w:t xml:space="preserve">a thought which </w:t>
      </w:r>
      <w:r w:rsidR="000753DB" w:rsidRPr="005F5342">
        <w:rPr>
          <w:szCs w:val="20"/>
        </w:rPr>
        <w:t xml:space="preserve">increases </w:t>
      </w:r>
      <w:r w:rsidR="009F529A" w:rsidRPr="005F5342">
        <w:rPr>
          <w:szCs w:val="20"/>
        </w:rPr>
        <w:t xml:space="preserve">our </w:t>
      </w:r>
      <w:r w:rsidR="000753DB" w:rsidRPr="005F5342">
        <w:rPr>
          <w:szCs w:val="20"/>
        </w:rPr>
        <w:t>anxiety.</w:t>
      </w:r>
    </w:p>
    <w:p w:rsidR="00F941BF" w:rsidRPr="005F5342" w:rsidRDefault="00B65F1F" w:rsidP="00F941BF">
      <w:pPr>
        <w:rPr>
          <w:szCs w:val="20"/>
        </w:rPr>
      </w:pPr>
      <w:r w:rsidRPr="005F5342">
        <w:rPr>
          <w:szCs w:val="20"/>
        </w:rPr>
        <w:t>So a</w:t>
      </w:r>
      <w:r w:rsidR="000753DB" w:rsidRPr="005F5342">
        <w:rPr>
          <w:szCs w:val="20"/>
        </w:rPr>
        <w:t xml:space="preserve">nxiety can persist because we have </w:t>
      </w:r>
      <w:r w:rsidR="0047709E" w:rsidRPr="005F5342">
        <w:rPr>
          <w:szCs w:val="20"/>
        </w:rPr>
        <w:t xml:space="preserve">both </w:t>
      </w:r>
      <w:r w:rsidR="000753DB" w:rsidRPr="005F5342">
        <w:rPr>
          <w:szCs w:val="20"/>
        </w:rPr>
        <w:t>an emotional</w:t>
      </w:r>
      <w:r w:rsidR="0047709E" w:rsidRPr="005F5342">
        <w:rPr>
          <w:szCs w:val="20"/>
        </w:rPr>
        <w:t xml:space="preserve"> and a cognitive </w:t>
      </w:r>
      <w:r w:rsidR="000753DB" w:rsidRPr="005F5342">
        <w:rPr>
          <w:szCs w:val="20"/>
        </w:rPr>
        <w:t>reaction to our anxiety which keeps anxiety going</w:t>
      </w:r>
      <w:r w:rsidR="0047709E" w:rsidRPr="005F5342">
        <w:rPr>
          <w:szCs w:val="20"/>
        </w:rPr>
        <w:t xml:space="preserve">. </w:t>
      </w:r>
      <w:r w:rsidR="00BE4A35" w:rsidRPr="005F5342">
        <w:rPr>
          <w:szCs w:val="20"/>
        </w:rPr>
        <w:t>W</w:t>
      </w:r>
      <w:r w:rsidR="000753DB" w:rsidRPr="005F5342">
        <w:rPr>
          <w:szCs w:val="20"/>
        </w:rPr>
        <w:t>e ge</w:t>
      </w:r>
      <w:r w:rsidR="0047709E" w:rsidRPr="005F5342">
        <w:rPr>
          <w:szCs w:val="20"/>
        </w:rPr>
        <w:t>t anxious about getting anxious or experience</w:t>
      </w:r>
      <w:r w:rsidR="000753DB" w:rsidRPr="005F5342">
        <w:rPr>
          <w:szCs w:val="20"/>
        </w:rPr>
        <w:t xml:space="preserve"> fear of fear. </w:t>
      </w:r>
      <w:r w:rsidR="0047709E" w:rsidRPr="005F5342">
        <w:rPr>
          <w:szCs w:val="20"/>
        </w:rPr>
        <w:t xml:space="preserve">This is even more likely if there is not an obvious source of </w:t>
      </w:r>
      <w:r w:rsidRPr="005F5342">
        <w:rPr>
          <w:szCs w:val="20"/>
        </w:rPr>
        <w:t xml:space="preserve">physical </w:t>
      </w:r>
      <w:r w:rsidR="0047709E" w:rsidRPr="005F5342">
        <w:rPr>
          <w:szCs w:val="20"/>
        </w:rPr>
        <w:t xml:space="preserve">danger in the vicinity which we can choose to combat or escape from. </w:t>
      </w:r>
      <w:r w:rsidR="00E22365" w:rsidRPr="005F5342">
        <w:rPr>
          <w:szCs w:val="20"/>
        </w:rPr>
        <w:t>Then w</w:t>
      </w:r>
      <w:r w:rsidR="0047709E" w:rsidRPr="005F5342">
        <w:rPr>
          <w:szCs w:val="20"/>
        </w:rPr>
        <w:t xml:space="preserve">hen we can’t see an external danger we tend to use </w:t>
      </w:r>
      <w:r w:rsidRPr="005F5342">
        <w:rPr>
          <w:szCs w:val="20"/>
        </w:rPr>
        <w:t xml:space="preserve">our powerful imagination to search for the source of anxiety. In this way we start responding to perceived dangers: </w:t>
      </w:r>
      <w:r w:rsidR="009F529A" w:rsidRPr="005F5342">
        <w:rPr>
          <w:szCs w:val="20"/>
        </w:rPr>
        <w:t>“</w:t>
      </w:r>
      <w:r w:rsidRPr="005F5342">
        <w:rPr>
          <w:szCs w:val="20"/>
        </w:rPr>
        <w:t>I might make a fool of myself in the presentation</w:t>
      </w:r>
      <w:r w:rsidR="009F529A" w:rsidRPr="005F5342">
        <w:rPr>
          <w:szCs w:val="20"/>
        </w:rPr>
        <w:t>”</w:t>
      </w:r>
      <w:r w:rsidRPr="005F5342">
        <w:rPr>
          <w:szCs w:val="20"/>
        </w:rPr>
        <w:t xml:space="preserve">, </w:t>
      </w:r>
      <w:r w:rsidR="009F529A" w:rsidRPr="005F5342">
        <w:rPr>
          <w:szCs w:val="20"/>
        </w:rPr>
        <w:t>“</w:t>
      </w:r>
      <w:r w:rsidRPr="005F5342">
        <w:rPr>
          <w:szCs w:val="20"/>
        </w:rPr>
        <w:t>I might fail the exam</w:t>
      </w:r>
      <w:r w:rsidR="009F529A" w:rsidRPr="005F5342">
        <w:rPr>
          <w:szCs w:val="20"/>
        </w:rPr>
        <w:t>”</w:t>
      </w:r>
      <w:r w:rsidRPr="005F5342">
        <w:rPr>
          <w:szCs w:val="20"/>
        </w:rPr>
        <w:t>. What this can mean is that we create a reason to be anxious which along with our physical symptoms then</w:t>
      </w:r>
      <w:r w:rsidR="003A6889" w:rsidRPr="005F5342">
        <w:rPr>
          <w:szCs w:val="20"/>
        </w:rPr>
        <w:t xml:space="preserve"> p</w:t>
      </w:r>
      <w:r w:rsidRPr="005F5342">
        <w:rPr>
          <w:szCs w:val="20"/>
        </w:rPr>
        <w:t xml:space="preserve">roves to us that we should be anxious. </w:t>
      </w:r>
      <w:r w:rsidR="00F941BF" w:rsidRPr="005F5342">
        <w:rPr>
          <w:szCs w:val="20"/>
        </w:rPr>
        <w:t>It can be quite a cycle</w:t>
      </w:r>
      <w:r w:rsidR="00F941BF">
        <w:rPr>
          <w:szCs w:val="20"/>
        </w:rPr>
        <w:t>: we think there is something wrong so we feel anxious and then we experience symptoms of anxiety – and the cycle starts again.</w:t>
      </w:r>
    </w:p>
    <w:p w:rsidR="009F529A" w:rsidRPr="005F5342" w:rsidRDefault="009F529A" w:rsidP="00B65F1F">
      <w:pPr>
        <w:rPr>
          <w:szCs w:val="20"/>
        </w:rPr>
      </w:pPr>
      <w:r w:rsidRPr="005F5342">
        <w:rPr>
          <w:szCs w:val="20"/>
        </w:rPr>
        <w:t>The first step to breaking the cycle is to recognise the symptoms of anxiety for what they are and to remind ourselves that they are not evidence of something being really wrong: they are not in themselves a reason to become more anxious.</w:t>
      </w:r>
    </w:p>
    <w:p w:rsidR="00E22365" w:rsidRPr="005F5342" w:rsidRDefault="009F529A" w:rsidP="00B65F1F">
      <w:pPr>
        <w:rPr>
          <w:szCs w:val="20"/>
        </w:rPr>
      </w:pPr>
      <w:r w:rsidRPr="005F5342">
        <w:rPr>
          <w:szCs w:val="20"/>
        </w:rPr>
        <w:t>The next step can then be to deal with the symptoms of anxiety as symptoms which can be “treated”. Learnin</w:t>
      </w:r>
      <w:r w:rsidR="00225094" w:rsidRPr="005F5342">
        <w:rPr>
          <w:szCs w:val="20"/>
        </w:rPr>
        <w:t xml:space="preserve">g to calm down your rapid </w:t>
      </w:r>
      <w:r w:rsidR="00E22365" w:rsidRPr="005F5342">
        <w:rPr>
          <w:szCs w:val="20"/>
        </w:rPr>
        <w:t>breathing</w:t>
      </w:r>
      <w:r w:rsidR="00225094" w:rsidRPr="005F5342">
        <w:rPr>
          <w:szCs w:val="20"/>
        </w:rPr>
        <w:t xml:space="preserve"> with relaxation breathing can counteract the Fight or Flight response and induce its anti-thesis: </w:t>
      </w:r>
      <w:r w:rsidR="00BE4A35" w:rsidRPr="005F5342">
        <w:rPr>
          <w:szCs w:val="20"/>
        </w:rPr>
        <w:t>Rest and Digest – The Relaxation Response</w:t>
      </w:r>
      <w:r w:rsidR="00225094" w:rsidRPr="005F5342">
        <w:rPr>
          <w:szCs w:val="20"/>
        </w:rPr>
        <w:t xml:space="preserve">. Learning to relax your tense muscles can </w:t>
      </w:r>
      <w:r w:rsidR="00E22365" w:rsidRPr="005F5342">
        <w:rPr>
          <w:szCs w:val="20"/>
        </w:rPr>
        <w:t>help</w:t>
      </w:r>
      <w:r w:rsidR="00BE4A35" w:rsidRPr="005F5342">
        <w:rPr>
          <w:szCs w:val="20"/>
        </w:rPr>
        <w:t xml:space="preserve"> to </w:t>
      </w:r>
      <w:r w:rsidR="00225094" w:rsidRPr="005F5342">
        <w:rPr>
          <w:szCs w:val="20"/>
        </w:rPr>
        <w:t xml:space="preserve">do the same thing. Listening to the other </w:t>
      </w:r>
      <w:proofErr w:type="spellStart"/>
      <w:r w:rsidR="00225094" w:rsidRPr="005F5342">
        <w:rPr>
          <w:szCs w:val="20"/>
        </w:rPr>
        <w:t>podcasts</w:t>
      </w:r>
      <w:proofErr w:type="spellEnd"/>
      <w:r w:rsidR="00225094" w:rsidRPr="005F5342">
        <w:rPr>
          <w:szCs w:val="20"/>
        </w:rPr>
        <w:t xml:space="preserve"> on this website can help you learn exercises to </w:t>
      </w:r>
      <w:r w:rsidR="00773F83" w:rsidRPr="005F5342">
        <w:rPr>
          <w:szCs w:val="20"/>
        </w:rPr>
        <w:t>relax.</w:t>
      </w:r>
    </w:p>
    <w:p w:rsidR="009F529A" w:rsidRPr="005F5342" w:rsidRDefault="00225094" w:rsidP="00B65F1F">
      <w:pPr>
        <w:rPr>
          <w:szCs w:val="20"/>
        </w:rPr>
      </w:pPr>
      <w:r w:rsidRPr="005F5342">
        <w:rPr>
          <w:szCs w:val="20"/>
        </w:rPr>
        <w:t>This is just one way to begin tackling anxiety.</w:t>
      </w:r>
      <w:r w:rsidR="00E22365" w:rsidRPr="005F5342">
        <w:rPr>
          <w:szCs w:val="20"/>
        </w:rPr>
        <w:t xml:space="preserve"> If you would like to learn more strategies then you may want to attend one of the workshops run by the University Counselling Service, see our website of leaflet for more details.</w:t>
      </w:r>
    </w:p>
    <w:p w:rsidR="00B65F1F" w:rsidRPr="005F5342" w:rsidRDefault="00B65F1F">
      <w:pPr>
        <w:rPr>
          <w:szCs w:val="20"/>
        </w:rPr>
      </w:pPr>
    </w:p>
    <w:p w:rsidR="00B65F1F" w:rsidRPr="005F5342" w:rsidRDefault="00B65F1F">
      <w:pPr>
        <w:rPr>
          <w:szCs w:val="20"/>
        </w:rPr>
      </w:pPr>
    </w:p>
    <w:sectPr w:rsidR="00B65F1F" w:rsidRPr="005F5342" w:rsidSect="002C5F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Microsoft YaHei">
    <w:panose1 w:val="00000000000000000000"/>
    <w:charset w:val="86"/>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729E7"/>
    <w:multiLevelType w:val="hybridMultilevel"/>
    <w:tmpl w:val="5D04E536"/>
    <w:lvl w:ilvl="0" w:tplc="D6C2710C">
      <w:start w:val="1"/>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CAE302D"/>
    <w:multiLevelType w:val="hybridMultilevel"/>
    <w:tmpl w:val="E28CA764"/>
    <w:lvl w:ilvl="0" w:tplc="D6C2710C">
      <w:start w:val="1"/>
      <w:numFmt w:val="bullet"/>
      <w:lvlText w:val="o"/>
      <w:lvlJc w:val="left"/>
      <w:pPr>
        <w:tabs>
          <w:tab w:val="num" w:pos="284"/>
        </w:tabs>
        <w:ind w:left="284" w:hanging="284"/>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characterSpacingControl w:val="doNotCompress"/>
  <w:compat>
    <w:useFELayout/>
  </w:compat>
  <w:rsids>
    <w:rsidRoot w:val="000753DB"/>
    <w:rsid w:val="000753DB"/>
    <w:rsid w:val="00225094"/>
    <w:rsid w:val="002C5F2A"/>
    <w:rsid w:val="003A6889"/>
    <w:rsid w:val="0047709E"/>
    <w:rsid w:val="0053755F"/>
    <w:rsid w:val="00553A11"/>
    <w:rsid w:val="00583955"/>
    <w:rsid w:val="0059032D"/>
    <w:rsid w:val="005F5342"/>
    <w:rsid w:val="006F358B"/>
    <w:rsid w:val="0071520D"/>
    <w:rsid w:val="00773F83"/>
    <w:rsid w:val="008D43FF"/>
    <w:rsid w:val="00976C77"/>
    <w:rsid w:val="00995A76"/>
    <w:rsid w:val="009D537A"/>
    <w:rsid w:val="009F529A"/>
    <w:rsid w:val="00A14910"/>
    <w:rsid w:val="00B5048D"/>
    <w:rsid w:val="00B65F1F"/>
    <w:rsid w:val="00BE4A35"/>
    <w:rsid w:val="00C00AE2"/>
    <w:rsid w:val="00C86B84"/>
    <w:rsid w:val="00E032CE"/>
    <w:rsid w:val="00E22365"/>
    <w:rsid w:val="00E6624D"/>
    <w:rsid w:val="00E73F95"/>
    <w:rsid w:val="00E84116"/>
    <w:rsid w:val="00EC646E"/>
    <w:rsid w:val="00F13263"/>
    <w:rsid w:val="00F941BF"/>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Microsoft YaHei" w:hAnsi="Verdan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58B"/>
    <w:pPr>
      <w:spacing w:after="200" w:line="276" w:lineRule="auto"/>
    </w:pPr>
    <w:rPr>
      <w:szCs w:val="22"/>
    </w:rPr>
  </w:style>
  <w:style w:type="paragraph" w:styleId="Heading1">
    <w:name w:val="heading 1"/>
    <w:basedOn w:val="Normal"/>
    <w:next w:val="Normal"/>
    <w:link w:val="Heading1Char"/>
    <w:uiPriority w:val="9"/>
    <w:qFormat/>
    <w:rsid w:val="006F358B"/>
    <w:pPr>
      <w:keepNext/>
      <w:keepLines/>
      <w:spacing w:before="480" w:after="0"/>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8B"/>
    <w:rPr>
      <w:rFonts w:ascii="Verdana" w:eastAsia="Microsoft YaHei" w:hAnsi="Verdana" w:cs="Times New Roman"/>
      <w:b/>
      <w:bCs/>
      <w:color w:val="365F91"/>
      <w:sz w:val="28"/>
      <w:szCs w:val="28"/>
    </w:rPr>
  </w:style>
  <w:style w:type="paragraph" w:styleId="NoSpacing">
    <w:name w:val="No Spacing"/>
    <w:uiPriority w:val="1"/>
    <w:qFormat/>
    <w:rsid w:val="006F358B"/>
    <w:rPr>
      <w:szCs w:val="22"/>
    </w:rPr>
  </w:style>
  <w:style w:type="paragraph" w:styleId="BalloonText">
    <w:name w:val="Balloon Text"/>
    <w:basedOn w:val="Normal"/>
    <w:link w:val="BalloonTextChar"/>
    <w:uiPriority w:val="99"/>
    <w:semiHidden/>
    <w:unhideWhenUsed/>
    <w:rsid w:val="00E73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F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Information Services</cp:lastModifiedBy>
  <cp:revision>4</cp:revision>
  <cp:lastPrinted>2012-02-13T12:51:00Z</cp:lastPrinted>
  <dcterms:created xsi:type="dcterms:W3CDTF">2012-02-13T12:42:00Z</dcterms:created>
  <dcterms:modified xsi:type="dcterms:W3CDTF">2012-02-13T12:51:00Z</dcterms:modified>
</cp:coreProperties>
</file>