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DBE52" w14:textId="6649921F" w:rsidR="008E6412" w:rsidRDefault="008E5984" w:rsidP="009F2DD6">
      <w:bookmarkStart w:id="0" w:name="_Toc80608611"/>
      <w:bookmarkStart w:id="1" w:name="_Toc80610565"/>
      <w:r>
        <w:rPr>
          <w:noProof/>
        </w:rPr>
        <w:drawing>
          <wp:anchor distT="0" distB="0" distL="114300" distR="114300" simplePos="0" relativeHeight="251658240" behindDoc="1" locked="0" layoutInCell="1" allowOverlap="1" wp14:anchorId="6842339F" wp14:editId="1A012308">
            <wp:simplePos x="0" y="0"/>
            <wp:positionH relativeFrom="page">
              <wp:align>left</wp:align>
            </wp:positionH>
            <wp:positionV relativeFrom="paragraph">
              <wp:posOffset>-1528549</wp:posOffset>
            </wp:positionV>
            <wp:extent cx="13790930" cy="9197975"/>
            <wp:effectExtent l="0" t="0" r="127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tretch>
                      <a:fillRect/>
                    </a:stretch>
                  </pic:blipFill>
                  <pic:spPr bwMode="auto">
                    <a:xfrm>
                      <a:off x="0" y="0"/>
                      <a:ext cx="13791462" cy="9198204"/>
                    </a:xfrm>
                    <a:prstGeom prst="rect">
                      <a:avLst/>
                    </a:prstGeom>
                    <a:noFill/>
                    <a:ln>
                      <a:noFill/>
                    </a:ln>
                  </pic:spPr>
                </pic:pic>
              </a:graphicData>
            </a:graphic>
            <wp14:sizeRelH relativeFrom="page">
              <wp14:pctWidth>0</wp14:pctWidth>
            </wp14:sizeRelH>
            <wp14:sizeRelV relativeFrom="page">
              <wp14:pctHeight>0</wp14:pctHeight>
            </wp14:sizeRelV>
          </wp:anchor>
        </w:drawing>
      </w:r>
      <w:r w:rsidR="0075682D">
        <w:rPr>
          <w:noProof/>
        </w:rPr>
        <w:drawing>
          <wp:anchor distT="0" distB="0" distL="114300" distR="114300" simplePos="0" relativeHeight="251658241" behindDoc="1" locked="0" layoutInCell="1" allowOverlap="1" wp14:anchorId="1203F9ED" wp14:editId="13E18A74">
            <wp:simplePos x="0" y="0"/>
            <wp:positionH relativeFrom="page">
              <wp:align>left</wp:align>
            </wp:positionH>
            <wp:positionV relativeFrom="paragraph">
              <wp:posOffset>-550</wp:posOffset>
            </wp:positionV>
            <wp:extent cx="2160000" cy="802530"/>
            <wp:effectExtent l="0" t="0" r="0" b="0"/>
            <wp:wrapTight wrapText="bothSides">
              <wp:wrapPolygon edited="0">
                <wp:start x="0" y="0"/>
                <wp:lineTo x="0" y="21036"/>
                <wp:lineTo x="21340" y="21036"/>
                <wp:lineTo x="21340" y="11800"/>
                <wp:lineTo x="18863" y="8209"/>
                <wp:lineTo x="19434" y="5644"/>
                <wp:lineTo x="18482" y="4618"/>
                <wp:lineTo x="819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oN_Primary_Logo_RGB.png"/>
                    <pic:cNvPicPr/>
                  </pic:nvPicPr>
                  <pic:blipFill>
                    <a:blip r:embed="rId12"/>
                    <a:stretch>
                      <a:fillRect/>
                    </a:stretch>
                  </pic:blipFill>
                  <pic:spPr>
                    <a:xfrm>
                      <a:off x="0" y="0"/>
                      <a:ext cx="2160000" cy="802530"/>
                    </a:xfrm>
                    <a:prstGeom prst="rect">
                      <a:avLst/>
                    </a:prstGeom>
                  </pic:spPr>
                </pic:pic>
              </a:graphicData>
            </a:graphic>
            <wp14:sizeRelH relativeFrom="page">
              <wp14:pctWidth>0</wp14:pctWidth>
            </wp14:sizeRelH>
            <wp14:sizeRelV relativeFrom="page">
              <wp14:pctHeight>0</wp14:pctHeight>
            </wp14:sizeRelV>
          </wp:anchor>
        </w:drawing>
      </w:r>
    </w:p>
    <w:p w14:paraId="02EEB725" w14:textId="041BDF98" w:rsidR="00194777" w:rsidRPr="00194777" w:rsidRDefault="00D44F86" w:rsidP="00194777">
      <w:pPr>
        <w:spacing w:afterLines="0" w:after="120" w:line="240" w:lineRule="auto"/>
        <w:jc w:val="center"/>
        <w:rPr>
          <w:rFonts w:ascii="Verdana" w:eastAsia="Verdana" w:hAnsi="Verdana" w:cs="Verdana"/>
          <w:b/>
          <w:bCs/>
          <w:color w:val="000000"/>
          <w:sz w:val="24"/>
          <w:szCs w:val="24"/>
        </w:rPr>
      </w:pPr>
      <w:r>
        <w:rPr>
          <w:noProof/>
        </w:rPr>
        <mc:AlternateContent>
          <mc:Choice Requires="wps">
            <w:drawing>
              <wp:anchor distT="0" distB="0" distL="114300" distR="114300" simplePos="0" relativeHeight="251658242" behindDoc="0" locked="0" layoutInCell="1" allowOverlap="1" wp14:anchorId="289ACDB0" wp14:editId="1598BCEA">
                <wp:simplePos x="0" y="0"/>
                <wp:positionH relativeFrom="column">
                  <wp:posOffset>-1186905</wp:posOffset>
                </wp:positionH>
                <wp:positionV relativeFrom="paragraph">
                  <wp:posOffset>500784</wp:posOffset>
                </wp:positionV>
                <wp:extent cx="6250675" cy="533627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250675" cy="5336274"/>
                        </a:xfrm>
                        <a:prstGeom prst="rect">
                          <a:avLst/>
                        </a:prstGeom>
                        <a:noFill/>
                        <a:ln w="6350">
                          <a:noFill/>
                        </a:ln>
                      </wps:spPr>
                      <wps:txbx>
                        <w:txbxContent>
                          <w:p w14:paraId="10E1891E" w14:textId="5011CD9F" w:rsidR="00A947EA" w:rsidRPr="00D44F86" w:rsidRDefault="00A947EA" w:rsidP="00A1508D">
                            <w:pPr>
                              <w:rPr>
                                <w:b/>
                                <w:bCs/>
                                <w:color w:val="191A4F" w:themeColor="accent1"/>
                              </w:rPr>
                            </w:pPr>
                            <w:r w:rsidRPr="00D44F86">
                              <w:rPr>
                                <w:rFonts w:ascii="Arial" w:eastAsia="Arial" w:hAnsi="Arial"/>
                                <w:b/>
                                <w:bCs/>
                                <w:color w:val="191A4F" w:themeColor="accent1"/>
                                <w:sz w:val="72"/>
                                <w:szCs w:val="72"/>
                              </w:rPr>
                              <w:t>Toolkit for supporting disabled staff</w:t>
                            </w:r>
                          </w:p>
                          <w:p w14:paraId="0235454E" w14:textId="77777777" w:rsidR="003066EA" w:rsidRPr="00573210" w:rsidRDefault="003066EA" w:rsidP="00A1508D">
                            <w:pPr>
                              <w:rPr>
                                <w:rFonts w:asciiTheme="majorHAnsi" w:hAnsiTheme="majorHAnsi" w:cstheme="majorHAnsi"/>
                                <w:b/>
                                <w:bCs/>
                                <w:color w:val="000066"/>
                                <w:sz w:val="52"/>
                                <w:szCs w:val="52"/>
                              </w:rPr>
                            </w:pPr>
                            <w:r w:rsidRPr="00573210">
                              <w:rPr>
                                <w:rFonts w:asciiTheme="majorHAnsi" w:hAnsiTheme="majorHAnsi" w:cstheme="majorHAnsi"/>
                                <w:b/>
                                <w:bCs/>
                                <w:color w:val="000066"/>
                                <w:sz w:val="52"/>
                                <w:szCs w:val="52"/>
                              </w:rPr>
                              <w:t>Guidance on making reasonable adjustments</w:t>
                            </w:r>
                          </w:p>
                          <w:p w14:paraId="46B19D2F" w14:textId="41807FE7" w:rsidR="0075682D" w:rsidRDefault="003066EA" w:rsidP="00A1508D">
                            <w:r>
                              <w:rPr>
                                <w:rFonts w:asciiTheme="majorHAnsi" w:hAnsiTheme="majorHAnsi" w:cstheme="majorHAnsi"/>
                                <w:color w:val="000066"/>
                                <w:sz w:val="36"/>
                                <w:szCs w:val="72"/>
                              </w:rPr>
                              <w:t>A guide for staff and managers on the approaches and techniques for making reasonable adjustments for disabled and neurodivergent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ACDB0" id="_x0000_t202" coordsize="21600,21600" o:spt="202" path="m,l,21600r21600,l21600,xe">
                <v:stroke joinstyle="miter"/>
                <v:path gradientshapeok="t" o:connecttype="rect"/>
              </v:shapetype>
              <v:shape id="Text Box 40" o:spid="_x0000_s1026" type="#_x0000_t202" style="position:absolute;left:0;text-align:left;margin-left:-93.45pt;margin-top:39.45pt;width:492.2pt;height:420.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" filled="f" stroked="f" strokeweight=".5pt">
                <v:textbox>
                  <w:txbxContent>
                    <w:p w14:paraId="10E1891E" w14:textId="5011CD9F" w:rsidR="00A947EA" w:rsidRPr="00D44F86" w:rsidRDefault="00A947EA" w:rsidP="00A1508D">
                      <w:pPr>
                        <w:rPr>
                          <w:b/>
                          <w:bCs/>
                          <w:color w:val="191A4F" w:themeColor="accent1"/>
                        </w:rPr>
                      </w:pPr>
                      <w:r w:rsidRPr="00D44F86">
                        <w:rPr>
                          <w:rFonts w:ascii="Arial" w:eastAsia="Arial" w:hAnsi="Arial"/>
                          <w:b/>
                          <w:bCs/>
                          <w:color w:val="191A4F" w:themeColor="accent1"/>
                          <w:sz w:val="72"/>
                          <w:szCs w:val="72"/>
                        </w:rPr>
                        <w:t>Toolkit for supporting disabled staff</w:t>
                      </w:r>
                    </w:p>
                    <w:p w14:paraId="0235454E" w14:textId="77777777" w:rsidR="003066EA" w:rsidRPr="00573210" w:rsidRDefault="003066EA" w:rsidP="00A1508D">
                      <w:pPr>
                        <w:rPr>
                          <w:rFonts w:asciiTheme="majorHAnsi" w:hAnsiTheme="majorHAnsi" w:cstheme="majorHAnsi"/>
                          <w:b/>
                          <w:bCs/>
                          <w:color w:val="000066"/>
                          <w:sz w:val="52"/>
                          <w:szCs w:val="52"/>
                        </w:rPr>
                      </w:pPr>
                      <w:r w:rsidRPr="00573210">
                        <w:rPr>
                          <w:rFonts w:asciiTheme="majorHAnsi" w:hAnsiTheme="majorHAnsi" w:cstheme="majorHAnsi"/>
                          <w:b/>
                          <w:bCs/>
                          <w:color w:val="000066"/>
                          <w:sz w:val="52"/>
                          <w:szCs w:val="52"/>
                        </w:rPr>
                        <w:t>Guidance on making reasonable adjustments</w:t>
                      </w:r>
                    </w:p>
                    <w:p w14:paraId="46B19D2F" w14:textId="41807FE7" w:rsidR="0075682D" w:rsidRDefault="003066EA" w:rsidP="00A1508D">
                      <w:r>
                        <w:rPr>
                          <w:rFonts w:asciiTheme="majorHAnsi" w:hAnsiTheme="majorHAnsi" w:cstheme="majorHAnsi"/>
                          <w:color w:val="000066"/>
                          <w:sz w:val="36"/>
                          <w:szCs w:val="72"/>
                        </w:rPr>
                        <w:t>A guide for staff and managers on the approaches and techniques for making reasonable adjustments for disabled and neurodivergent staff</w:t>
                      </w:r>
                    </w:p>
                  </w:txbxContent>
                </v:textbox>
              </v:shape>
            </w:pict>
          </mc:Fallback>
        </mc:AlternateContent>
      </w:r>
      <w:r w:rsidR="003A2562">
        <w:rPr>
          <w:noProof/>
        </w:rPr>
        <w:drawing>
          <wp:anchor distT="0" distB="0" distL="114300" distR="114300" simplePos="0" relativeHeight="251658243" behindDoc="1" locked="0" layoutInCell="1" allowOverlap="1" wp14:anchorId="415554F7" wp14:editId="18CCE11C">
            <wp:simplePos x="0" y="0"/>
            <wp:positionH relativeFrom="column">
              <wp:posOffset>1619989</wp:posOffset>
            </wp:positionH>
            <wp:positionV relativeFrom="paragraph">
              <wp:posOffset>1819617</wp:posOffset>
            </wp:positionV>
            <wp:extent cx="7533640" cy="51314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3640" cy="5131435"/>
                    </a:xfrm>
                    <a:prstGeom prst="rect">
                      <a:avLst/>
                    </a:prstGeom>
                    <a:noFill/>
                    <a:ln>
                      <a:noFill/>
                    </a:ln>
                  </pic:spPr>
                </pic:pic>
              </a:graphicData>
            </a:graphic>
          </wp:anchor>
        </w:drawing>
      </w:r>
      <w:r w:rsidR="008E6412">
        <w:br w:type="page"/>
      </w:r>
      <w:r w:rsidR="00194777" w:rsidRPr="00194777">
        <w:rPr>
          <w:rFonts w:ascii="Verdana" w:eastAsia="Verdana" w:hAnsi="Verdana" w:cs="Verdana"/>
          <w:b/>
          <w:bCs/>
          <w:color w:val="000000"/>
          <w:sz w:val="24"/>
          <w:szCs w:val="24"/>
        </w:rPr>
        <w:lastRenderedPageBreak/>
        <w:t>Introduction</w:t>
      </w:r>
    </w:p>
    <w:p w14:paraId="1AF4B69F" w14:textId="5D6CF76D" w:rsidR="00194777" w:rsidRPr="00194777" w:rsidRDefault="00194777" w:rsidP="00194777">
      <w:pPr>
        <w:pStyle w:val="paragraph"/>
        <w:spacing w:before="0" w:beforeAutospacing="0" w:after="120" w:afterAutospacing="0"/>
        <w:textAlignment w:val="baseline"/>
        <w:rPr>
          <w:rStyle w:val="eop"/>
          <w:rFonts w:ascii="Verdana" w:hAnsi="Verdana" w:cs="Arial"/>
        </w:rPr>
      </w:pPr>
      <w:r w:rsidRPr="00194777">
        <w:rPr>
          <w:rStyle w:val="eop"/>
          <w:rFonts w:ascii="Verdana" w:hAnsi="Verdana" w:cs="Arial"/>
          <w:color w:val="000000"/>
        </w:rPr>
        <w:t xml:space="preserve">This guide forms part of the </w:t>
      </w:r>
      <w:hyperlink r:id="rId14" w:history="1">
        <w:r w:rsidRPr="00194777">
          <w:rPr>
            <w:rStyle w:val="Hyperlink"/>
            <w:rFonts w:ascii="Verdana" w:hAnsi="Verdana" w:cs="Arial"/>
            <w:b/>
            <w:bCs/>
          </w:rPr>
          <w:t>University of Nottingham’s toolkit for supporting disabled staff</w:t>
        </w:r>
      </w:hyperlink>
      <w:r w:rsidRPr="00194777">
        <w:rPr>
          <w:rStyle w:val="eop"/>
          <w:rFonts w:ascii="Verdana" w:hAnsi="Verdana" w:cs="Arial"/>
          <w:b/>
          <w:bCs/>
          <w:color w:val="000000"/>
        </w:rPr>
        <w:t>.</w:t>
      </w:r>
    </w:p>
    <w:p w14:paraId="390EC3BD" w14:textId="6905D43A" w:rsidR="00194777" w:rsidRPr="00194777" w:rsidRDefault="00194777" w:rsidP="00194777">
      <w:pPr>
        <w:pStyle w:val="paragraph"/>
        <w:spacing w:before="0" w:beforeAutospacing="0" w:after="120" w:afterAutospacing="0"/>
        <w:ind w:left="360"/>
        <w:textAlignment w:val="baseline"/>
        <w:rPr>
          <w:rStyle w:val="eop"/>
          <w:rFonts w:ascii="Verdana" w:hAnsi="Verdana" w:cs="Arial"/>
          <w:color w:val="000000"/>
        </w:rPr>
      </w:pPr>
      <w:r w:rsidRPr="00194777">
        <w:rPr>
          <w:rFonts w:ascii="Verdana" w:hAnsi="Verdana"/>
          <w:noProof/>
        </w:rPr>
        <w:drawing>
          <wp:inline distT="0" distB="0" distL="0" distR="0" wp14:anchorId="0EA3B621" wp14:editId="00DAE813">
            <wp:extent cx="5715000" cy="2314575"/>
            <wp:effectExtent l="0" t="0" r="0" b="9525"/>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314575"/>
                    </a:xfrm>
                    <a:prstGeom prst="rect">
                      <a:avLst/>
                    </a:prstGeom>
                    <a:noFill/>
                    <a:ln>
                      <a:noFill/>
                    </a:ln>
                  </pic:spPr>
                </pic:pic>
              </a:graphicData>
            </a:graphic>
          </wp:inline>
        </w:drawing>
      </w:r>
    </w:p>
    <w:p w14:paraId="0677E934" w14:textId="77777777" w:rsidR="00194777" w:rsidRPr="00194777" w:rsidRDefault="00194777" w:rsidP="00194777">
      <w:pPr>
        <w:pStyle w:val="paragraph"/>
        <w:spacing w:before="0" w:beforeAutospacing="0" w:after="120" w:afterAutospacing="0"/>
        <w:textAlignment w:val="baseline"/>
        <w:rPr>
          <w:rStyle w:val="eop"/>
          <w:rFonts w:ascii="Verdana" w:hAnsi="Verdana" w:cs="Arial"/>
          <w:color w:val="000000"/>
        </w:rPr>
      </w:pPr>
      <w:r w:rsidRPr="00194777">
        <w:rPr>
          <w:rStyle w:val="eop"/>
          <w:rFonts w:ascii="Verdana" w:hAnsi="Verdana" w:cs="Arial"/>
          <w:b/>
          <w:bCs/>
          <w:color w:val="000000"/>
        </w:rPr>
        <w:t>4. Guidance</w:t>
      </w:r>
      <w:r w:rsidRPr="00194777">
        <w:rPr>
          <w:rStyle w:val="eop"/>
          <w:rFonts w:ascii="Verdana" w:hAnsi="Verdana" w:cs="Arial"/>
          <w:color w:val="000000"/>
        </w:rPr>
        <w:t xml:space="preserve"> – this component of our toolkit:</w:t>
      </w:r>
    </w:p>
    <w:p w14:paraId="413A2491" w14:textId="77777777" w:rsidR="00194777" w:rsidRPr="00194777" w:rsidRDefault="00194777" w:rsidP="00EB55E1">
      <w:pPr>
        <w:pStyle w:val="paragraph"/>
        <w:numPr>
          <w:ilvl w:val="0"/>
          <w:numId w:val="1"/>
        </w:numPr>
        <w:spacing w:before="0" w:beforeAutospacing="0" w:after="120" w:afterAutospacing="0"/>
        <w:textAlignment w:val="baseline"/>
        <w:rPr>
          <w:rStyle w:val="eop"/>
          <w:rFonts w:ascii="Verdana" w:hAnsi="Verdana" w:cs="Arial"/>
          <w:color w:val="000000"/>
        </w:rPr>
      </w:pPr>
      <w:r w:rsidRPr="00194777">
        <w:rPr>
          <w:rStyle w:val="eop"/>
          <w:rFonts w:ascii="Verdana" w:hAnsi="Verdana" w:cs="Arial"/>
          <w:color w:val="000000"/>
        </w:rPr>
        <w:t>Describes the reasonable adjustment process</w:t>
      </w:r>
    </w:p>
    <w:p w14:paraId="6E999CC0" w14:textId="77777777" w:rsidR="00194777" w:rsidRPr="00194777" w:rsidRDefault="00194777" w:rsidP="00EB55E1">
      <w:pPr>
        <w:pStyle w:val="paragraph"/>
        <w:numPr>
          <w:ilvl w:val="0"/>
          <w:numId w:val="1"/>
        </w:numPr>
        <w:spacing w:before="0" w:beforeAutospacing="0" w:after="120" w:afterAutospacing="0"/>
        <w:textAlignment w:val="baseline"/>
        <w:rPr>
          <w:rStyle w:val="eop"/>
          <w:rFonts w:ascii="Verdana" w:hAnsi="Verdana" w:cs="Arial"/>
          <w:color w:val="000000"/>
        </w:rPr>
      </w:pPr>
      <w:r w:rsidRPr="00194777">
        <w:rPr>
          <w:rStyle w:val="eop"/>
          <w:rFonts w:ascii="Verdana" w:hAnsi="Verdana" w:cs="Arial"/>
          <w:color w:val="000000"/>
        </w:rPr>
        <w:t>Breaks each process step down and provides useful tips</w:t>
      </w:r>
    </w:p>
    <w:p w14:paraId="161F55EF" w14:textId="77777777" w:rsidR="00194777" w:rsidRPr="00194777" w:rsidRDefault="00194777" w:rsidP="00EB55E1">
      <w:pPr>
        <w:pStyle w:val="paragraph"/>
        <w:numPr>
          <w:ilvl w:val="0"/>
          <w:numId w:val="1"/>
        </w:numPr>
        <w:spacing w:before="0" w:beforeAutospacing="0" w:after="120" w:afterAutospacing="0"/>
        <w:textAlignment w:val="baseline"/>
        <w:rPr>
          <w:rStyle w:val="eop"/>
          <w:rFonts w:ascii="Verdana" w:hAnsi="Verdana" w:cs="Arial"/>
          <w:color w:val="000000"/>
        </w:rPr>
      </w:pPr>
      <w:r w:rsidRPr="00194777">
        <w:rPr>
          <w:rStyle w:val="eop"/>
          <w:rFonts w:ascii="Verdana" w:hAnsi="Verdana" w:cs="Arial"/>
          <w:color w:val="000000"/>
        </w:rPr>
        <w:t>Shares helpful questions to steer conversations</w:t>
      </w:r>
    </w:p>
    <w:p w14:paraId="4B305FC1" w14:textId="77777777" w:rsidR="00194777" w:rsidRPr="00194777" w:rsidRDefault="00194777" w:rsidP="00EB55E1">
      <w:pPr>
        <w:pStyle w:val="paragraph"/>
        <w:numPr>
          <w:ilvl w:val="0"/>
          <w:numId w:val="1"/>
        </w:numPr>
        <w:spacing w:before="0" w:beforeAutospacing="0" w:after="120" w:afterAutospacing="0"/>
        <w:textAlignment w:val="baseline"/>
        <w:rPr>
          <w:rStyle w:val="eop"/>
          <w:rFonts w:ascii="Verdana" w:hAnsi="Verdana" w:cs="Arial"/>
          <w:color w:val="000000"/>
        </w:rPr>
      </w:pPr>
      <w:r w:rsidRPr="00194777">
        <w:rPr>
          <w:rStyle w:val="eop"/>
          <w:rFonts w:ascii="Verdana" w:hAnsi="Verdana" w:cs="Arial"/>
          <w:color w:val="000000"/>
        </w:rPr>
        <w:t>Explores what to do if you can’t agree on adjustments</w:t>
      </w:r>
    </w:p>
    <w:p w14:paraId="19D65638" w14:textId="77777777" w:rsidR="00194777" w:rsidRPr="00194777" w:rsidRDefault="00194777" w:rsidP="00EB55E1">
      <w:pPr>
        <w:pStyle w:val="paragraph"/>
        <w:numPr>
          <w:ilvl w:val="0"/>
          <w:numId w:val="1"/>
        </w:numPr>
        <w:spacing w:before="0" w:beforeAutospacing="0" w:after="120" w:afterAutospacing="0"/>
        <w:textAlignment w:val="baseline"/>
        <w:rPr>
          <w:rStyle w:val="eop"/>
          <w:rFonts w:ascii="Verdana" w:hAnsi="Verdana" w:cs="Arial"/>
          <w:color w:val="000000"/>
        </w:rPr>
      </w:pPr>
      <w:r w:rsidRPr="00194777">
        <w:rPr>
          <w:rStyle w:val="eop"/>
          <w:rFonts w:ascii="Verdana" w:hAnsi="Verdana" w:cs="Arial"/>
          <w:color w:val="000000"/>
        </w:rPr>
        <w:t>Answers frequently asked questions</w:t>
      </w:r>
    </w:p>
    <w:p w14:paraId="4EB6536C" w14:textId="77777777" w:rsidR="00194777" w:rsidRPr="00194777" w:rsidRDefault="00194777" w:rsidP="00194777">
      <w:pPr>
        <w:pStyle w:val="paragraph"/>
        <w:spacing w:before="0" w:beforeAutospacing="0" w:after="120" w:afterAutospacing="0"/>
        <w:rPr>
          <w:rFonts w:ascii="Verdana" w:eastAsiaTheme="majorEastAsia" w:hAnsi="Verdana" w:cstheme="majorHAnsi"/>
          <w:bCs/>
          <w:color w:val="009BBD" w:themeColor="text2"/>
        </w:rPr>
      </w:pPr>
      <w:r w:rsidRPr="00194777">
        <w:rPr>
          <w:rFonts w:ascii="Verdana" w:hAnsi="Verdana" w:cstheme="majorHAnsi"/>
        </w:rPr>
        <w:br w:type="page"/>
      </w:r>
    </w:p>
    <w:sdt>
      <w:sdtPr>
        <w:rPr>
          <w:rFonts w:ascii="Verdana" w:eastAsiaTheme="minorHAnsi" w:hAnsi="Verdana" w:cstheme="minorBidi"/>
          <w:color w:val="333333" w:themeColor="background1" w:themeShade="BF"/>
          <w:sz w:val="24"/>
          <w:szCs w:val="24"/>
        </w:rPr>
        <w:id w:val="-1299070566"/>
        <w:docPartObj>
          <w:docPartGallery w:val="Table of Contents"/>
          <w:docPartUnique/>
        </w:docPartObj>
      </w:sdtPr>
      <w:sdtEndPr>
        <w:rPr>
          <w:rFonts w:cs="Arial"/>
          <w:color w:val="454545" w:themeColor="background1"/>
        </w:rPr>
      </w:sdtEndPr>
      <w:sdtContent>
        <w:p w14:paraId="43AB2F19" w14:textId="77777777" w:rsidR="00194777" w:rsidRPr="002E6302" w:rsidRDefault="00194777" w:rsidP="002E6302">
          <w:pPr>
            <w:pStyle w:val="TOCHeading"/>
            <w:spacing w:before="0" w:afterLines="0" w:after="120" w:line="240" w:lineRule="auto"/>
            <w:rPr>
              <w:rFonts w:ascii="Verdana" w:hAnsi="Verdana"/>
              <w:color w:val="009BBD" w:themeColor="text2"/>
              <w:sz w:val="24"/>
              <w:szCs w:val="24"/>
            </w:rPr>
          </w:pPr>
          <w:r w:rsidRPr="002E6302">
            <w:rPr>
              <w:rFonts w:ascii="Verdana" w:hAnsi="Verdana"/>
              <w:color w:val="009BBD" w:themeColor="text2"/>
              <w:sz w:val="24"/>
              <w:szCs w:val="24"/>
            </w:rPr>
            <w:t>Contents</w:t>
          </w:r>
        </w:p>
        <w:p w14:paraId="3DDACAF2" w14:textId="25501D0D" w:rsidR="00BB320C" w:rsidRDefault="00194777">
          <w:pPr>
            <w:pStyle w:val="TOC1"/>
            <w:rPr>
              <w:rFonts w:eastAsiaTheme="minorEastAsia" w:cstheme="minorBidi"/>
              <w:noProof/>
              <w:color w:val="auto"/>
              <w:sz w:val="22"/>
              <w:szCs w:val="22"/>
              <w:lang w:eastAsia="en-GB"/>
            </w:rPr>
          </w:pPr>
          <w:r w:rsidRPr="00F5310E">
            <w:rPr>
              <w:rFonts w:ascii="Verdana" w:hAnsi="Verdana"/>
              <w:color w:val="222222" w:themeColor="background1" w:themeShade="80"/>
              <w:sz w:val="24"/>
            </w:rPr>
            <w:fldChar w:fldCharType="begin"/>
          </w:r>
          <w:r w:rsidRPr="00F5310E">
            <w:rPr>
              <w:rFonts w:ascii="Verdana" w:hAnsi="Verdana"/>
              <w:color w:val="222222" w:themeColor="background1" w:themeShade="80"/>
              <w:sz w:val="24"/>
            </w:rPr>
            <w:instrText xml:space="preserve"> TOC \o "1-3" \h \z \u </w:instrText>
          </w:r>
          <w:r w:rsidRPr="00F5310E">
            <w:rPr>
              <w:rFonts w:ascii="Verdana" w:hAnsi="Verdana"/>
              <w:color w:val="222222" w:themeColor="background1" w:themeShade="80"/>
              <w:sz w:val="24"/>
            </w:rPr>
            <w:fldChar w:fldCharType="separate"/>
          </w:r>
          <w:hyperlink w:anchor="_Toc87356295" w:history="1">
            <w:r w:rsidR="00BB320C" w:rsidRPr="000C7A3F">
              <w:rPr>
                <w:rStyle w:val="Hyperlink"/>
                <w:rFonts w:ascii="Verdana" w:hAnsi="Verdana"/>
                <w:bCs/>
                <w:noProof/>
              </w:rPr>
              <w:t>The reasonable adjustment process</w:t>
            </w:r>
            <w:r w:rsidR="00BB320C">
              <w:rPr>
                <w:noProof/>
                <w:webHidden/>
              </w:rPr>
              <w:tab/>
            </w:r>
            <w:r w:rsidR="00BB320C">
              <w:rPr>
                <w:noProof/>
                <w:webHidden/>
              </w:rPr>
              <w:fldChar w:fldCharType="begin"/>
            </w:r>
            <w:r w:rsidR="00BB320C">
              <w:rPr>
                <w:noProof/>
                <w:webHidden/>
              </w:rPr>
              <w:instrText xml:space="preserve"> PAGEREF _Toc87356295 \h </w:instrText>
            </w:r>
            <w:r w:rsidR="00BB320C">
              <w:rPr>
                <w:noProof/>
                <w:webHidden/>
              </w:rPr>
            </w:r>
            <w:r w:rsidR="00BB320C">
              <w:rPr>
                <w:noProof/>
                <w:webHidden/>
              </w:rPr>
              <w:fldChar w:fldCharType="separate"/>
            </w:r>
            <w:r w:rsidR="00BB320C">
              <w:rPr>
                <w:noProof/>
                <w:webHidden/>
              </w:rPr>
              <w:t>4</w:t>
            </w:r>
            <w:r w:rsidR="00BB320C">
              <w:rPr>
                <w:noProof/>
                <w:webHidden/>
              </w:rPr>
              <w:fldChar w:fldCharType="end"/>
            </w:r>
          </w:hyperlink>
        </w:p>
        <w:p w14:paraId="0DA88C32" w14:textId="1E3E1D54" w:rsidR="00BB320C" w:rsidRDefault="00E16B01">
          <w:pPr>
            <w:pStyle w:val="TOC1"/>
            <w:rPr>
              <w:rFonts w:eastAsiaTheme="minorEastAsia" w:cstheme="minorBidi"/>
              <w:noProof/>
              <w:color w:val="auto"/>
              <w:sz w:val="22"/>
              <w:szCs w:val="22"/>
              <w:lang w:eastAsia="en-GB"/>
            </w:rPr>
          </w:pPr>
          <w:hyperlink w:anchor="_Toc87356296" w:history="1">
            <w:r w:rsidR="00BB320C" w:rsidRPr="000C7A3F">
              <w:rPr>
                <w:rStyle w:val="Hyperlink"/>
                <w:rFonts w:ascii="Verdana" w:hAnsi="Verdana"/>
                <w:bCs/>
                <w:noProof/>
              </w:rPr>
              <w:t>Helpful questions to steer the conversation</w:t>
            </w:r>
            <w:r w:rsidR="00BB320C">
              <w:rPr>
                <w:noProof/>
                <w:webHidden/>
              </w:rPr>
              <w:tab/>
            </w:r>
            <w:r w:rsidR="00BB320C">
              <w:rPr>
                <w:noProof/>
                <w:webHidden/>
              </w:rPr>
              <w:fldChar w:fldCharType="begin"/>
            </w:r>
            <w:r w:rsidR="00BB320C">
              <w:rPr>
                <w:noProof/>
                <w:webHidden/>
              </w:rPr>
              <w:instrText xml:space="preserve"> PAGEREF _Toc87356296 \h </w:instrText>
            </w:r>
            <w:r w:rsidR="00BB320C">
              <w:rPr>
                <w:noProof/>
                <w:webHidden/>
              </w:rPr>
            </w:r>
            <w:r w:rsidR="00BB320C">
              <w:rPr>
                <w:noProof/>
                <w:webHidden/>
              </w:rPr>
              <w:fldChar w:fldCharType="separate"/>
            </w:r>
            <w:r w:rsidR="00BB320C">
              <w:rPr>
                <w:noProof/>
                <w:webHidden/>
              </w:rPr>
              <w:t>14</w:t>
            </w:r>
            <w:r w:rsidR="00BB320C">
              <w:rPr>
                <w:noProof/>
                <w:webHidden/>
              </w:rPr>
              <w:fldChar w:fldCharType="end"/>
            </w:r>
          </w:hyperlink>
        </w:p>
        <w:p w14:paraId="16170B52" w14:textId="247C719B" w:rsidR="00BB320C" w:rsidRDefault="00E16B01">
          <w:pPr>
            <w:pStyle w:val="TOC1"/>
            <w:rPr>
              <w:rFonts w:eastAsiaTheme="minorEastAsia" w:cstheme="minorBidi"/>
              <w:noProof/>
              <w:color w:val="auto"/>
              <w:sz w:val="22"/>
              <w:szCs w:val="22"/>
              <w:lang w:eastAsia="en-GB"/>
            </w:rPr>
          </w:pPr>
          <w:hyperlink w:anchor="_Toc87356297" w:history="1">
            <w:r w:rsidR="00BB320C" w:rsidRPr="000C7A3F">
              <w:rPr>
                <w:rStyle w:val="Hyperlink"/>
                <w:noProof/>
              </w:rPr>
              <w:t>Top tips for managers of neurodivergent staff</w:t>
            </w:r>
            <w:r w:rsidR="00BB320C">
              <w:rPr>
                <w:noProof/>
                <w:webHidden/>
              </w:rPr>
              <w:tab/>
            </w:r>
            <w:r w:rsidR="00BB320C">
              <w:rPr>
                <w:noProof/>
                <w:webHidden/>
              </w:rPr>
              <w:fldChar w:fldCharType="begin"/>
            </w:r>
            <w:r w:rsidR="00BB320C">
              <w:rPr>
                <w:noProof/>
                <w:webHidden/>
              </w:rPr>
              <w:instrText xml:space="preserve"> PAGEREF _Toc87356297 \h </w:instrText>
            </w:r>
            <w:r w:rsidR="00BB320C">
              <w:rPr>
                <w:noProof/>
                <w:webHidden/>
              </w:rPr>
            </w:r>
            <w:r w:rsidR="00BB320C">
              <w:rPr>
                <w:noProof/>
                <w:webHidden/>
              </w:rPr>
              <w:fldChar w:fldCharType="separate"/>
            </w:r>
            <w:r w:rsidR="00BB320C">
              <w:rPr>
                <w:noProof/>
                <w:webHidden/>
              </w:rPr>
              <w:t>15</w:t>
            </w:r>
            <w:r w:rsidR="00BB320C">
              <w:rPr>
                <w:noProof/>
                <w:webHidden/>
              </w:rPr>
              <w:fldChar w:fldCharType="end"/>
            </w:r>
          </w:hyperlink>
        </w:p>
        <w:p w14:paraId="0D1A0243" w14:textId="1265BBEE" w:rsidR="00BB320C" w:rsidRDefault="00E16B01">
          <w:pPr>
            <w:pStyle w:val="TOC1"/>
            <w:rPr>
              <w:rFonts w:eastAsiaTheme="minorEastAsia" w:cstheme="minorBidi"/>
              <w:noProof/>
              <w:color w:val="auto"/>
              <w:sz w:val="22"/>
              <w:szCs w:val="22"/>
              <w:lang w:eastAsia="en-GB"/>
            </w:rPr>
          </w:pPr>
          <w:hyperlink w:anchor="_Toc87356298" w:history="1">
            <w:r w:rsidR="00BB320C" w:rsidRPr="000C7A3F">
              <w:rPr>
                <w:rStyle w:val="Hyperlink"/>
                <w:noProof/>
              </w:rPr>
              <w:t>What do we do when we can’t agree an adjustment?</w:t>
            </w:r>
            <w:r w:rsidR="00BB320C">
              <w:rPr>
                <w:noProof/>
                <w:webHidden/>
              </w:rPr>
              <w:tab/>
            </w:r>
            <w:r w:rsidR="00BB320C">
              <w:rPr>
                <w:noProof/>
                <w:webHidden/>
              </w:rPr>
              <w:fldChar w:fldCharType="begin"/>
            </w:r>
            <w:r w:rsidR="00BB320C">
              <w:rPr>
                <w:noProof/>
                <w:webHidden/>
              </w:rPr>
              <w:instrText xml:space="preserve"> PAGEREF _Toc87356298 \h </w:instrText>
            </w:r>
            <w:r w:rsidR="00BB320C">
              <w:rPr>
                <w:noProof/>
                <w:webHidden/>
              </w:rPr>
            </w:r>
            <w:r w:rsidR="00BB320C">
              <w:rPr>
                <w:noProof/>
                <w:webHidden/>
              </w:rPr>
              <w:fldChar w:fldCharType="separate"/>
            </w:r>
            <w:r w:rsidR="00BB320C">
              <w:rPr>
                <w:noProof/>
                <w:webHidden/>
              </w:rPr>
              <w:t>17</w:t>
            </w:r>
            <w:r w:rsidR="00BB320C">
              <w:rPr>
                <w:noProof/>
                <w:webHidden/>
              </w:rPr>
              <w:fldChar w:fldCharType="end"/>
            </w:r>
          </w:hyperlink>
        </w:p>
        <w:p w14:paraId="39D58408" w14:textId="314B3D37" w:rsidR="00BB320C" w:rsidRDefault="00E16B01">
          <w:pPr>
            <w:pStyle w:val="TOC1"/>
            <w:rPr>
              <w:rFonts w:eastAsiaTheme="minorEastAsia" w:cstheme="minorBidi"/>
              <w:noProof/>
              <w:color w:val="auto"/>
              <w:sz w:val="22"/>
              <w:szCs w:val="22"/>
              <w:lang w:eastAsia="en-GB"/>
            </w:rPr>
          </w:pPr>
          <w:hyperlink w:anchor="_Toc87356299" w:history="1">
            <w:r w:rsidR="00BB320C" w:rsidRPr="000C7A3F">
              <w:rPr>
                <w:rStyle w:val="Hyperlink"/>
                <w:rFonts w:ascii="Verdana" w:hAnsi="Verdana"/>
                <w:bCs/>
                <w:noProof/>
              </w:rPr>
              <w:t>Getting more support from our toolkit</w:t>
            </w:r>
            <w:r w:rsidR="00BB320C">
              <w:rPr>
                <w:noProof/>
                <w:webHidden/>
              </w:rPr>
              <w:tab/>
            </w:r>
            <w:r w:rsidR="00BB320C">
              <w:rPr>
                <w:noProof/>
                <w:webHidden/>
              </w:rPr>
              <w:fldChar w:fldCharType="begin"/>
            </w:r>
            <w:r w:rsidR="00BB320C">
              <w:rPr>
                <w:noProof/>
                <w:webHidden/>
              </w:rPr>
              <w:instrText xml:space="preserve"> PAGEREF _Toc87356299 \h </w:instrText>
            </w:r>
            <w:r w:rsidR="00BB320C">
              <w:rPr>
                <w:noProof/>
                <w:webHidden/>
              </w:rPr>
            </w:r>
            <w:r w:rsidR="00BB320C">
              <w:rPr>
                <w:noProof/>
                <w:webHidden/>
              </w:rPr>
              <w:fldChar w:fldCharType="separate"/>
            </w:r>
            <w:r w:rsidR="00BB320C">
              <w:rPr>
                <w:noProof/>
                <w:webHidden/>
              </w:rPr>
              <w:t>21</w:t>
            </w:r>
            <w:r w:rsidR="00BB320C">
              <w:rPr>
                <w:noProof/>
                <w:webHidden/>
              </w:rPr>
              <w:fldChar w:fldCharType="end"/>
            </w:r>
          </w:hyperlink>
        </w:p>
        <w:p w14:paraId="68224A30" w14:textId="0921301D" w:rsidR="00194777" w:rsidRPr="00194777" w:rsidRDefault="00194777" w:rsidP="002E6302">
          <w:pPr>
            <w:spacing w:afterLines="0" w:after="120" w:line="240" w:lineRule="auto"/>
            <w:rPr>
              <w:rFonts w:ascii="Verdana" w:hAnsi="Verdana"/>
              <w:color w:val="333333" w:themeColor="background1" w:themeShade="BF"/>
              <w:sz w:val="24"/>
              <w:szCs w:val="24"/>
            </w:rPr>
          </w:pPr>
          <w:r w:rsidRPr="00F5310E">
            <w:rPr>
              <w:rFonts w:ascii="Verdana" w:hAnsi="Verdana"/>
              <w:b/>
              <w:bCs/>
              <w:noProof/>
              <w:color w:val="222222" w:themeColor="background1" w:themeShade="80"/>
              <w:sz w:val="24"/>
              <w:szCs w:val="24"/>
            </w:rPr>
            <w:fldChar w:fldCharType="end"/>
          </w:r>
        </w:p>
      </w:sdtContent>
    </w:sdt>
    <w:p w14:paraId="06850FBF" w14:textId="15D49FE5" w:rsidR="00194777" w:rsidRPr="00194777" w:rsidRDefault="00194777" w:rsidP="00D27755">
      <w:pPr>
        <w:spacing w:afterLines="0" w:after="120" w:line="240" w:lineRule="auto"/>
        <w:jc w:val="right"/>
        <w:rPr>
          <w:rFonts w:ascii="Verdana" w:hAnsi="Verdana" w:cstheme="majorHAnsi"/>
          <w:color w:val="009BBD" w:themeColor="text2"/>
          <w:sz w:val="24"/>
          <w:szCs w:val="24"/>
        </w:rPr>
      </w:pPr>
      <w:r w:rsidRPr="00194777">
        <w:rPr>
          <w:rFonts w:ascii="Verdana" w:hAnsi="Verdana" w:cstheme="majorHAnsi"/>
          <w:color w:val="009BBD" w:themeColor="text2"/>
          <w:sz w:val="24"/>
          <w:szCs w:val="24"/>
        </w:rPr>
        <w:br w:type="page"/>
      </w:r>
    </w:p>
    <w:p w14:paraId="39B9D2FA" w14:textId="77777777" w:rsidR="00194777" w:rsidRPr="00194777" w:rsidRDefault="00194777" w:rsidP="00194777">
      <w:pPr>
        <w:pStyle w:val="Heading1"/>
        <w:spacing w:before="0" w:afterLines="0" w:after="120" w:line="240" w:lineRule="auto"/>
        <w:rPr>
          <w:rFonts w:ascii="Verdana" w:hAnsi="Verdana"/>
          <w:b w:val="0"/>
          <w:sz w:val="24"/>
          <w:szCs w:val="24"/>
        </w:rPr>
      </w:pPr>
      <w:bookmarkStart w:id="2" w:name="_Toc87357374"/>
      <w:r w:rsidRPr="00194777">
        <w:rPr>
          <w:rFonts w:ascii="Verdana" w:hAnsi="Verdana"/>
          <w:b w:val="0"/>
          <w:bCs/>
          <w:sz w:val="24"/>
          <w:szCs w:val="24"/>
        </w:rPr>
        <w:lastRenderedPageBreak/>
        <w:t>The reasonable adjustment process</w:t>
      </w:r>
      <w:bookmarkEnd w:id="2"/>
    </w:p>
    <w:p w14:paraId="5FC91809" w14:textId="1F3C9FCD" w:rsidR="00B91FF9" w:rsidRDefault="00194777" w:rsidP="00194777">
      <w:pPr>
        <w:spacing w:afterLines="0" w:after="120" w:line="240" w:lineRule="auto"/>
        <w:rPr>
          <w:rFonts w:ascii="Verdana" w:eastAsia="Times New Roman" w:hAnsi="Verdana"/>
          <w:color w:val="000000"/>
          <w:sz w:val="24"/>
          <w:szCs w:val="24"/>
          <w:lang w:eastAsia="en-GB"/>
        </w:rPr>
      </w:pPr>
      <w:r w:rsidRPr="00194777">
        <w:rPr>
          <w:rFonts w:ascii="Verdana" w:eastAsia="Times New Roman" w:hAnsi="Verdana"/>
          <w:color w:val="000000"/>
          <w:sz w:val="24"/>
          <w:szCs w:val="24"/>
          <w:lang w:eastAsia="en-GB"/>
        </w:rPr>
        <w:t>Our reasonable adjustment process has five key stages:</w:t>
      </w:r>
    </w:p>
    <w:tbl>
      <w:tblPr>
        <w:tblStyle w:val="TableGrid"/>
        <w:tblpPr w:leftFromText="180" w:rightFromText="180" w:vertAnchor="text" w:tblpXSpec="center" w:tblpY="1"/>
        <w:tblOverlap w:val="never"/>
        <w:tblW w:w="11758" w:type="dxa"/>
        <w:tblBorders>
          <w:top w:val="single" w:sz="48" w:space="0" w:color="FFFFFF" w:themeColor="text1"/>
          <w:left w:val="single" w:sz="48" w:space="0" w:color="FFFFFF" w:themeColor="text1"/>
          <w:bottom w:val="single" w:sz="48" w:space="0" w:color="FFFFFF" w:themeColor="text1"/>
          <w:right w:val="single" w:sz="48" w:space="0" w:color="FFFFFF" w:themeColor="text1"/>
          <w:insideH w:val="single" w:sz="48" w:space="0" w:color="FFFFFF" w:themeColor="text1"/>
          <w:insideV w:val="single" w:sz="48" w:space="0" w:color="FFFFFF" w:themeColor="text1"/>
        </w:tblBorders>
        <w:tblLook w:val="04A0" w:firstRow="1" w:lastRow="0" w:firstColumn="1" w:lastColumn="0" w:noHBand="0" w:noVBand="1"/>
      </w:tblPr>
      <w:tblGrid>
        <w:gridCol w:w="2353"/>
        <w:gridCol w:w="2352"/>
        <w:gridCol w:w="2353"/>
        <w:gridCol w:w="2348"/>
        <w:gridCol w:w="2352"/>
      </w:tblGrid>
      <w:tr w:rsidR="00764B42" w14:paraId="18FD75CE" w14:textId="77777777" w:rsidTr="00764B42">
        <w:tc>
          <w:tcPr>
            <w:tcW w:w="2353" w:type="dxa"/>
            <w:shd w:val="clear" w:color="auto" w:fill="005697" w:themeFill="accent3"/>
            <w:vAlign w:val="center"/>
          </w:tcPr>
          <w:p w14:paraId="6987B2BD" w14:textId="4CBB980B" w:rsidR="00B91FF9" w:rsidRPr="00B91FF9" w:rsidRDefault="00746D57" w:rsidP="00764B42">
            <w:pPr>
              <w:spacing w:afterLines="0" w:after="120" w:line="240" w:lineRule="auto"/>
              <w:ind w:left="0"/>
              <w:jc w:val="center"/>
              <w:rPr>
                <w:rFonts w:ascii="Verdana" w:eastAsia="Times New Roman" w:hAnsi="Verdana"/>
                <w:b/>
                <w:bCs/>
                <w:color w:val="FFFFFF" w:themeColor="text1"/>
                <w:sz w:val="24"/>
                <w:szCs w:val="24"/>
                <w:lang w:eastAsia="en-GB"/>
              </w:rPr>
            </w:pPr>
            <w:r>
              <w:rPr>
                <w:rFonts w:ascii="Verdana" w:eastAsia="Times New Roman" w:hAnsi="Verdana"/>
                <w:b/>
                <w:bCs/>
                <w:color w:val="FFFFFF" w:themeColor="text1"/>
                <w:sz w:val="24"/>
                <w:szCs w:val="24"/>
                <w:lang w:eastAsia="en-GB"/>
              </w:rPr>
              <w:t xml:space="preserve">1. </w:t>
            </w:r>
            <w:r w:rsidR="00B91FF9" w:rsidRPr="00B91FF9">
              <w:rPr>
                <w:rFonts w:ascii="Verdana" w:eastAsia="Times New Roman" w:hAnsi="Verdana"/>
                <w:b/>
                <w:bCs/>
                <w:color w:val="FFFFFF" w:themeColor="text1"/>
                <w:sz w:val="24"/>
                <w:szCs w:val="24"/>
                <w:lang w:eastAsia="en-GB"/>
              </w:rPr>
              <w:t>Identify the need</w:t>
            </w:r>
          </w:p>
        </w:tc>
        <w:tc>
          <w:tcPr>
            <w:tcW w:w="2352" w:type="dxa"/>
            <w:shd w:val="clear" w:color="auto" w:fill="005697" w:themeFill="accent3"/>
            <w:vAlign w:val="center"/>
          </w:tcPr>
          <w:p w14:paraId="15E0FF43" w14:textId="56BBDC08" w:rsidR="00B91FF9" w:rsidRPr="00B91FF9" w:rsidRDefault="00746D57" w:rsidP="00764B42">
            <w:pPr>
              <w:spacing w:afterLines="0" w:after="120" w:line="240" w:lineRule="auto"/>
              <w:ind w:left="0"/>
              <w:jc w:val="center"/>
              <w:rPr>
                <w:rFonts w:ascii="Verdana" w:eastAsia="Times New Roman" w:hAnsi="Verdana"/>
                <w:b/>
                <w:bCs/>
                <w:color w:val="FFFFFF" w:themeColor="text1"/>
                <w:sz w:val="24"/>
                <w:szCs w:val="24"/>
                <w:lang w:eastAsia="en-GB"/>
              </w:rPr>
            </w:pPr>
            <w:r>
              <w:rPr>
                <w:rFonts w:ascii="Verdana" w:eastAsia="Times New Roman" w:hAnsi="Verdana"/>
                <w:b/>
                <w:bCs/>
                <w:color w:val="FFFFFF" w:themeColor="text1"/>
                <w:sz w:val="24"/>
                <w:szCs w:val="24"/>
                <w:lang w:eastAsia="en-GB"/>
              </w:rPr>
              <w:t xml:space="preserve">2. </w:t>
            </w:r>
            <w:r w:rsidR="00B91FF9" w:rsidRPr="00B91FF9">
              <w:rPr>
                <w:rFonts w:ascii="Verdana" w:eastAsia="Times New Roman" w:hAnsi="Verdana"/>
                <w:b/>
                <w:bCs/>
                <w:color w:val="FFFFFF" w:themeColor="text1"/>
                <w:sz w:val="24"/>
                <w:szCs w:val="24"/>
                <w:lang w:eastAsia="en-GB"/>
              </w:rPr>
              <w:t>Prepare</w:t>
            </w:r>
          </w:p>
        </w:tc>
        <w:tc>
          <w:tcPr>
            <w:tcW w:w="2353" w:type="dxa"/>
            <w:shd w:val="clear" w:color="auto" w:fill="005697" w:themeFill="accent3"/>
            <w:vAlign w:val="center"/>
          </w:tcPr>
          <w:p w14:paraId="73AD77D1" w14:textId="01528A5B" w:rsidR="00B91FF9" w:rsidRPr="00B91FF9" w:rsidRDefault="00746D57" w:rsidP="00764B42">
            <w:pPr>
              <w:spacing w:afterLines="0" w:after="120" w:line="240" w:lineRule="auto"/>
              <w:ind w:left="0"/>
              <w:jc w:val="center"/>
              <w:rPr>
                <w:rFonts w:ascii="Verdana" w:eastAsia="Times New Roman" w:hAnsi="Verdana"/>
                <w:b/>
                <w:bCs/>
                <w:color w:val="FFFFFF" w:themeColor="text1"/>
                <w:sz w:val="24"/>
                <w:szCs w:val="24"/>
                <w:lang w:eastAsia="en-GB"/>
              </w:rPr>
            </w:pPr>
            <w:r>
              <w:rPr>
                <w:rFonts w:ascii="Verdana" w:eastAsia="Times New Roman" w:hAnsi="Verdana"/>
                <w:b/>
                <w:bCs/>
                <w:color w:val="FFFFFF" w:themeColor="text1"/>
                <w:sz w:val="24"/>
                <w:szCs w:val="24"/>
                <w:lang w:eastAsia="en-GB"/>
              </w:rPr>
              <w:t xml:space="preserve">3. </w:t>
            </w:r>
            <w:r w:rsidR="00B91FF9" w:rsidRPr="00B91FF9">
              <w:rPr>
                <w:rFonts w:ascii="Verdana" w:eastAsia="Times New Roman" w:hAnsi="Verdana"/>
                <w:b/>
                <w:bCs/>
                <w:color w:val="FFFFFF" w:themeColor="text1"/>
                <w:sz w:val="24"/>
                <w:szCs w:val="24"/>
                <w:lang w:eastAsia="en-GB"/>
              </w:rPr>
              <w:t>Meet and explore</w:t>
            </w:r>
          </w:p>
        </w:tc>
        <w:tc>
          <w:tcPr>
            <w:tcW w:w="2348" w:type="dxa"/>
            <w:shd w:val="clear" w:color="auto" w:fill="005697" w:themeFill="accent3"/>
            <w:vAlign w:val="center"/>
          </w:tcPr>
          <w:p w14:paraId="60DA7BE5" w14:textId="534703E9" w:rsidR="00B91FF9" w:rsidRPr="00B91FF9" w:rsidRDefault="00746D57" w:rsidP="00764B42">
            <w:pPr>
              <w:spacing w:afterLines="0" w:after="120" w:line="240" w:lineRule="auto"/>
              <w:ind w:left="0"/>
              <w:jc w:val="center"/>
              <w:rPr>
                <w:rFonts w:ascii="Verdana" w:eastAsia="Times New Roman" w:hAnsi="Verdana"/>
                <w:b/>
                <w:bCs/>
                <w:color w:val="FFFFFF" w:themeColor="text1"/>
                <w:sz w:val="24"/>
                <w:szCs w:val="24"/>
                <w:lang w:eastAsia="en-GB"/>
              </w:rPr>
            </w:pPr>
            <w:r>
              <w:rPr>
                <w:rFonts w:ascii="Verdana" w:eastAsia="Times New Roman" w:hAnsi="Verdana"/>
                <w:b/>
                <w:bCs/>
                <w:color w:val="FFFFFF" w:themeColor="text1"/>
                <w:sz w:val="24"/>
                <w:szCs w:val="24"/>
                <w:lang w:eastAsia="en-GB"/>
              </w:rPr>
              <w:t xml:space="preserve">4. </w:t>
            </w:r>
            <w:r w:rsidR="00B91FF9" w:rsidRPr="00B91FF9">
              <w:rPr>
                <w:rFonts w:ascii="Verdana" w:eastAsia="Times New Roman" w:hAnsi="Verdana"/>
                <w:b/>
                <w:bCs/>
                <w:color w:val="FFFFFF" w:themeColor="text1"/>
                <w:sz w:val="24"/>
                <w:szCs w:val="24"/>
                <w:lang w:eastAsia="en-GB"/>
              </w:rPr>
              <w:t>Agree and act</w:t>
            </w:r>
          </w:p>
        </w:tc>
        <w:tc>
          <w:tcPr>
            <w:tcW w:w="2352" w:type="dxa"/>
            <w:shd w:val="clear" w:color="auto" w:fill="005697" w:themeFill="accent3"/>
            <w:vAlign w:val="center"/>
          </w:tcPr>
          <w:p w14:paraId="38CFDA7B" w14:textId="4BBE3407" w:rsidR="00B91FF9" w:rsidRPr="00B91FF9" w:rsidRDefault="00746D57" w:rsidP="00764B42">
            <w:pPr>
              <w:spacing w:afterLines="0" w:after="120" w:line="240" w:lineRule="auto"/>
              <w:ind w:left="0"/>
              <w:jc w:val="center"/>
              <w:rPr>
                <w:rFonts w:ascii="Verdana" w:eastAsia="Times New Roman" w:hAnsi="Verdana"/>
                <w:b/>
                <w:bCs/>
                <w:color w:val="FFFFFF" w:themeColor="text1"/>
                <w:sz w:val="24"/>
                <w:szCs w:val="24"/>
                <w:lang w:eastAsia="en-GB"/>
              </w:rPr>
            </w:pPr>
            <w:r>
              <w:rPr>
                <w:rFonts w:ascii="Verdana" w:eastAsia="Times New Roman" w:hAnsi="Verdana"/>
                <w:b/>
                <w:bCs/>
                <w:color w:val="FFFFFF" w:themeColor="text1"/>
                <w:sz w:val="24"/>
                <w:szCs w:val="24"/>
                <w:lang w:eastAsia="en-GB"/>
              </w:rPr>
              <w:t xml:space="preserve">5. </w:t>
            </w:r>
            <w:r w:rsidR="00B91FF9" w:rsidRPr="00B91FF9">
              <w:rPr>
                <w:rFonts w:ascii="Verdana" w:eastAsia="Times New Roman" w:hAnsi="Verdana"/>
                <w:b/>
                <w:bCs/>
                <w:color w:val="FFFFFF" w:themeColor="text1"/>
                <w:sz w:val="24"/>
                <w:szCs w:val="24"/>
                <w:lang w:eastAsia="en-GB"/>
              </w:rPr>
              <w:t>Review</w:t>
            </w:r>
          </w:p>
        </w:tc>
      </w:tr>
    </w:tbl>
    <w:p w14:paraId="52C42B3B" w14:textId="77777777" w:rsidR="00194777" w:rsidRPr="00194777" w:rsidRDefault="00194777" w:rsidP="00194777">
      <w:pPr>
        <w:spacing w:afterLines="0" w:after="120" w:line="240" w:lineRule="auto"/>
        <w:rPr>
          <w:rFonts w:ascii="Verdana" w:eastAsia="Times New Roman" w:hAnsi="Verdana"/>
          <w:color w:val="000000"/>
          <w:sz w:val="24"/>
          <w:szCs w:val="24"/>
          <w:lang w:eastAsia="en-GB"/>
        </w:rPr>
      </w:pPr>
      <w:r w:rsidRPr="00194777">
        <w:rPr>
          <w:rFonts w:ascii="Verdana" w:eastAsia="Times New Roman" w:hAnsi="Verdana"/>
          <w:color w:val="000000"/>
          <w:sz w:val="24"/>
          <w:szCs w:val="24"/>
          <w:lang w:eastAsia="en-GB"/>
        </w:rPr>
        <w:t>This process may not necessarily be iterative. You may repeat the same step several times, you may not be able to agree, and circumstances may also prompt you to go back to the start of the process.</w:t>
      </w:r>
    </w:p>
    <w:p w14:paraId="4ABB45DB" w14:textId="6C124D90"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color w:val="000000"/>
          <w:sz w:val="24"/>
          <w:szCs w:val="24"/>
        </w:rPr>
        <w:t>Watch this video to find out how a line manager can help a disabled staff member through this process.</w:t>
      </w:r>
    </w:p>
    <w:p w14:paraId="0D73D115" w14:textId="04D37B46" w:rsidR="00194777" w:rsidRDefault="00194777" w:rsidP="00194777">
      <w:pPr>
        <w:spacing w:afterLines="0" w:after="120" w:line="240" w:lineRule="auto"/>
        <w:rPr>
          <w:rFonts w:ascii="Verdana" w:hAnsi="Verdana"/>
          <w:sz w:val="24"/>
          <w:szCs w:val="24"/>
        </w:rPr>
      </w:pPr>
      <w:r w:rsidRPr="00194777">
        <w:rPr>
          <w:rFonts w:ascii="Verdana" w:hAnsi="Verdana"/>
          <w:color w:val="auto"/>
          <w:sz w:val="24"/>
          <w:szCs w:val="24"/>
        </w:rPr>
        <w:t>This video (along with a transcript) can also be accessed at:</w:t>
      </w:r>
      <w:r w:rsidRPr="00194777">
        <w:rPr>
          <w:rFonts w:ascii="Verdana" w:hAnsi="Verdana"/>
          <w:sz w:val="24"/>
          <w:szCs w:val="24"/>
        </w:rPr>
        <w:t xml:space="preserve"> </w:t>
      </w:r>
      <w:hyperlink r:id="rId16" w:history="1">
        <w:r w:rsidRPr="00194777">
          <w:rPr>
            <w:rStyle w:val="Hyperlink"/>
            <w:rFonts w:ascii="Verdana" w:hAnsi="Verdana"/>
            <w:sz w:val="24"/>
            <w:szCs w:val="24"/>
          </w:rPr>
          <w:t>Susan Inness – Tips for managers</w:t>
        </w:r>
      </w:hyperlink>
    </w:p>
    <w:p w14:paraId="108792DB" w14:textId="07BA6744" w:rsidR="00393B8D" w:rsidRDefault="00393B8D">
      <w:pPr>
        <w:spacing w:afterLines="0" w:after="0" w:line="240" w:lineRule="auto"/>
        <w:ind w:left="0"/>
        <w:rPr>
          <w:rFonts w:eastAsiaTheme="minorEastAsia"/>
          <w:color w:val="009BBD" w:themeColor="text2"/>
          <w:szCs w:val="24"/>
          <w:lang w:val="en-US" w:eastAsia="en-GB"/>
        </w:rPr>
      </w:pPr>
      <w:r w:rsidRPr="00194777">
        <w:rPr>
          <w:rFonts w:ascii="Verdana" w:hAnsi="Verdana" w:cstheme="minorBidi"/>
          <w:noProof/>
          <w:color w:val="333333" w:themeColor="background1" w:themeShade="BF"/>
          <w:sz w:val="24"/>
          <w:szCs w:val="24"/>
        </w:rPr>
        <mc:AlternateContent>
          <mc:Choice Requires="wpg">
            <w:drawing>
              <wp:anchor distT="0" distB="0" distL="114300" distR="114300" simplePos="0" relativeHeight="251658245" behindDoc="1" locked="0" layoutInCell="1" allowOverlap="1" wp14:anchorId="6A68E8A5" wp14:editId="1C65CBDF">
                <wp:simplePos x="0" y="0"/>
                <wp:positionH relativeFrom="margin">
                  <wp:align>center</wp:align>
                </wp:positionH>
                <wp:positionV relativeFrom="paragraph">
                  <wp:posOffset>-55245</wp:posOffset>
                </wp:positionV>
                <wp:extent cx="4810125" cy="2895600"/>
                <wp:effectExtent l="0" t="0" r="9525" b="0"/>
                <wp:wrapTight wrapText="bothSides">
                  <wp:wrapPolygon edited="0">
                    <wp:start x="0" y="0"/>
                    <wp:lineTo x="0" y="21458"/>
                    <wp:lineTo x="21557" y="21458"/>
                    <wp:lineTo x="21557" y="0"/>
                    <wp:lineTo x="0" y="0"/>
                  </wp:wrapPolygon>
                </wp:wrapTight>
                <wp:docPr id="36" name="Group 36" descr="An image of a video. Click on the image or the link below to play this. "/>
                <wp:cNvGraphicFramePr/>
                <a:graphic xmlns:a="http://schemas.openxmlformats.org/drawingml/2006/main">
                  <a:graphicData uri="http://schemas.microsoft.com/office/word/2010/wordprocessingGroup">
                    <wpg:wgp>
                      <wpg:cNvGrpSpPr/>
                      <wpg:grpSpPr>
                        <a:xfrm>
                          <a:off x="0" y="0"/>
                          <a:ext cx="4810125" cy="2895600"/>
                          <a:chOff x="0" y="0"/>
                          <a:chExt cx="5727700" cy="3221990"/>
                        </a:xfrm>
                      </wpg:grpSpPr>
                      <pic:pic xmlns:pic="http://schemas.openxmlformats.org/drawingml/2006/picture">
                        <pic:nvPicPr>
                          <pic:cNvPr id="46" name="Picture 4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wps:wsp>
                        <wps:cNvPr id="47" name="Rectangle: Rounded Corners 47"/>
                        <wps:cNvSpPr/>
                        <wps:spPr>
                          <a:xfrm>
                            <a:off x="2114550" y="1209675"/>
                            <a:ext cx="1495425" cy="819150"/>
                          </a:xfrm>
                          <a:prstGeom prst="roundRect">
                            <a:avLst/>
                          </a:prstGeom>
                          <a:solidFill>
                            <a:schemeClr val="accent1">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Isosceles Triangle 48">
                          <a:hlinkClick r:id="rId16"/>
                        </wps:cNvPr>
                        <wps:cNvSpPr/>
                        <wps:spPr>
                          <a:xfrm rot="5400000">
                            <a:off x="2611755" y="1392555"/>
                            <a:ext cx="497205" cy="428625"/>
                          </a:xfrm>
                          <a:prstGeom prst="triangle">
                            <a:avLst/>
                          </a:prstGeom>
                          <a:solidFill>
                            <a:schemeClr val="bg1">
                              <a:alpha val="64000"/>
                            </a:schemeClr>
                          </a:solidFill>
                          <a:ln>
                            <a:solidFill>
                              <a:schemeClr val="tx1">
                                <a:alpha val="6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F9D976" id="Group 36" o:spid="_x0000_s1026" alt="An image of a video. Click on the image or the link below to play this. " style="position:absolute;margin-left:0;margin-top:-4.35pt;width:378.75pt;height:228pt;z-index:-251624448;mso-position-horizontal:center;mso-position-horizontal-relative:margin" coordsize="57277,32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57277;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">
                  <v:imagedata r:id="rId18" o:title=""/>
                </v:shape>
                <v:roundrect id="Rectangle: Rounded Corners 47" o:spid="_x0000_s1028" style="position:absolute;left:21145;top:12096;width:14954;height: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" fillcolor="#191a4f [3204]" stroked="f" strokeweight="1pt">
                  <v:fill opacity="41891f"/>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29" type="#_x0000_t5" href="https://mediaspace.nottingham.ac.uk/media/Toolkit+for+supporting+disabled+staffA+Susan+Innes+-+Tips+for+managers/1_k2pt4tly" style="position:absolute;left:26117;top:13925;width:4972;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" o:button="t" fillcolor="#454545 [3212]" strokecolor="white [3213]" strokeweight="1pt">
                  <v:fill opacity="41891f" o:detectmouseclick="t"/>
                  <v:stroke opacity="41891f"/>
                </v:shape>
                <w10:wrap type="tight" anchorx="margin"/>
              </v:group>
            </w:pict>
          </mc:Fallback>
        </mc:AlternateContent>
      </w:r>
      <w:r>
        <w:rPr>
          <w:color w:val="009BBD" w:themeColor="text2"/>
          <w:lang w:eastAsia="en-GB"/>
        </w:rPr>
        <w:br w:type="page"/>
      </w:r>
    </w:p>
    <w:p w14:paraId="49CEF0C8" w14:textId="4A564ACB" w:rsidR="00194777" w:rsidRPr="00EA72A9" w:rsidRDefault="00194777" w:rsidP="00EB55E1">
      <w:pPr>
        <w:pStyle w:val="ListParagraph"/>
        <w:numPr>
          <w:ilvl w:val="0"/>
          <w:numId w:val="15"/>
        </w:numPr>
        <w:spacing w:afterLines="0" w:after="120" w:line="240" w:lineRule="auto"/>
        <w:rPr>
          <w:rFonts w:cstheme="majorBidi"/>
          <w:color w:val="009BBD" w:themeColor="text2"/>
          <w:lang w:eastAsia="en-GB"/>
        </w:rPr>
      </w:pPr>
      <w:r w:rsidRPr="00EA72A9">
        <w:rPr>
          <w:color w:val="009BBD" w:themeColor="text2"/>
          <w:lang w:eastAsia="en-GB"/>
        </w:rPr>
        <w:lastRenderedPageBreak/>
        <w:t>Identify the need</w:t>
      </w:r>
    </w:p>
    <w:p w14:paraId="22F8118F" w14:textId="4395AA7C" w:rsidR="00194777" w:rsidRPr="00194777" w:rsidRDefault="00194777" w:rsidP="00EA72A9">
      <w:pPr>
        <w:pStyle w:val="paragraph"/>
        <w:spacing w:before="0" w:beforeAutospacing="0" w:after="120" w:afterAutospacing="0"/>
        <w:textAlignment w:val="baseline"/>
        <w:rPr>
          <w:rStyle w:val="normaltextrun"/>
          <w:rFonts w:ascii="Verdana" w:eastAsiaTheme="minorHAnsi" w:hAnsi="Verdana" w:cstheme="minorBidi"/>
          <w:color w:val="000000"/>
          <w:shd w:val="clear" w:color="auto" w:fill="FFFFFF"/>
        </w:rPr>
      </w:pPr>
      <w:r w:rsidRPr="00194777">
        <w:rPr>
          <w:rFonts w:ascii="Verdana" w:hAnsi="Verdana" w:cs="Arial"/>
          <w:b/>
          <w:bCs/>
          <w:color w:val="000000"/>
        </w:rPr>
        <w:t xml:space="preserve">During recruitment </w:t>
      </w:r>
      <w:r w:rsidRPr="00194777">
        <w:rPr>
          <w:rStyle w:val="normaltextrun"/>
          <w:rFonts w:ascii="Verdana" w:eastAsiaTheme="minorHAnsi" w:hAnsi="Verdana" w:cstheme="minorBidi"/>
          <w:color w:val="000000"/>
          <w:shd w:val="clear" w:color="auto" w:fill="FFFFFF"/>
        </w:rPr>
        <w:t xml:space="preserve">our </w:t>
      </w:r>
      <w:r w:rsidRPr="00194777">
        <w:rPr>
          <w:rFonts w:ascii="Verdana" w:hAnsi="Verdana" w:cstheme="minorBidi"/>
          <w:color w:val="000000"/>
          <w:shd w:val="clear" w:color="auto" w:fill="FFFFFF"/>
        </w:rPr>
        <w:t>recruitment services team</w:t>
      </w:r>
      <w:r w:rsidRPr="00194777">
        <w:rPr>
          <w:rStyle w:val="normaltextrun"/>
          <w:rFonts w:ascii="Verdana" w:eastAsiaTheme="minorHAnsi" w:hAnsi="Verdana" w:cstheme="minorBidi"/>
          <w:color w:val="000000"/>
          <w:shd w:val="clear" w:color="auto" w:fill="FFFFFF"/>
        </w:rPr>
        <w:t xml:space="preserve"> can guide and advise hiring managers on appropriate adjustments for disabled </w:t>
      </w:r>
      <w:r w:rsidRPr="00194777">
        <w:rPr>
          <w:rStyle w:val="eop"/>
          <w:rFonts w:ascii="Verdana" w:hAnsi="Verdana" w:cs="Arial"/>
          <w:color w:val="000000"/>
        </w:rPr>
        <w:t>or neurodivergent</w:t>
      </w:r>
      <w:r w:rsidRPr="00194777">
        <w:rPr>
          <w:rStyle w:val="normaltextrun"/>
          <w:rFonts w:ascii="Verdana" w:eastAsiaTheme="minorHAnsi" w:hAnsi="Verdana" w:cstheme="minorBidi"/>
          <w:color w:val="000000"/>
          <w:shd w:val="clear" w:color="auto" w:fill="FFFFFF"/>
        </w:rPr>
        <w:t xml:space="preserve"> applicants. </w:t>
      </w:r>
    </w:p>
    <w:p w14:paraId="21C659D1" w14:textId="4F51947D" w:rsidR="00194777" w:rsidRPr="00194777" w:rsidRDefault="00194777" w:rsidP="00194777">
      <w:pPr>
        <w:pStyle w:val="CommentText"/>
        <w:spacing w:before="0"/>
        <w:rPr>
          <w:rFonts w:ascii="Verdana" w:hAnsi="Verdana"/>
          <w:sz w:val="24"/>
          <w:szCs w:val="24"/>
        </w:rPr>
      </w:pPr>
      <w:r w:rsidRPr="00194777">
        <w:rPr>
          <w:rFonts w:ascii="Verdana" w:hAnsi="Verdana"/>
          <w:color w:val="000000"/>
          <w:sz w:val="24"/>
          <w:szCs w:val="24"/>
        </w:rPr>
        <w:t>Recruitment panels will receive mandatory training which will outline their responsibilities in ensuring disabled applicants are treated fairly throughout the recruitment process to:</w:t>
      </w:r>
    </w:p>
    <w:p w14:paraId="5170699C" w14:textId="09E35048" w:rsidR="00194777" w:rsidRPr="00194777" w:rsidRDefault="00194777" w:rsidP="00EB55E1">
      <w:pPr>
        <w:pStyle w:val="ListParagraph"/>
        <w:numPr>
          <w:ilvl w:val="0"/>
          <w:numId w:val="2"/>
        </w:numPr>
        <w:spacing w:afterLines="0" w:after="120" w:line="240" w:lineRule="auto"/>
        <w:rPr>
          <w:rFonts w:ascii="Verdana" w:hAnsi="Verdana"/>
          <w:color w:val="000000"/>
          <w:sz w:val="24"/>
        </w:rPr>
      </w:pPr>
      <w:r w:rsidRPr="00194777">
        <w:rPr>
          <w:rFonts w:ascii="Verdana" w:hAnsi="Verdana"/>
          <w:color w:val="000000"/>
          <w:sz w:val="24"/>
        </w:rPr>
        <w:t>Avoiding using any shortlisting and selection criteria that may disadvantage or discriminate against disabled applicants</w:t>
      </w:r>
    </w:p>
    <w:p w14:paraId="609078D6" w14:textId="078C9F91" w:rsidR="00194777" w:rsidRPr="00194777" w:rsidRDefault="00194777" w:rsidP="00EB55E1">
      <w:pPr>
        <w:pStyle w:val="ListParagraph"/>
        <w:numPr>
          <w:ilvl w:val="0"/>
          <w:numId w:val="2"/>
        </w:numPr>
        <w:spacing w:afterLines="0" w:after="120" w:line="240" w:lineRule="auto"/>
        <w:rPr>
          <w:rFonts w:ascii="Verdana" w:hAnsi="Verdana"/>
          <w:color w:val="000000"/>
          <w:sz w:val="24"/>
        </w:rPr>
      </w:pPr>
      <w:r w:rsidRPr="00194777">
        <w:rPr>
          <w:rFonts w:ascii="Verdana" w:hAnsi="Verdana"/>
          <w:color w:val="000000"/>
          <w:sz w:val="24"/>
        </w:rPr>
        <w:t>Use of more inclusive language in job descriptions and advertisements</w:t>
      </w:r>
    </w:p>
    <w:p w14:paraId="21788A8D" w14:textId="04D01E85" w:rsidR="00194777" w:rsidRPr="00194777" w:rsidRDefault="00194777" w:rsidP="00EB55E1">
      <w:pPr>
        <w:pStyle w:val="ListParagraph"/>
        <w:numPr>
          <w:ilvl w:val="0"/>
          <w:numId w:val="2"/>
        </w:numPr>
        <w:spacing w:afterLines="0" w:after="120" w:line="240" w:lineRule="auto"/>
        <w:rPr>
          <w:rFonts w:ascii="Verdana" w:hAnsi="Verdana"/>
          <w:color w:val="000000"/>
          <w:sz w:val="24"/>
        </w:rPr>
      </w:pPr>
      <w:r w:rsidRPr="00194777">
        <w:rPr>
          <w:rFonts w:ascii="Verdana" w:hAnsi="Verdana"/>
          <w:color w:val="000000"/>
          <w:sz w:val="24"/>
        </w:rPr>
        <w:t xml:space="preserve">Taking active steps to identify and eliminate biases that may have an adverse impact on disabled people during selection (for example, non-verbal bias against tics/poor eye contact/poor delivery at interviews </w:t>
      </w:r>
      <w:r w:rsidR="00F11FEE" w:rsidRPr="00194777">
        <w:rPr>
          <w:rFonts w:ascii="Verdana" w:hAnsi="Verdana"/>
          <w:color w:val="000000"/>
          <w:sz w:val="24"/>
        </w:rPr>
        <w:t>because of</w:t>
      </w:r>
      <w:r w:rsidRPr="00194777">
        <w:rPr>
          <w:rFonts w:ascii="Verdana" w:hAnsi="Verdana"/>
          <w:color w:val="000000"/>
          <w:sz w:val="24"/>
        </w:rPr>
        <w:t xml:space="preserve"> a hidden disability) </w:t>
      </w:r>
    </w:p>
    <w:p w14:paraId="286810C6" w14:textId="56B82568" w:rsidR="00194777" w:rsidRPr="00194777" w:rsidRDefault="00194777" w:rsidP="00EB55E1">
      <w:pPr>
        <w:pStyle w:val="ListParagraph"/>
        <w:numPr>
          <w:ilvl w:val="0"/>
          <w:numId w:val="2"/>
        </w:numPr>
        <w:spacing w:afterLines="0" w:after="120" w:line="240" w:lineRule="auto"/>
        <w:rPr>
          <w:rFonts w:ascii="Verdana" w:hAnsi="Verdana"/>
          <w:color w:val="000000"/>
          <w:sz w:val="24"/>
        </w:rPr>
      </w:pPr>
      <w:r w:rsidRPr="00194777">
        <w:rPr>
          <w:rFonts w:ascii="Verdana" w:hAnsi="Verdana"/>
          <w:color w:val="000000"/>
          <w:sz w:val="24"/>
        </w:rPr>
        <w:t xml:space="preserve">Avoid using discriminatory interview questions and proper use of probing to help those who struggle with interview situations </w:t>
      </w:r>
      <w:r w:rsidR="00F11FEE" w:rsidRPr="00194777">
        <w:rPr>
          <w:rFonts w:ascii="Verdana" w:hAnsi="Verdana"/>
          <w:color w:val="000000"/>
          <w:sz w:val="24"/>
        </w:rPr>
        <w:t>because of</w:t>
      </w:r>
      <w:r w:rsidRPr="00194777">
        <w:rPr>
          <w:rFonts w:ascii="Verdana" w:hAnsi="Verdana"/>
          <w:color w:val="000000"/>
          <w:sz w:val="24"/>
        </w:rPr>
        <w:t xml:space="preserve"> a disability</w:t>
      </w:r>
    </w:p>
    <w:p w14:paraId="3B5855B2" w14:textId="77777777" w:rsidR="00194777" w:rsidRPr="00194777" w:rsidRDefault="00194777" w:rsidP="00EB55E1">
      <w:pPr>
        <w:pStyle w:val="ListParagraph"/>
        <w:numPr>
          <w:ilvl w:val="0"/>
          <w:numId w:val="2"/>
        </w:numPr>
        <w:spacing w:afterLines="0" w:after="120" w:line="240" w:lineRule="auto"/>
        <w:rPr>
          <w:rFonts w:ascii="Verdana" w:hAnsi="Verdana"/>
          <w:color w:val="000000"/>
          <w:sz w:val="24"/>
        </w:rPr>
      </w:pPr>
      <w:r w:rsidRPr="00194777">
        <w:rPr>
          <w:rFonts w:ascii="Verdana" w:hAnsi="Verdana"/>
          <w:color w:val="000000"/>
          <w:sz w:val="24"/>
        </w:rPr>
        <w:t>Ensuring selection decisions are made on merit, against the job criteria and that health or disability status does not have any bearing on this decision</w:t>
      </w:r>
    </w:p>
    <w:p w14:paraId="46DC585E" w14:textId="77777777" w:rsidR="00194777" w:rsidRPr="00194777" w:rsidRDefault="00194777" w:rsidP="00EB55E1">
      <w:pPr>
        <w:pStyle w:val="ListParagraph"/>
        <w:numPr>
          <w:ilvl w:val="0"/>
          <w:numId w:val="2"/>
        </w:numPr>
        <w:spacing w:afterLines="0" w:after="120" w:line="240" w:lineRule="auto"/>
        <w:rPr>
          <w:rFonts w:ascii="Verdana" w:hAnsi="Verdana"/>
          <w:color w:val="000000"/>
          <w:sz w:val="24"/>
        </w:rPr>
      </w:pPr>
      <w:r w:rsidRPr="00194777">
        <w:rPr>
          <w:rFonts w:ascii="Verdana" w:hAnsi="Verdana"/>
          <w:color w:val="000000"/>
          <w:sz w:val="24"/>
        </w:rPr>
        <w:t>Choosing and designing selection activities that do not disadvantage or discriminate against disabled candidates</w:t>
      </w:r>
    </w:p>
    <w:p w14:paraId="0E36EBAA" w14:textId="77777777" w:rsidR="00194777" w:rsidRPr="00194777" w:rsidRDefault="00194777" w:rsidP="00EB55E1">
      <w:pPr>
        <w:pStyle w:val="ListParagraph"/>
        <w:numPr>
          <w:ilvl w:val="0"/>
          <w:numId w:val="2"/>
        </w:numPr>
        <w:spacing w:afterLines="0" w:after="120" w:line="240" w:lineRule="auto"/>
        <w:rPr>
          <w:rFonts w:ascii="Verdana" w:hAnsi="Verdana"/>
          <w:color w:val="000000"/>
          <w:sz w:val="24"/>
        </w:rPr>
      </w:pPr>
      <w:r w:rsidRPr="00194777">
        <w:rPr>
          <w:rFonts w:ascii="Verdana" w:hAnsi="Verdana"/>
          <w:color w:val="000000"/>
          <w:sz w:val="24"/>
        </w:rPr>
        <w:t>Avoid discriminating during the deliberation process (e.g. health status impacting on the decision to appoint)</w:t>
      </w:r>
    </w:p>
    <w:p w14:paraId="6BFB803E" w14:textId="77777777" w:rsidR="00194777" w:rsidRPr="00194777" w:rsidRDefault="00194777" w:rsidP="00194777">
      <w:pPr>
        <w:spacing w:afterLines="0" w:after="120" w:line="240" w:lineRule="auto"/>
        <w:rPr>
          <w:rFonts w:ascii="Verdana" w:eastAsia="Times New Roman" w:hAnsi="Verdana"/>
          <w:color w:val="000000"/>
          <w:sz w:val="24"/>
          <w:szCs w:val="24"/>
          <w:lang w:eastAsia="en-GB"/>
        </w:rPr>
      </w:pPr>
      <w:r w:rsidRPr="00194777">
        <w:rPr>
          <w:rFonts w:ascii="Verdana" w:eastAsia="Times New Roman" w:hAnsi="Verdana"/>
          <w:color w:val="000000"/>
          <w:sz w:val="24"/>
          <w:szCs w:val="24"/>
          <w:lang w:eastAsia="en-GB"/>
        </w:rPr>
        <w:t>Applicants are invited to tell us about their disability or condition in their application and if they are offered a job, we ask them to complete an occupational health questionnaire which may also flag a condition requiring support. Our occupational health provider will highlight this and provide support.</w:t>
      </w:r>
    </w:p>
    <w:p w14:paraId="2A73C02A" w14:textId="77777777"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b/>
          <w:bCs/>
          <w:color w:val="000000"/>
          <w:sz w:val="24"/>
          <w:szCs w:val="24"/>
        </w:rPr>
        <w:t>During onboarding</w:t>
      </w:r>
      <w:r w:rsidRPr="00194777">
        <w:rPr>
          <w:rFonts w:ascii="Verdana" w:hAnsi="Verdana"/>
          <w:color w:val="000000"/>
          <w:sz w:val="24"/>
          <w:szCs w:val="24"/>
        </w:rPr>
        <w:t>, where a manager is made aware of the need for reasonable adjustments they should:</w:t>
      </w:r>
    </w:p>
    <w:p w14:paraId="359FC5A1" w14:textId="77777777" w:rsidR="00194777" w:rsidRPr="00194777" w:rsidRDefault="00194777" w:rsidP="00EB55E1">
      <w:pPr>
        <w:pStyle w:val="ListParagraph"/>
        <w:numPr>
          <w:ilvl w:val="0"/>
          <w:numId w:val="3"/>
        </w:numPr>
        <w:spacing w:afterLines="0" w:after="120" w:line="240" w:lineRule="auto"/>
        <w:rPr>
          <w:rFonts w:ascii="Verdana" w:hAnsi="Verdana"/>
          <w:color w:val="000000"/>
          <w:sz w:val="24"/>
        </w:rPr>
      </w:pPr>
      <w:r w:rsidRPr="00194777">
        <w:rPr>
          <w:rFonts w:ascii="Verdana" w:hAnsi="Verdana"/>
          <w:color w:val="000000"/>
          <w:sz w:val="24"/>
        </w:rPr>
        <w:t>Arrange to speak with a new staff member as soon as they accept a job offer to explore what adjustments they may need and agree a plan</w:t>
      </w:r>
    </w:p>
    <w:p w14:paraId="4D6D7812" w14:textId="026F8E55" w:rsidR="00194777" w:rsidRPr="00031BF6" w:rsidRDefault="00194777" w:rsidP="00EB55E1">
      <w:pPr>
        <w:pStyle w:val="ListParagraph"/>
        <w:numPr>
          <w:ilvl w:val="0"/>
          <w:numId w:val="3"/>
        </w:numPr>
        <w:spacing w:afterLines="0" w:after="120" w:line="240" w:lineRule="auto"/>
        <w:rPr>
          <w:rFonts w:ascii="Verdana" w:hAnsi="Verdana" w:cstheme="minorBidi"/>
          <w:color w:val="333333" w:themeColor="background1" w:themeShade="BF"/>
          <w:sz w:val="24"/>
        </w:rPr>
      </w:pPr>
      <w:r w:rsidRPr="00031BF6">
        <w:rPr>
          <w:rFonts w:ascii="Verdana" w:hAnsi="Verdana"/>
          <w:color w:val="000000"/>
          <w:sz w:val="24"/>
        </w:rPr>
        <w:lastRenderedPageBreak/>
        <w:t xml:space="preserve">Arrange for a </w:t>
      </w:r>
      <w:hyperlink r:id="rId19" w:history="1">
        <w:r w:rsidRPr="00031BF6">
          <w:rPr>
            <w:rStyle w:val="Hyperlink"/>
            <w:rFonts w:ascii="Verdana" w:hAnsi="Verdana"/>
            <w:sz w:val="24"/>
          </w:rPr>
          <w:t>PEEP</w:t>
        </w:r>
        <w:r w:rsidR="00D45193" w:rsidRPr="00031BF6">
          <w:rPr>
            <w:rStyle w:val="Hyperlink"/>
            <w:rFonts w:ascii="Verdana" w:hAnsi="Verdana"/>
            <w:sz w:val="24"/>
          </w:rPr>
          <w:t xml:space="preserve"> form</w:t>
        </w:r>
      </w:hyperlink>
      <w:r w:rsidRPr="00031BF6">
        <w:rPr>
          <w:rFonts w:ascii="Verdana" w:hAnsi="Verdana"/>
          <w:color w:val="000000"/>
          <w:sz w:val="24"/>
        </w:rPr>
        <w:t xml:space="preserve"> (Personal Emergency Evacuation Plan) to be undertaken (if required) </w:t>
      </w:r>
    </w:p>
    <w:p w14:paraId="7BA4286C" w14:textId="1B7C98A4" w:rsidR="00194777" w:rsidRPr="00031BF6" w:rsidRDefault="00194777" w:rsidP="00EB55E1">
      <w:pPr>
        <w:pStyle w:val="ListParagraph"/>
        <w:numPr>
          <w:ilvl w:val="0"/>
          <w:numId w:val="3"/>
        </w:numPr>
        <w:spacing w:afterLines="0" w:after="120" w:line="240" w:lineRule="auto"/>
        <w:rPr>
          <w:rFonts w:ascii="Verdana" w:hAnsi="Verdana"/>
          <w:color w:val="000000"/>
          <w:sz w:val="24"/>
        </w:rPr>
      </w:pPr>
      <w:r w:rsidRPr="00031BF6">
        <w:rPr>
          <w:rFonts w:ascii="Verdana" w:hAnsi="Verdana"/>
          <w:color w:val="000000"/>
          <w:sz w:val="24"/>
        </w:rPr>
        <w:t xml:space="preserve">Arrange for the new staff member to complete their online DSE </w:t>
      </w:r>
      <w:hyperlink r:id="rId20" w:history="1">
        <w:r w:rsidRPr="00031BF6">
          <w:rPr>
            <w:rStyle w:val="Hyperlink"/>
            <w:rFonts w:ascii="Verdana" w:hAnsi="Verdana"/>
            <w:sz w:val="24"/>
          </w:rPr>
          <w:t>assessment</w:t>
        </w:r>
      </w:hyperlink>
      <w:r w:rsidRPr="00031BF6">
        <w:rPr>
          <w:rFonts w:ascii="Verdana" w:hAnsi="Verdana"/>
          <w:color w:val="000000"/>
          <w:sz w:val="24"/>
        </w:rPr>
        <w:t xml:space="preserve"> and contact their local </w:t>
      </w:r>
      <w:hyperlink r:id="rId21" w:history="1">
        <w:r w:rsidRPr="00031BF6">
          <w:rPr>
            <w:rStyle w:val="Hyperlink"/>
            <w:rFonts w:ascii="Verdana" w:hAnsi="Verdana"/>
            <w:sz w:val="24"/>
          </w:rPr>
          <w:t>DSE assessor</w:t>
        </w:r>
      </w:hyperlink>
      <w:r w:rsidRPr="00031BF6">
        <w:rPr>
          <w:rFonts w:ascii="Verdana" w:hAnsi="Verdana"/>
          <w:color w:val="000000"/>
          <w:sz w:val="24"/>
        </w:rPr>
        <w:t xml:space="preserve"> should they require additional support/reasonable adjustments. </w:t>
      </w:r>
    </w:p>
    <w:p w14:paraId="63AFA7ED" w14:textId="77777777" w:rsidR="00194777" w:rsidRPr="00194777" w:rsidRDefault="00194777" w:rsidP="00EB55E1">
      <w:pPr>
        <w:pStyle w:val="ListParagraph"/>
        <w:numPr>
          <w:ilvl w:val="0"/>
          <w:numId w:val="3"/>
        </w:numPr>
        <w:spacing w:afterLines="0" w:after="120" w:line="240" w:lineRule="auto"/>
        <w:rPr>
          <w:rFonts w:ascii="Verdana" w:hAnsi="Verdana"/>
          <w:color w:val="000000"/>
          <w:sz w:val="24"/>
        </w:rPr>
      </w:pPr>
      <w:r w:rsidRPr="00194777">
        <w:rPr>
          <w:rFonts w:ascii="Verdana" w:hAnsi="Verdana"/>
          <w:color w:val="000000"/>
          <w:sz w:val="24"/>
        </w:rPr>
        <w:t>Remember the staff member needs to contact Access to Work, if needed, within six weeks of starting their new role!</w:t>
      </w:r>
    </w:p>
    <w:p w14:paraId="64CA1021" w14:textId="1B6605B3" w:rsidR="00194777" w:rsidRPr="00194777" w:rsidRDefault="00194777" w:rsidP="00EB55E1">
      <w:pPr>
        <w:pStyle w:val="ListParagraph"/>
        <w:numPr>
          <w:ilvl w:val="0"/>
          <w:numId w:val="3"/>
        </w:numPr>
        <w:spacing w:afterLines="0" w:after="120" w:line="240" w:lineRule="auto"/>
        <w:rPr>
          <w:rFonts w:ascii="Verdana" w:hAnsi="Verdana"/>
          <w:color w:val="000000"/>
          <w:sz w:val="24"/>
        </w:rPr>
      </w:pPr>
      <w:r w:rsidRPr="00194777">
        <w:rPr>
          <w:rFonts w:ascii="Verdana" w:hAnsi="Verdana"/>
          <w:color w:val="000000"/>
          <w:sz w:val="24"/>
        </w:rPr>
        <w:t xml:space="preserve">Help them understand their role and the </w:t>
      </w:r>
      <w:r w:rsidR="00F11FEE">
        <w:rPr>
          <w:rFonts w:ascii="Verdana" w:hAnsi="Verdana"/>
          <w:color w:val="000000"/>
          <w:sz w:val="24"/>
        </w:rPr>
        <w:t>u</w:t>
      </w:r>
      <w:r w:rsidRPr="00194777">
        <w:rPr>
          <w:rFonts w:ascii="Verdana" w:hAnsi="Verdana"/>
          <w:color w:val="000000"/>
          <w:sz w:val="24"/>
        </w:rPr>
        <w:t>niversity so that they can suggest helpful adjustments</w:t>
      </w:r>
    </w:p>
    <w:p w14:paraId="36D9A472" w14:textId="77777777" w:rsidR="00194777" w:rsidRPr="00194777" w:rsidRDefault="00194777" w:rsidP="00EB55E1">
      <w:pPr>
        <w:pStyle w:val="ListParagraph"/>
        <w:numPr>
          <w:ilvl w:val="0"/>
          <w:numId w:val="3"/>
        </w:numPr>
        <w:spacing w:afterLines="0" w:after="120" w:line="240" w:lineRule="auto"/>
        <w:rPr>
          <w:rFonts w:ascii="Verdana" w:hAnsi="Verdana"/>
          <w:color w:val="000000"/>
          <w:sz w:val="24"/>
        </w:rPr>
      </w:pPr>
      <w:r w:rsidRPr="00194777">
        <w:rPr>
          <w:rFonts w:ascii="Verdana" w:hAnsi="Verdana"/>
          <w:color w:val="000000"/>
          <w:sz w:val="24"/>
        </w:rPr>
        <w:t>If adjustments are required, try to ensure that they are in place for when they start work</w:t>
      </w:r>
    </w:p>
    <w:p w14:paraId="568676D0" w14:textId="77777777" w:rsidR="00194777" w:rsidRPr="00194777" w:rsidRDefault="00194777" w:rsidP="00EB55E1">
      <w:pPr>
        <w:pStyle w:val="ListParagraph"/>
        <w:numPr>
          <w:ilvl w:val="0"/>
          <w:numId w:val="3"/>
        </w:numPr>
        <w:spacing w:afterLines="0" w:after="120" w:line="240" w:lineRule="auto"/>
        <w:rPr>
          <w:rFonts w:ascii="Verdana" w:hAnsi="Verdana"/>
          <w:color w:val="000000"/>
          <w:sz w:val="24"/>
        </w:rPr>
      </w:pPr>
      <w:r w:rsidRPr="00194777">
        <w:rPr>
          <w:rFonts w:ascii="Verdana" w:hAnsi="Verdana"/>
          <w:color w:val="000000"/>
          <w:sz w:val="24"/>
        </w:rPr>
        <w:t>Discuss and agree what information will be shared with other members of the team to remove barriers and prejudice and ensure adequate understanding and support i.e. the nature of the condition, how it affects the individual and agreed adjustments</w:t>
      </w:r>
    </w:p>
    <w:p w14:paraId="7F88FBC0" w14:textId="2835A281"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b/>
          <w:bCs/>
          <w:color w:val="000000"/>
          <w:sz w:val="24"/>
          <w:szCs w:val="24"/>
        </w:rPr>
        <w:t>During employment</w:t>
      </w:r>
      <w:r w:rsidRPr="00194777">
        <w:rPr>
          <w:rFonts w:ascii="Verdana" w:hAnsi="Verdana"/>
          <w:color w:val="000000"/>
          <w:sz w:val="24"/>
          <w:szCs w:val="24"/>
        </w:rPr>
        <w:t xml:space="preserve"> we encourage disabled and neurodivergent staff to tell us about their disability using </w:t>
      </w:r>
      <w:hyperlink r:id="rId22" w:history="1">
        <w:r w:rsidR="00CA0D14">
          <w:rPr>
            <w:rStyle w:val="Hyperlink"/>
            <w:rFonts w:ascii="Verdana" w:hAnsi="Verdana"/>
            <w:sz w:val="24"/>
            <w:szCs w:val="24"/>
          </w:rPr>
          <w:t>MyView</w:t>
        </w:r>
      </w:hyperlink>
      <w:r w:rsidRPr="00194777">
        <w:rPr>
          <w:rFonts w:ascii="Verdana" w:hAnsi="Verdana"/>
          <w:color w:val="000000"/>
          <w:sz w:val="24"/>
          <w:szCs w:val="24"/>
        </w:rPr>
        <w:t>. We also encourage staff to discuss their condition with their manager and explore adjustments that could be made or support they require.</w:t>
      </w:r>
    </w:p>
    <w:p w14:paraId="452EEE0F" w14:textId="1CC4B206"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cstheme="minorBidi"/>
          <w:noProof/>
          <w:color w:val="333333" w:themeColor="background1" w:themeShade="BF"/>
          <w:sz w:val="24"/>
          <w:szCs w:val="24"/>
        </w:rPr>
        <w:lastRenderedPageBreak/>
        <mc:AlternateContent>
          <mc:Choice Requires="wpg">
            <w:drawing>
              <wp:anchor distT="0" distB="0" distL="114300" distR="114300" simplePos="0" relativeHeight="251658244" behindDoc="0" locked="0" layoutInCell="1" allowOverlap="1" wp14:anchorId="55B1E781" wp14:editId="6A57112E">
                <wp:simplePos x="0" y="0"/>
                <wp:positionH relativeFrom="column">
                  <wp:posOffset>0</wp:posOffset>
                </wp:positionH>
                <wp:positionV relativeFrom="paragraph">
                  <wp:posOffset>1665605</wp:posOffset>
                </wp:positionV>
                <wp:extent cx="5727700" cy="3221990"/>
                <wp:effectExtent l="0" t="0" r="6350" b="0"/>
                <wp:wrapTight wrapText="bothSides">
                  <wp:wrapPolygon edited="0">
                    <wp:start x="0" y="0"/>
                    <wp:lineTo x="0" y="21455"/>
                    <wp:lineTo x="21552" y="21455"/>
                    <wp:lineTo x="21552" y="0"/>
                    <wp:lineTo x="0" y="0"/>
                  </wp:wrapPolygon>
                </wp:wrapTight>
                <wp:docPr id="35" name="Group 35" descr="An image of a video. Click on the image or the link below to play this. ">
                  <a:hlinkClick xmlns:a="http://schemas.openxmlformats.org/drawingml/2006/main" r:id="rId23"/>
                </wp:docPr>
                <wp:cNvGraphicFramePr/>
                <a:graphic xmlns:a="http://schemas.openxmlformats.org/drawingml/2006/main">
                  <a:graphicData uri="http://schemas.microsoft.com/office/word/2010/wordprocessingGroup">
                    <wpg:wgp>
                      <wpg:cNvGrpSpPr/>
                      <wpg:grpSpPr>
                        <a:xfrm>
                          <a:off x="0" y="0"/>
                          <a:ext cx="5727700" cy="3221990"/>
                          <a:chOff x="0" y="0"/>
                          <a:chExt cx="5727700" cy="3221990"/>
                        </a:xfrm>
                      </wpg:grpSpPr>
                      <pic:pic xmlns:pic="http://schemas.openxmlformats.org/drawingml/2006/picture">
                        <pic:nvPicPr>
                          <pic:cNvPr id="42" name="Picture 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wps:wsp>
                        <wps:cNvPr id="43" name="Rectangle: Rounded Corners 43"/>
                        <wps:cNvSpPr/>
                        <wps:spPr>
                          <a:xfrm>
                            <a:off x="2114550" y="1200150"/>
                            <a:ext cx="1495425" cy="819150"/>
                          </a:xfrm>
                          <a:prstGeom prst="roundRect">
                            <a:avLst/>
                          </a:prstGeom>
                          <a:solidFill>
                            <a:schemeClr val="accent1">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Isosceles Triangle 45"/>
                        <wps:cNvSpPr/>
                        <wps:spPr>
                          <a:xfrm rot="5400000">
                            <a:off x="2611755" y="1402080"/>
                            <a:ext cx="497205" cy="428625"/>
                          </a:xfrm>
                          <a:prstGeom prst="triangle">
                            <a:avLst/>
                          </a:prstGeom>
                          <a:solidFill>
                            <a:schemeClr val="bg1">
                              <a:alpha val="64000"/>
                            </a:schemeClr>
                          </a:solidFill>
                          <a:ln>
                            <a:solidFill>
                              <a:schemeClr val="tx1">
                                <a:alpha val="64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D1A5E4" id="Group 35" o:spid="_x0000_s1026" alt="An image of a video. Click on the image or the link below to play this. " href="https://mediaspace.nottingham.ac.uk/media/Toolkit+for+supporting+disabled+staffA+Susan+Inness+-+Accepting+my+disability/1_64e6x450" style="position:absolute;margin-left:0;margin-top:131.15pt;width:451pt;height:253.7pt;z-index:251691008" coordsize="57277,32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" o:button="t">
                <v:shape id="Picture 42" o:spid="_x0000_s1027" type="#_x0000_t75" style="position:absolute;width:57277;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">
                  <v:imagedata r:id="rId25" o:title=""/>
                </v:shape>
                <v:roundrect id="Rectangle: Rounded Corners 43" o:spid="_x0000_s1028" style="position:absolute;left:21145;top:12001;width:14954;height: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" fillcolor="#191a4f [3204]" stroked="f" strokeweight="1pt">
                  <v:fill opacity="41891f"/>
                  <v:stroke joinstyle="miter"/>
                </v:roundrect>
                <v:shape id="Isosceles Triangle 45" o:spid="_x0000_s1029" type="#_x0000_t5" style="position:absolute;left:26117;top:14020;width:4972;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" fillcolor="#454545 [3212]" strokecolor="white [3213]" strokeweight="1pt">
                  <v:fill opacity="41891f"/>
                  <v:stroke opacity="41891f"/>
                </v:shape>
                <w10:wrap type="tight"/>
              </v:group>
            </w:pict>
          </mc:Fallback>
        </mc:AlternateContent>
      </w:r>
      <w:r w:rsidRPr="00194777">
        <w:rPr>
          <w:rFonts w:ascii="Verdana" w:hAnsi="Verdana"/>
          <w:color w:val="000000"/>
          <w:sz w:val="24"/>
          <w:szCs w:val="24"/>
        </w:rPr>
        <w:t xml:space="preserve">Recently disabled staff may be less likely to understand their long-term requirements and may take some time to come to terms with their diagnosis. Managers may have to keep the adjustments and the person’s progress under closer and more regular review in this initial phase. </w:t>
      </w:r>
    </w:p>
    <w:p w14:paraId="346F9249" w14:textId="77777777" w:rsidR="00194777" w:rsidRPr="00194777" w:rsidRDefault="00194777" w:rsidP="00194777">
      <w:pPr>
        <w:spacing w:afterLines="0" w:after="120" w:line="240" w:lineRule="auto"/>
        <w:rPr>
          <w:rFonts w:ascii="Verdana" w:hAnsi="Verdana"/>
          <w:color w:val="auto"/>
          <w:sz w:val="24"/>
          <w:szCs w:val="24"/>
        </w:rPr>
      </w:pPr>
      <w:r w:rsidRPr="00194777">
        <w:rPr>
          <w:rFonts w:ascii="Verdana" w:hAnsi="Verdana"/>
          <w:color w:val="auto"/>
          <w:sz w:val="24"/>
          <w:szCs w:val="24"/>
        </w:rPr>
        <w:t xml:space="preserve">This video (along with a transcript) can also be accessed at: </w:t>
      </w:r>
      <w:hyperlink r:id="rId26" w:history="1">
        <w:r w:rsidRPr="00194777">
          <w:rPr>
            <w:rStyle w:val="Hyperlink"/>
            <w:rFonts w:ascii="Verdana" w:hAnsi="Verdana"/>
            <w:sz w:val="24"/>
            <w:szCs w:val="24"/>
          </w:rPr>
          <w:t>Susan Inness: Accepting my disability</w:t>
        </w:r>
      </w:hyperlink>
    </w:p>
    <w:p w14:paraId="374BD662" w14:textId="77777777" w:rsidR="00194777" w:rsidRPr="00194777" w:rsidRDefault="00194777" w:rsidP="00194777">
      <w:pPr>
        <w:spacing w:afterLines="0" w:after="120" w:line="240" w:lineRule="auto"/>
        <w:rPr>
          <w:rFonts w:ascii="Verdana" w:eastAsia="Times New Roman" w:hAnsi="Verdana"/>
          <w:color w:val="222222" w:themeColor="background1" w:themeShade="80"/>
          <w:sz w:val="24"/>
          <w:szCs w:val="24"/>
          <w:lang w:eastAsia="en-GB"/>
        </w:rPr>
      </w:pPr>
    </w:p>
    <w:p w14:paraId="736C3B99" w14:textId="77777777" w:rsidR="00194777" w:rsidRPr="00194777" w:rsidRDefault="00194777" w:rsidP="00194777">
      <w:pPr>
        <w:spacing w:afterLines="0" w:after="120" w:line="240" w:lineRule="auto"/>
        <w:rPr>
          <w:rFonts w:ascii="Verdana" w:eastAsia="Times New Roman" w:hAnsi="Verdana"/>
          <w:color w:val="009BBD" w:themeColor="text2"/>
          <w:sz w:val="24"/>
          <w:szCs w:val="24"/>
          <w:lang w:eastAsia="en-GB"/>
        </w:rPr>
      </w:pPr>
      <w:r w:rsidRPr="00194777">
        <w:rPr>
          <w:rFonts w:ascii="Verdana" w:eastAsia="Times New Roman" w:hAnsi="Verdana"/>
          <w:color w:val="009BBD" w:themeColor="text2"/>
          <w:sz w:val="24"/>
          <w:szCs w:val="24"/>
          <w:lang w:eastAsia="en-GB"/>
        </w:rPr>
        <w:br w:type="page"/>
      </w:r>
    </w:p>
    <w:p w14:paraId="1A376029" w14:textId="4CC9D0D0" w:rsidR="00194777" w:rsidRPr="00031BF6" w:rsidRDefault="00194777" w:rsidP="00EB55E1">
      <w:pPr>
        <w:pStyle w:val="ListParagraph"/>
        <w:numPr>
          <w:ilvl w:val="0"/>
          <w:numId w:val="15"/>
        </w:numPr>
        <w:spacing w:afterLines="0" w:after="120" w:line="240" w:lineRule="auto"/>
        <w:ind w:left="499" w:hanging="357"/>
        <w:rPr>
          <w:rFonts w:cstheme="majorBidi"/>
          <w:color w:val="009BBD" w:themeColor="text2"/>
          <w:lang w:eastAsia="en-GB"/>
        </w:rPr>
      </w:pPr>
      <w:r w:rsidRPr="00031BF6">
        <w:rPr>
          <w:color w:val="009BBD" w:themeColor="text2"/>
          <w:lang w:eastAsia="en-GB"/>
        </w:rPr>
        <w:lastRenderedPageBreak/>
        <w:t>Prepare</w:t>
      </w:r>
    </w:p>
    <w:p w14:paraId="5970B6DF" w14:textId="77777777" w:rsidR="00194777" w:rsidRPr="00194777" w:rsidRDefault="00194777" w:rsidP="00194777">
      <w:pPr>
        <w:spacing w:afterLines="0" w:after="120" w:line="240" w:lineRule="auto"/>
        <w:rPr>
          <w:rFonts w:ascii="Verdana" w:hAnsi="Verdana"/>
          <w:color w:val="000000"/>
          <w:sz w:val="24"/>
          <w:szCs w:val="24"/>
        </w:rPr>
      </w:pPr>
      <w:r w:rsidRPr="00194777">
        <w:rPr>
          <w:rFonts w:ascii="Verdana" w:eastAsia="Times New Roman" w:hAnsi="Verdana"/>
          <w:color w:val="000000"/>
          <w:sz w:val="24"/>
          <w:szCs w:val="24"/>
          <w:lang w:eastAsia="en-GB"/>
        </w:rPr>
        <w:t>Once a staff member has shared information about their disability or condition then m</w:t>
      </w:r>
      <w:r w:rsidRPr="00194777">
        <w:rPr>
          <w:rFonts w:ascii="Verdana" w:hAnsi="Verdana"/>
          <w:color w:val="000000"/>
          <w:sz w:val="24"/>
          <w:szCs w:val="24"/>
        </w:rPr>
        <w:t>anagers are encouraged to:</w:t>
      </w:r>
    </w:p>
    <w:p w14:paraId="542468C5" w14:textId="77777777"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Schedule some time to discuss this with the employee</w:t>
      </w:r>
    </w:p>
    <w:p w14:paraId="13D42CA7" w14:textId="77777777" w:rsidR="00194777" w:rsidRPr="00194777" w:rsidRDefault="00194777" w:rsidP="00EB55E1">
      <w:pPr>
        <w:pStyle w:val="ListParagraph"/>
        <w:numPr>
          <w:ilvl w:val="0"/>
          <w:numId w:val="4"/>
        </w:numPr>
        <w:spacing w:afterLines="0" w:after="120" w:line="240" w:lineRule="auto"/>
        <w:rPr>
          <w:rFonts w:ascii="Verdana" w:hAnsi="Verdana" w:cstheme="minorBidi"/>
          <w:color w:val="000000"/>
          <w:sz w:val="24"/>
        </w:rPr>
      </w:pPr>
      <w:r w:rsidRPr="00194777">
        <w:rPr>
          <w:rFonts w:ascii="Verdana" w:hAnsi="Verdana"/>
          <w:color w:val="000000"/>
          <w:sz w:val="24"/>
        </w:rPr>
        <w:t xml:space="preserve">Explain that this meeting is an informal meeting </w:t>
      </w:r>
    </w:p>
    <w:p w14:paraId="4DC1C966" w14:textId="6C735F19"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 xml:space="preserve">Consider using a </w:t>
      </w:r>
      <w:hyperlink w:history="1">
        <w:hyperlink r:id="rId27" w:history="1">
          <w:r w:rsidR="00E374EE" w:rsidRPr="00E374EE">
            <w:rPr>
              <w:rStyle w:val="Hyperlink"/>
              <w:rFonts w:ascii="Verdana" w:hAnsi="Verdana"/>
              <w:sz w:val="24"/>
            </w:rPr>
            <w:t>reasonable adjustment passport</w:t>
          </w:r>
        </w:hyperlink>
      </w:hyperlink>
      <w:r w:rsidRPr="00194777">
        <w:rPr>
          <w:rFonts w:ascii="Verdana" w:hAnsi="Verdana"/>
          <w:color w:val="000000"/>
          <w:sz w:val="24"/>
        </w:rPr>
        <w:t xml:space="preserve"> to structure the conversation and record any agreed adjustments</w:t>
      </w:r>
    </w:p>
    <w:p w14:paraId="1E5839E1" w14:textId="77777777"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 xml:space="preserve">Ask them if they would like a companion, carer or colleague </w:t>
      </w:r>
    </w:p>
    <w:p w14:paraId="39B12ED3" w14:textId="77777777"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Consider visiting remote/virtual workers to hold a conversation in person</w:t>
      </w:r>
    </w:p>
    <w:p w14:paraId="5D5E366F" w14:textId="77777777"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Arrange for the conversation to happen in a quiet place</w:t>
      </w:r>
    </w:p>
    <w:p w14:paraId="025B1BBE" w14:textId="77777777"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Review our disability toolkit to prepare for conversations</w:t>
      </w:r>
    </w:p>
    <w:p w14:paraId="7C43EC36" w14:textId="77777777"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Complete any training flagged by the disability toolkit</w:t>
      </w:r>
    </w:p>
    <w:p w14:paraId="54C9C98E" w14:textId="77777777"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Conduct research using the links in our disability toolkit</w:t>
      </w:r>
    </w:p>
    <w:p w14:paraId="5C4639C1" w14:textId="77777777"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Consult with HR or occupational health if they need specific guidance or advice</w:t>
      </w:r>
    </w:p>
    <w:p w14:paraId="0D2293E8" w14:textId="77777777" w:rsidR="00194777" w:rsidRPr="00194777" w:rsidRDefault="00194777" w:rsidP="00EB55E1">
      <w:pPr>
        <w:pStyle w:val="ListParagraph"/>
        <w:numPr>
          <w:ilvl w:val="0"/>
          <w:numId w:val="4"/>
        </w:numPr>
        <w:spacing w:afterLines="0" w:after="120" w:line="240" w:lineRule="auto"/>
        <w:rPr>
          <w:rFonts w:ascii="Verdana" w:hAnsi="Verdana"/>
          <w:color w:val="000000"/>
          <w:sz w:val="24"/>
        </w:rPr>
      </w:pPr>
      <w:r w:rsidRPr="00194777">
        <w:rPr>
          <w:rFonts w:ascii="Verdana" w:hAnsi="Verdana"/>
          <w:color w:val="000000"/>
          <w:sz w:val="24"/>
        </w:rPr>
        <w:t>Research the condition to better understand this but be careful not to make assumptions based on this research!</w:t>
      </w:r>
    </w:p>
    <w:p w14:paraId="0290E940" w14:textId="77777777"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color w:val="000000"/>
          <w:sz w:val="24"/>
          <w:szCs w:val="24"/>
        </w:rPr>
        <w:t>Irrespective of the number of conversations held, the manager must ensure confidentiality and reassure the staff member that they will be empathic and supportive throughout.</w:t>
      </w:r>
    </w:p>
    <w:p w14:paraId="0C50F80C" w14:textId="77777777" w:rsidR="00194777" w:rsidRPr="00194777" w:rsidRDefault="00194777" w:rsidP="00194777">
      <w:pPr>
        <w:spacing w:afterLines="0" w:after="120" w:line="240" w:lineRule="auto"/>
        <w:rPr>
          <w:rFonts w:ascii="Verdana" w:eastAsia="Times New Roman" w:hAnsi="Verdana"/>
          <w:color w:val="222222" w:themeColor="background1" w:themeShade="80"/>
          <w:sz w:val="24"/>
          <w:szCs w:val="24"/>
          <w:lang w:eastAsia="en-GB"/>
        </w:rPr>
      </w:pPr>
    </w:p>
    <w:p w14:paraId="194895E4" w14:textId="77777777" w:rsidR="00194777" w:rsidRPr="00194777" w:rsidRDefault="00194777" w:rsidP="00194777">
      <w:pPr>
        <w:spacing w:afterLines="0" w:after="120" w:line="240" w:lineRule="auto"/>
        <w:rPr>
          <w:rFonts w:ascii="Verdana" w:eastAsia="Times New Roman" w:hAnsi="Verdana"/>
          <w:color w:val="009BBD" w:themeColor="text2"/>
          <w:sz w:val="24"/>
          <w:szCs w:val="24"/>
          <w:lang w:eastAsia="en-GB"/>
        </w:rPr>
      </w:pPr>
      <w:r w:rsidRPr="00194777">
        <w:rPr>
          <w:rFonts w:ascii="Verdana" w:eastAsia="Times New Roman" w:hAnsi="Verdana"/>
          <w:color w:val="009BBD" w:themeColor="text2"/>
          <w:sz w:val="24"/>
          <w:szCs w:val="24"/>
          <w:lang w:eastAsia="en-GB"/>
        </w:rPr>
        <w:br w:type="page"/>
      </w:r>
    </w:p>
    <w:p w14:paraId="10AB18C6" w14:textId="1673F6D5" w:rsidR="00194777" w:rsidRPr="009D46A7" w:rsidRDefault="00194777" w:rsidP="00EB55E1">
      <w:pPr>
        <w:pStyle w:val="ListParagraph"/>
        <w:numPr>
          <w:ilvl w:val="0"/>
          <w:numId w:val="15"/>
        </w:numPr>
        <w:spacing w:afterLines="0" w:after="120" w:line="240" w:lineRule="auto"/>
        <w:ind w:left="499" w:hanging="357"/>
        <w:rPr>
          <w:rFonts w:cstheme="majorBidi"/>
          <w:color w:val="009BBD" w:themeColor="text2"/>
          <w:lang w:eastAsia="en-GB"/>
        </w:rPr>
      </w:pPr>
      <w:r w:rsidRPr="009D46A7">
        <w:rPr>
          <w:color w:val="009BBD" w:themeColor="text2"/>
          <w:lang w:eastAsia="en-GB"/>
        </w:rPr>
        <w:lastRenderedPageBreak/>
        <w:t>Meet and explore</w:t>
      </w:r>
    </w:p>
    <w:p w14:paraId="0EE21D11" w14:textId="77777777" w:rsidR="00194777" w:rsidRPr="00194777" w:rsidRDefault="00194777" w:rsidP="00194777">
      <w:pPr>
        <w:spacing w:afterLines="0" w:after="120" w:line="240" w:lineRule="auto"/>
        <w:rPr>
          <w:rFonts w:ascii="Verdana" w:hAnsi="Verdana"/>
          <w:color w:val="000000"/>
          <w:sz w:val="24"/>
          <w:szCs w:val="24"/>
          <w:shd w:val="clear" w:color="auto" w:fill="FFFFFF"/>
        </w:rPr>
      </w:pPr>
      <w:r w:rsidRPr="00194777">
        <w:rPr>
          <w:rFonts w:ascii="Verdana" w:hAnsi="Verdana"/>
          <w:b/>
          <w:bCs/>
          <w:color w:val="000000"/>
          <w:sz w:val="24"/>
          <w:szCs w:val="24"/>
          <w:shd w:val="clear" w:color="auto" w:fill="FFFFFF"/>
        </w:rPr>
        <w:t>Managers</w:t>
      </w:r>
      <w:r w:rsidRPr="00194777">
        <w:rPr>
          <w:rFonts w:ascii="Verdana" w:hAnsi="Verdana"/>
          <w:color w:val="000000"/>
          <w:sz w:val="24"/>
          <w:szCs w:val="24"/>
          <w:shd w:val="clear" w:color="auto" w:fill="FFFFFF"/>
        </w:rPr>
        <w:t xml:space="preserve"> should meet with staff to explore the reasonable adjustments required from the beginning of and during employment especially where a disabled or neurodivergent person has a long term or progressive condition. </w:t>
      </w:r>
    </w:p>
    <w:p w14:paraId="1381C8B1" w14:textId="77777777"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color w:val="000000"/>
          <w:sz w:val="24"/>
          <w:szCs w:val="24"/>
        </w:rPr>
        <w:t xml:space="preserve">The </w:t>
      </w:r>
      <w:hyperlink r:id="rId28" w:history="1">
        <w:r w:rsidRPr="00194777">
          <w:rPr>
            <w:rStyle w:val="Hyperlink"/>
            <w:rFonts w:ascii="Verdana" w:hAnsi="Verdana"/>
            <w:sz w:val="24"/>
            <w:szCs w:val="24"/>
          </w:rPr>
          <w:t>reasonable adjustment passport</w:t>
        </w:r>
      </w:hyperlink>
      <w:r w:rsidRPr="00194777">
        <w:rPr>
          <w:rFonts w:ascii="Verdana" w:hAnsi="Verdana"/>
          <w:color w:val="000000"/>
          <w:sz w:val="24"/>
          <w:szCs w:val="24"/>
        </w:rPr>
        <w:t xml:space="preserve"> is a useful tool for managers and staff to use when discussing, agreeing and recording reasonable adjustments. The purpose of the passport is to ensure there is a clear record of the agreed adjustments, and to act as a template for conversations about current and future adjustments. </w:t>
      </w:r>
    </w:p>
    <w:p w14:paraId="74FCF046" w14:textId="77777777"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color w:val="000000"/>
          <w:sz w:val="24"/>
          <w:szCs w:val="24"/>
        </w:rPr>
        <w:t xml:space="preserve">The discussion between the disabled </w:t>
      </w:r>
      <w:r w:rsidRPr="00194777">
        <w:rPr>
          <w:rStyle w:val="eop"/>
          <w:rFonts w:ascii="Verdana" w:hAnsi="Verdana"/>
          <w:color w:val="000000"/>
          <w:sz w:val="24"/>
          <w:szCs w:val="24"/>
        </w:rPr>
        <w:t xml:space="preserve">or neurodivergent </w:t>
      </w:r>
      <w:r w:rsidRPr="00194777">
        <w:rPr>
          <w:rFonts w:ascii="Verdana" w:hAnsi="Verdana"/>
          <w:color w:val="000000"/>
          <w:sz w:val="24"/>
          <w:szCs w:val="24"/>
        </w:rPr>
        <w:t>person and their manager is therefore critical, and managers should try to follow these principles to promote openness and build trust.</w:t>
      </w:r>
    </w:p>
    <w:p w14:paraId="269A97F1" w14:textId="77777777" w:rsidR="00194777" w:rsidRPr="00194777" w:rsidRDefault="00194777" w:rsidP="00194777">
      <w:pPr>
        <w:spacing w:afterLines="0" w:after="120" w:line="240" w:lineRule="auto"/>
        <w:rPr>
          <w:rFonts w:ascii="Verdana" w:hAnsi="Verdana" w:cstheme="minorHAnsi"/>
          <w:color w:val="000000"/>
          <w:sz w:val="24"/>
          <w:szCs w:val="24"/>
        </w:rPr>
      </w:pPr>
      <w:r w:rsidRPr="00194777">
        <w:rPr>
          <w:rFonts w:ascii="Verdana" w:hAnsi="Verdana" w:cstheme="minorHAnsi"/>
          <w:b/>
          <w:bCs/>
          <w:color w:val="000000"/>
          <w:sz w:val="24"/>
          <w:szCs w:val="24"/>
        </w:rPr>
        <w:t>Managers</w:t>
      </w:r>
      <w:r w:rsidRPr="00194777">
        <w:rPr>
          <w:rFonts w:ascii="Verdana" w:hAnsi="Verdana" w:cstheme="minorHAnsi"/>
          <w:color w:val="000000"/>
          <w:sz w:val="24"/>
          <w:szCs w:val="24"/>
        </w:rPr>
        <w:t xml:space="preserve"> need to use the following </w:t>
      </w:r>
      <w:r w:rsidRPr="00194777">
        <w:rPr>
          <w:rFonts w:ascii="Verdana" w:hAnsi="Verdana" w:cstheme="minorHAnsi"/>
          <w:b/>
          <w:bCs/>
          <w:color w:val="000000"/>
          <w:sz w:val="24"/>
          <w:szCs w:val="24"/>
        </w:rPr>
        <w:t>key skills</w:t>
      </w:r>
      <w:r w:rsidRPr="00194777">
        <w:rPr>
          <w:rFonts w:ascii="Verdana" w:hAnsi="Verdana" w:cstheme="minorHAnsi"/>
          <w:color w:val="000000"/>
          <w:sz w:val="24"/>
          <w:szCs w:val="24"/>
        </w:rPr>
        <w:t xml:space="preserve"> to discuss reasonable adjustments with disabled </w:t>
      </w:r>
      <w:r w:rsidRPr="00194777">
        <w:rPr>
          <w:rStyle w:val="eop"/>
          <w:rFonts w:ascii="Verdana" w:hAnsi="Verdana"/>
          <w:color w:val="000000"/>
          <w:sz w:val="24"/>
          <w:szCs w:val="24"/>
        </w:rPr>
        <w:t xml:space="preserve">or neurodivergent </w:t>
      </w:r>
      <w:r w:rsidRPr="00194777">
        <w:rPr>
          <w:rFonts w:ascii="Verdana" w:hAnsi="Verdana" w:cstheme="minorHAnsi"/>
          <w:color w:val="000000"/>
          <w:sz w:val="24"/>
          <w:szCs w:val="24"/>
        </w:rPr>
        <w:t>staff:</w:t>
      </w:r>
    </w:p>
    <w:p w14:paraId="13C3C701"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Be open and available</w:t>
      </w:r>
    </w:p>
    <w:p w14:paraId="58B62BA8"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Give the employee space to talk</w:t>
      </w:r>
    </w:p>
    <w:p w14:paraId="5FB5B202"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Avoid interruptions and switch off phones</w:t>
      </w:r>
    </w:p>
    <w:p w14:paraId="587AD8BB"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 xml:space="preserve">Ask simple and non-judgmental open questions such as </w:t>
      </w:r>
      <w:r w:rsidRPr="00194777">
        <w:rPr>
          <w:rFonts w:ascii="Verdana" w:hAnsi="Verdana"/>
          <w:i/>
          <w:iCs/>
          <w:color w:val="000000"/>
          <w:sz w:val="24"/>
        </w:rPr>
        <w:t>what, how, when, tell me</w:t>
      </w:r>
    </w:p>
    <w:p w14:paraId="7BD96E3F"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 xml:space="preserve">Avoid asking </w:t>
      </w:r>
      <w:r w:rsidRPr="00194777">
        <w:rPr>
          <w:rFonts w:ascii="Verdana" w:hAnsi="Verdana"/>
          <w:i/>
          <w:iCs/>
          <w:color w:val="000000"/>
          <w:sz w:val="24"/>
        </w:rPr>
        <w:t>why</w:t>
      </w:r>
      <w:r w:rsidRPr="00194777">
        <w:rPr>
          <w:rFonts w:ascii="Verdana" w:hAnsi="Verdana"/>
          <w:color w:val="000000"/>
          <w:sz w:val="24"/>
        </w:rPr>
        <w:t xml:space="preserve"> since this might make the person feel like they’re being interrogated</w:t>
      </w:r>
    </w:p>
    <w:p w14:paraId="5F6771CD"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Speak calmly</w:t>
      </w:r>
    </w:p>
    <w:p w14:paraId="1E85BCB0"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Maintain good eye contact (but be sensitive to neurodiverse individuals who may find this uncomfortable)</w:t>
      </w:r>
    </w:p>
    <w:p w14:paraId="0BA45F0B"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Listen actively and carefully</w:t>
      </w:r>
    </w:p>
    <w:p w14:paraId="3BDED7D4"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Encourage the employee to talk</w:t>
      </w:r>
    </w:p>
    <w:p w14:paraId="6F0AA7A5"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Show empathy and understanding</w:t>
      </w:r>
    </w:p>
    <w:p w14:paraId="06CE57A9"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000000"/>
          <w:sz w:val="24"/>
        </w:rPr>
      </w:pPr>
      <w:r w:rsidRPr="00194777">
        <w:rPr>
          <w:rFonts w:ascii="Verdana" w:hAnsi="Verdana"/>
          <w:color w:val="000000"/>
          <w:sz w:val="24"/>
        </w:rPr>
        <w:t>Be prepared for some silences and be patient</w:t>
      </w:r>
    </w:p>
    <w:p w14:paraId="3505A578" w14:textId="77777777" w:rsidR="00194777" w:rsidRPr="00194777" w:rsidRDefault="00194777" w:rsidP="00EB55E1">
      <w:pPr>
        <w:pStyle w:val="ListParagraph"/>
        <w:numPr>
          <w:ilvl w:val="0"/>
          <w:numId w:val="5"/>
        </w:numPr>
        <w:spacing w:afterLines="0" w:after="120" w:line="240" w:lineRule="auto"/>
        <w:ind w:left="851" w:hanging="425"/>
        <w:rPr>
          <w:rFonts w:ascii="Verdana" w:hAnsi="Verdana"/>
          <w:color w:val="222222" w:themeColor="background1" w:themeShade="80"/>
          <w:sz w:val="24"/>
        </w:rPr>
      </w:pPr>
      <w:r w:rsidRPr="00194777">
        <w:rPr>
          <w:rFonts w:ascii="Verdana" w:hAnsi="Verdana"/>
          <w:color w:val="222222" w:themeColor="background1" w:themeShade="80"/>
          <w:sz w:val="24"/>
        </w:rPr>
        <w:t>Seek advice if you need to</w:t>
      </w:r>
    </w:p>
    <w:p w14:paraId="34A9B37A" w14:textId="77777777"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b/>
          <w:bCs/>
          <w:color w:val="000000"/>
          <w:sz w:val="24"/>
          <w:szCs w:val="24"/>
        </w:rPr>
        <w:t>Managers</w:t>
      </w:r>
      <w:r w:rsidRPr="00194777">
        <w:rPr>
          <w:rFonts w:ascii="Verdana" w:hAnsi="Verdana"/>
          <w:color w:val="000000"/>
          <w:sz w:val="24"/>
          <w:szCs w:val="24"/>
        </w:rPr>
        <w:t xml:space="preserve"> may also consider the following </w:t>
      </w:r>
      <w:r w:rsidRPr="00194777">
        <w:rPr>
          <w:rFonts w:ascii="Verdana" w:hAnsi="Verdana"/>
          <w:b/>
          <w:bCs/>
          <w:color w:val="000000"/>
          <w:sz w:val="24"/>
          <w:szCs w:val="24"/>
        </w:rPr>
        <w:t>tips</w:t>
      </w:r>
      <w:r w:rsidRPr="00194777">
        <w:rPr>
          <w:rFonts w:ascii="Verdana" w:hAnsi="Verdana"/>
          <w:color w:val="000000"/>
          <w:sz w:val="24"/>
          <w:szCs w:val="24"/>
        </w:rPr>
        <w:t xml:space="preserve"> to encourage  productive and supportive conversations:</w:t>
      </w:r>
    </w:p>
    <w:p w14:paraId="6D5722B7"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lastRenderedPageBreak/>
        <w:t>Focus on the person and their needs</w:t>
      </w:r>
    </w:p>
    <w:p w14:paraId="42DBA6B0"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Avoid making assumptions or being prescriptive</w:t>
      </w:r>
    </w:p>
    <w:p w14:paraId="7F969077"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Remember many people can manage their condition and perform well in their role without any adjustments</w:t>
      </w:r>
    </w:p>
    <w:p w14:paraId="4E311FF6"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 xml:space="preserve">Remember every disabled </w:t>
      </w:r>
      <w:r w:rsidRPr="00194777">
        <w:rPr>
          <w:rStyle w:val="eop"/>
          <w:rFonts w:ascii="Verdana" w:hAnsi="Verdana"/>
          <w:color w:val="000000"/>
          <w:sz w:val="24"/>
        </w:rPr>
        <w:t xml:space="preserve">or neurodivergent </w:t>
      </w:r>
      <w:r w:rsidRPr="00194777">
        <w:rPr>
          <w:rFonts w:ascii="Verdana" w:hAnsi="Verdana"/>
          <w:color w:val="000000"/>
          <w:sz w:val="24"/>
        </w:rPr>
        <w:t>person’s experience is different, and how you respond should be entirely dependent on the individual</w:t>
      </w:r>
    </w:p>
    <w:p w14:paraId="4DA40E96"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Try to understand the employee’s experiences and how their disability impacts on them inside and outside of work</w:t>
      </w:r>
    </w:p>
    <w:p w14:paraId="29D071C0"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Be sensitive, some diagnoses are long term or potentially terminal and can be hugely distressing</w:t>
      </w:r>
    </w:p>
    <w:p w14:paraId="3CA8A3BF"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 xml:space="preserve">Only discuss an employee’s condition or adjustment with the team if the disabled </w:t>
      </w:r>
      <w:r w:rsidRPr="00194777">
        <w:rPr>
          <w:rStyle w:val="eop"/>
          <w:rFonts w:ascii="Verdana" w:hAnsi="Verdana"/>
          <w:color w:val="000000"/>
          <w:sz w:val="24"/>
        </w:rPr>
        <w:t xml:space="preserve">or neurodivergent </w:t>
      </w:r>
      <w:r w:rsidRPr="00194777">
        <w:rPr>
          <w:rFonts w:ascii="Verdana" w:hAnsi="Verdana"/>
          <w:color w:val="000000"/>
          <w:sz w:val="24"/>
        </w:rPr>
        <w:t>staff member has agreed to this. It’s not always necessary to disclose the reason for the adjustment (i.e. the nature of the disability) to the rest of the team</w:t>
      </w:r>
    </w:p>
    <w:p w14:paraId="2C9EBDCA"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Treat the discussion as confidential and sensitive</w:t>
      </w:r>
    </w:p>
    <w:p w14:paraId="60E3BB55"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 xml:space="preserve">Be sensitive to the fact that a disabled </w:t>
      </w:r>
      <w:r w:rsidRPr="00194777">
        <w:rPr>
          <w:rStyle w:val="eop"/>
          <w:rFonts w:ascii="Verdana" w:hAnsi="Verdana"/>
          <w:color w:val="000000"/>
          <w:sz w:val="24"/>
        </w:rPr>
        <w:t xml:space="preserve">or neurodivergent </w:t>
      </w:r>
      <w:r w:rsidRPr="00194777">
        <w:rPr>
          <w:rFonts w:ascii="Verdana" w:hAnsi="Verdana"/>
          <w:color w:val="000000"/>
          <w:sz w:val="24"/>
        </w:rPr>
        <w:t>team member may not initially want to discuss their disability or may not wish other members of the team to know about their disability</w:t>
      </w:r>
    </w:p>
    <w:p w14:paraId="1B969AA0"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Consider contacting your (Local) Business Unit Health and Safety Coordinator to get support to do a risk assessment if a disabled person is working from home for long periods or shielding</w:t>
      </w:r>
    </w:p>
    <w:p w14:paraId="7BB6B16E" w14:textId="77777777" w:rsidR="00194777" w:rsidRPr="00194777" w:rsidRDefault="00194777" w:rsidP="00EB55E1">
      <w:pPr>
        <w:pStyle w:val="ListParagraph"/>
        <w:numPr>
          <w:ilvl w:val="0"/>
          <w:numId w:val="6"/>
        </w:numPr>
        <w:spacing w:afterLines="0" w:after="120" w:line="240" w:lineRule="auto"/>
        <w:ind w:left="851" w:hanging="425"/>
        <w:rPr>
          <w:rFonts w:ascii="Verdana" w:hAnsi="Verdana"/>
          <w:color w:val="000000"/>
          <w:sz w:val="24"/>
        </w:rPr>
      </w:pPr>
      <w:r w:rsidRPr="00194777">
        <w:rPr>
          <w:rFonts w:ascii="Verdana" w:hAnsi="Verdana"/>
          <w:color w:val="000000"/>
          <w:sz w:val="24"/>
        </w:rPr>
        <w:t>If you feel the adjustments suggested aren’t reasonable or you’re just not sure, then contact HR for advice</w:t>
      </w:r>
    </w:p>
    <w:p w14:paraId="2AC1C9D7" w14:textId="77777777"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b/>
          <w:bCs/>
          <w:color w:val="000000"/>
          <w:sz w:val="24"/>
          <w:szCs w:val="24"/>
        </w:rPr>
        <w:t>Disabled members of staff</w:t>
      </w:r>
      <w:r w:rsidRPr="00194777">
        <w:rPr>
          <w:rFonts w:ascii="Verdana" w:hAnsi="Verdana"/>
          <w:color w:val="000000"/>
          <w:sz w:val="24"/>
          <w:szCs w:val="24"/>
        </w:rPr>
        <w:t xml:space="preserve"> can follow these tips to get the most out of these conversations:</w:t>
      </w:r>
    </w:p>
    <w:p w14:paraId="676900C3" w14:textId="63BFED5C" w:rsidR="00194777" w:rsidRPr="00194777" w:rsidRDefault="00194777" w:rsidP="00EB55E1">
      <w:pPr>
        <w:pStyle w:val="ListParagraph"/>
        <w:numPr>
          <w:ilvl w:val="0"/>
          <w:numId w:val="7"/>
        </w:numPr>
        <w:spacing w:afterLines="0" w:after="120" w:line="240" w:lineRule="auto"/>
        <w:rPr>
          <w:rFonts w:ascii="Verdana" w:hAnsi="Verdana"/>
          <w:color w:val="222222" w:themeColor="background1" w:themeShade="80"/>
          <w:sz w:val="24"/>
        </w:rPr>
      </w:pPr>
      <w:r w:rsidRPr="00194777">
        <w:rPr>
          <w:rFonts w:ascii="Verdana" w:hAnsi="Verdana"/>
          <w:color w:val="000000"/>
          <w:sz w:val="24"/>
        </w:rPr>
        <w:t xml:space="preserve">Review the </w:t>
      </w:r>
      <w:r w:rsidR="00E374EE">
        <w:rPr>
          <w:rFonts w:ascii="Verdana" w:hAnsi="Verdana"/>
          <w:color w:val="000000"/>
          <w:sz w:val="24"/>
        </w:rPr>
        <w:t>u</w:t>
      </w:r>
      <w:r w:rsidRPr="00194777">
        <w:rPr>
          <w:rFonts w:ascii="Verdana" w:hAnsi="Verdana"/>
          <w:color w:val="000000"/>
          <w:sz w:val="24"/>
        </w:rPr>
        <w:t>niversity’s</w:t>
      </w:r>
      <w:r w:rsidRPr="00194777">
        <w:rPr>
          <w:rFonts w:ascii="Verdana" w:hAnsi="Verdana"/>
          <w:sz w:val="24"/>
        </w:rPr>
        <w:t xml:space="preserve"> </w:t>
      </w:r>
      <w:hyperlink r:id="rId29" w:history="1">
        <w:r w:rsidRPr="00194777">
          <w:rPr>
            <w:rStyle w:val="Hyperlink"/>
            <w:rFonts w:ascii="Verdana" w:hAnsi="Verdana"/>
            <w:sz w:val="24"/>
          </w:rPr>
          <w:t>staff disability web page</w:t>
        </w:r>
      </w:hyperlink>
      <w:r w:rsidRPr="00194777">
        <w:rPr>
          <w:rFonts w:ascii="Verdana" w:hAnsi="Verdana"/>
          <w:color w:val="222222" w:themeColor="background1" w:themeShade="80"/>
          <w:sz w:val="24"/>
        </w:rPr>
        <w:t xml:space="preserve"> </w:t>
      </w:r>
    </w:p>
    <w:p w14:paraId="424F39DE" w14:textId="0ECF92CE" w:rsidR="00194777" w:rsidRPr="00194777" w:rsidRDefault="00194777" w:rsidP="00EB55E1">
      <w:pPr>
        <w:pStyle w:val="ListParagraph"/>
        <w:numPr>
          <w:ilvl w:val="0"/>
          <w:numId w:val="7"/>
        </w:numPr>
        <w:spacing w:afterLines="0" w:after="120" w:line="240" w:lineRule="auto"/>
        <w:rPr>
          <w:rFonts w:ascii="Verdana" w:hAnsi="Verdana"/>
          <w:color w:val="000000"/>
          <w:sz w:val="24"/>
        </w:rPr>
      </w:pPr>
      <w:r w:rsidRPr="00194777">
        <w:rPr>
          <w:rFonts w:ascii="Verdana" w:hAnsi="Verdana"/>
          <w:color w:val="000000"/>
          <w:sz w:val="24"/>
        </w:rPr>
        <w:t xml:space="preserve">Share their experience so far here at the </w:t>
      </w:r>
      <w:r w:rsidR="007673CD">
        <w:rPr>
          <w:rFonts w:ascii="Verdana" w:hAnsi="Verdana"/>
          <w:color w:val="000000"/>
          <w:sz w:val="24"/>
        </w:rPr>
        <w:t>u</w:t>
      </w:r>
      <w:r w:rsidRPr="00194777">
        <w:rPr>
          <w:rFonts w:ascii="Verdana" w:hAnsi="Verdana"/>
          <w:color w:val="000000"/>
          <w:sz w:val="24"/>
        </w:rPr>
        <w:t>niversity and elsewhere</w:t>
      </w:r>
    </w:p>
    <w:p w14:paraId="746BCB3E" w14:textId="02596772" w:rsidR="00194777" w:rsidRPr="00194777" w:rsidRDefault="00194777" w:rsidP="00EB55E1">
      <w:pPr>
        <w:pStyle w:val="ListParagraph"/>
        <w:numPr>
          <w:ilvl w:val="0"/>
          <w:numId w:val="7"/>
        </w:numPr>
        <w:spacing w:afterLines="0" w:after="120" w:line="240" w:lineRule="auto"/>
        <w:rPr>
          <w:rFonts w:ascii="Verdana" w:hAnsi="Verdana"/>
          <w:color w:val="000000"/>
          <w:sz w:val="24"/>
        </w:rPr>
      </w:pPr>
      <w:r w:rsidRPr="00194777">
        <w:rPr>
          <w:rFonts w:ascii="Verdana" w:hAnsi="Verdana"/>
          <w:color w:val="000000"/>
          <w:sz w:val="24"/>
        </w:rPr>
        <w:t xml:space="preserve">Share how your disability affects you at work – consider the requirements of the job, which elements you find </w:t>
      </w:r>
      <w:r w:rsidR="00F11FEE" w:rsidRPr="00194777">
        <w:rPr>
          <w:rFonts w:ascii="Verdana" w:hAnsi="Verdana"/>
          <w:color w:val="000000"/>
          <w:sz w:val="24"/>
        </w:rPr>
        <w:t>easy,</w:t>
      </w:r>
      <w:r w:rsidRPr="00194777">
        <w:rPr>
          <w:rFonts w:ascii="Verdana" w:hAnsi="Verdana"/>
          <w:color w:val="000000"/>
          <w:sz w:val="24"/>
        </w:rPr>
        <w:t xml:space="preserve"> and which are more challenging because of your disability.  Think about what would help you to be able to fully perform in the role.</w:t>
      </w:r>
    </w:p>
    <w:p w14:paraId="6661024E" w14:textId="77777777" w:rsidR="00194777" w:rsidRPr="00194777" w:rsidRDefault="00194777" w:rsidP="00EB55E1">
      <w:pPr>
        <w:pStyle w:val="ListParagraph"/>
        <w:numPr>
          <w:ilvl w:val="0"/>
          <w:numId w:val="7"/>
        </w:numPr>
        <w:spacing w:afterLines="0" w:after="120" w:line="240" w:lineRule="auto"/>
        <w:rPr>
          <w:rFonts w:ascii="Verdana" w:hAnsi="Verdana"/>
          <w:color w:val="000000"/>
          <w:sz w:val="24"/>
        </w:rPr>
      </w:pPr>
      <w:r w:rsidRPr="00194777">
        <w:rPr>
          <w:rFonts w:ascii="Verdana" w:hAnsi="Verdana"/>
          <w:color w:val="000000"/>
          <w:sz w:val="24"/>
        </w:rPr>
        <w:lastRenderedPageBreak/>
        <w:t>Share any ideas of how you can be supported to work best, in the form of work practices or adjustments</w:t>
      </w:r>
    </w:p>
    <w:p w14:paraId="32A2630C" w14:textId="77777777" w:rsidR="00194777" w:rsidRPr="00194777" w:rsidRDefault="00194777" w:rsidP="00EB55E1">
      <w:pPr>
        <w:pStyle w:val="ListParagraph"/>
        <w:numPr>
          <w:ilvl w:val="0"/>
          <w:numId w:val="7"/>
        </w:numPr>
        <w:spacing w:afterLines="0" w:after="120" w:line="240" w:lineRule="auto"/>
        <w:rPr>
          <w:rFonts w:ascii="Verdana" w:hAnsi="Verdana"/>
          <w:color w:val="000000"/>
          <w:sz w:val="24"/>
        </w:rPr>
      </w:pPr>
      <w:r w:rsidRPr="00194777">
        <w:rPr>
          <w:rFonts w:ascii="Verdana" w:hAnsi="Verdana"/>
          <w:color w:val="000000"/>
          <w:sz w:val="24"/>
        </w:rPr>
        <w:t>Discuss how any adjustments agreed are communicated to the rest of the team, if they are communicated at all</w:t>
      </w:r>
    </w:p>
    <w:p w14:paraId="1ABE8EBD" w14:textId="77777777" w:rsidR="00194777" w:rsidRPr="00194777" w:rsidRDefault="00194777" w:rsidP="00EB55E1">
      <w:pPr>
        <w:pStyle w:val="ListParagraph"/>
        <w:numPr>
          <w:ilvl w:val="0"/>
          <w:numId w:val="7"/>
        </w:numPr>
        <w:spacing w:afterLines="0" w:after="120" w:line="240" w:lineRule="auto"/>
        <w:rPr>
          <w:rFonts w:ascii="Verdana" w:hAnsi="Verdana"/>
          <w:color w:val="000000"/>
          <w:sz w:val="24"/>
        </w:rPr>
      </w:pPr>
      <w:r w:rsidRPr="00194777">
        <w:rPr>
          <w:rFonts w:ascii="Verdana" w:hAnsi="Verdana"/>
          <w:color w:val="000000"/>
          <w:sz w:val="24"/>
        </w:rPr>
        <w:t>Share any upcoming circumstances which might change the way you work and any support you might need</w:t>
      </w:r>
    </w:p>
    <w:p w14:paraId="1B76B829" w14:textId="77777777" w:rsidR="00194777" w:rsidRPr="00194777" w:rsidRDefault="00194777" w:rsidP="00EB55E1">
      <w:pPr>
        <w:pStyle w:val="ListParagraph"/>
        <w:numPr>
          <w:ilvl w:val="0"/>
          <w:numId w:val="7"/>
        </w:numPr>
        <w:spacing w:afterLines="0" w:after="120" w:line="240" w:lineRule="auto"/>
        <w:rPr>
          <w:rFonts w:ascii="Verdana" w:hAnsi="Verdana"/>
          <w:color w:val="000000"/>
          <w:sz w:val="24"/>
        </w:rPr>
      </w:pPr>
      <w:r w:rsidRPr="00194777">
        <w:rPr>
          <w:rFonts w:ascii="Verdana" w:hAnsi="Verdana"/>
          <w:color w:val="000000"/>
          <w:sz w:val="24"/>
        </w:rPr>
        <w:t xml:space="preserve">Agree how often you would like to check in with your manager to discuss support and adjustments at work, and what form you would like these discussions to take </w:t>
      </w:r>
    </w:p>
    <w:p w14:paraId="3483CC05" w14:textId="77777777" w:rsidR="00194777" w:rsidRPr="00194777" w:rsidRDefault="00194777" w:rsidP="00194777">
      <w:pPr>
        <w:spacing w:afterLines="0" w:after="120" w:line="240" w:lineRule="auto"/>
        <w:rPr>
          <w:rFonts w:ascii="Verdana" w:hAnsi="Verdana" w:cstheme="minorHAnsi"/>
          <w:color w:val="009BBD" w:themeColor="text2"/>
          <w:sz w:val="24"/>
          <w:szCs w:val="24"/>
        </w:rPr>
      </w:pPr>
      <w:r w:rsidRPr="00194777">
        <w:rPr>
          <w:rFonts w:ascii="Verdana" w:hAnsi="Verdana" w:cstheme="minorHAnsi"/>
          <w:color w:val="009BBD" w:themeColor="text2"/>
          <w:sz w:val="24"/>
          <w:szCs w:val="24"/>
        </w:rPr>
        <w:br w:type="page"/>
      </w:r>
    </w:p>
    <w:p w14:paraId="3F36AE76" w14:textId="27DA16CC" w:rsidR="00194777" w:rsidRPr="009D46A7" w:rsidRDefault="009D46A7" w:rsidP="00EB55E1">
      <w:pPr>
        <w:pStyle w:val="ListParagraph"/>
        <w:numPr>
          <w:ilvl w:val="0"/>
          <w:numId w:val="15"/>
        </w:numPr>
        <w:spacing w:afterLines="0" w:after="120" w:line="240" w:lineRule="auto"/>
        <w:rPr>
          <w:rFonts w:cstheme="majorBidi"/>
          <w:color w:val="009BBD" w:themeColor="text2"/>
        </w:rPr>
      </w:pPr>
      <w:r>
        <w:rPr>
          <w:color w:val="009BBD" w:themeColor="text2"/>
          <w:lang w:eastAsia="en-GB"/>
        </w:rPr>
        <w:lastRenderedPageBreak/>
        <w:t xml:space="preserve"> </w:t>
      </w:r>
      <w:r w:rsidR="00194777" w:rsidRPr="009D46A7">
        <w:rPr>
          <w:color w:val="009BBD" w:themeColor="text2"/>
          <w:lang w:eastAsia="en-GB"/>
        </w:rPr>
        <w:t>Agree and act</w:t>
      </w:r>
    </w:p>
    <w:p w14:paraId="2FCFCC1F" w14:textId="77777777" w:rsidR="00194777" w:rsidRPr="00194777" w:rsidRDefault="00194777" w:rsidP="009D46A7">
      <w:pPr>
        <w:spacing w:afterLines="0" w:after="120" w:line="240" w:lineRule="auto"/>
        <w:rPr>
          <w:rFonts w:ascii="Verdana" w:hAnsi="Verdana"/>
          <w:color w:val="000000"/>
          <w:sz w:val="24"/>
          <w:szCs w:val="24"/>
        </w:rPr>
      </w:pPr>
      <w:r w:rsidRPr="00194777">
        <w:rPr>
          <w:rFonts w:ascii="Verdana" w:hAnsi="Verdana"/>
          <w:b/>
          <w:bCs/>
          <w:color w:val="000000"/>
          <w:sz w:val="24"/>
          <w:szCs w:val="24"/>
        </w:rPr>
        <w:t>Managers</w:t>
      </w:r>
      <w:r w:rsidRPr="00194777">
        <w:rPr>
          <w:rFonts w:ascii="Verdana" w:hAnsi="Verdana"/>
          <w:color w:val="000000"/>
          <w:sz w:val="24"/>
          <w:szCs w:val="24"/>
        </w:rPr>
        <w:t xml:space="preserve"> may also consider the following </w:t>
      </w:r>
      <w:r w:rsidRPr="00194777">
        <w:rPr>
          <w:rFonts w:ascii="Verdana" w:hAnsi="Verdana"/>
          <w:b/>
          <w:bCs/>
          <w:color w:val="000000"/>
          <w:sz w:val="24"/>
          <w:szCs w:val="24"/>
        </w:rPr>
        <w:t>tips</w:t>
      </w:r>
      <w:r w:rsidRPr="00194777">
        <w:rPr>
          <w:rFonts w:ascii="Verdana" w:hAnsi="Verdana"/>
          <w:color w:val="000000"/>
          <w:sz w:val="24"/>
          <w:szCs w:val="24"/>
        </w:rPr>
        <w:t xml:space="preserve"> to agree a plan and put it in place:</w:t>
      </w:r>
    </w:p>
    <w:p w14:paraId="51D68047" w14:textId="56A20562" w:rsidR="00194777" w:rsidRPr="00194777" w:rsidRDefault="00194777" w:rsidP="00EB55E1">
      <w:pPr>
        <w:pStyle w:val="ListParagraph"/>
        <w:numPr>
          <w:ilvl w:val="0"/>
          <w:numId w:val="8"/>
        </w:numPr>
        <w:spacing w:afterLines="0" w:after="120" w:line="240" w:lineRule="auto"/>
        <w:ind w:left="709" w:hanging="425"/>
        <w:rPr>
          <w:rFonts w:ascii="Verdana" w:hAnsi="Verdana"/>
          <w:color w:val="000000"/>
          <w:sz w:val="24"/>
        </w:rPr>
      </w:pPr>
      <w:r w:rsidRPr="00194777">
        <w:rPr>
          <w:rFonts w:ascii="Verdana" w:hAnsi="Verdana"/>
          <w:color w:val="000000"/>
          <w:sz w:val="24"/>
          <w:shd w:val="clear" w:color="auto" w:fill="FFFFFF"/>
        </w:rPr>
        <w:t>Keep a record of the plan showing what adjustments will be made</w:t>
      </w:r>
      <w:r w:rsidRPr="00194777">
        <w:rPr>
          <w:rFonts w:ascii="Verdana" w:hAnsi="Verdana"/>
          <w:color w:val="000000"/>
          <w:sz w:val="24"/>
        </w:rPr>
        <w:t xml:space="preserve"> and by </w:t>
      </w:r>
      <w:r w:rsidRPr="00194777">
        <w:rPr>
          <w:rFonts w:ascii="Verdana" w:hAnsi="Verdana"/>
          <w:color w:val="000000"/>
          <w:sz w:val="24"/>
          <w:shd w:val="clear" w:color="auto" w:fill="FFFFFF"/>
        </w:rPr>
        <w:t xml:space="preserve">when and include when the plan will be reviewed. This could be a simple </w:t>
      </w:r>
      <w:r w:rsidR="00F11FEE" w:rsidRPr="00194777">
        <w:rPr>
          <w:rFonts w:ascii="Verdana" w:hAnsi="Verdana"/>
          <w:color w:val="000000"/>
          <w:sz w:val="24"/>
          <w:shd w:val="clear" w:color="auto" w:fill="FFFFFF"/>
        </w:rPr>
        <w:t>email,</w:t>
      </w:r>
      <w:r w:rsidRPr="00194777">
        <w:rPr>
          <w:rFonts w:ascii="Verdana" w:hAnsi="Verdana"/>
          <w:color w:val="000000"/>
          <w:sz w:val="24"/>
          <w:shd w:val="clear" w:color="auto" w:fill="FFFFFF"/>
        </w:rPr>
        <w:t xml:space="preserve"> or </w:t>
      </w:r>
      <w:r w:rsidRPr="00194777">
        <w:rPr>
          <w:rFonts w:ascii="Verdana" w:hAnsi="Verdana"/>
          <w:color w:val="000000"/>
          <w:sz w:val="24"/>
        </w:rPr>
        <w:t xml:space="preserve">you can download and use the </w:t>
      </w:r>
      <w:hyperlink r:id="rId30" w:history="1">
        <w:r w:rsidRPr="00194777">
          <w:rPr>
            <w:rStyle w:val="Hyperlink"/>
            <w:rFonts w:ascii="Verdana" w:hAnsi="Verdana"/>
            <w:sz w:val="24"/>
          </w:rPr>
          <w:t>reasonable adjustment passport</w:t>
        </w:r>
      </w:hyperlink>
      <w:r w:rsidRPr="00194777">
        <w:rPr>
          <w:rFonts w:ascii="Verdana" w:hAnsi="Verdana"/>
          <w:color w:val="000000"/>
          <w:sz w:val="24"/>
        </w:rPr>
        <w:t xml:space="preserve"> as a live record.</w:t>
      </w:r>
    </w:p>
    <w:p w14:paraId="2D03F46B" w14:textId="77777777" w:rsidR="00194777" w:rsidRPr="00194777" w:rsidRDefault="00194777" w:rsidP="00EB55E1">
      <w:pPr>
        <w:pStyle w:val="ListParagraph"/>
        <w:numPr>
          <w:ilvl w:val="0"/>
          <w:numId w:val="8"/>
        </w:numPr>
        <w:spacing w:afterLines="0" w:after="120" w:line="240" w:lineRule="auto"/>
        <w:ind w:left="709" w:hanging="425"/>
        <w:rPr>
          <w:rFonts w:ascii="Verdana" w:hAnsi="Verdana" w:cstheme="minorBidi"/>
          <w:color w:val="000000"/>
          <w:sz w:val="24"/>
        </w:rPr>
      </w:pPr>
      <w:r w:rsidRPr="00194777">
        <w:rPr>
          <w:rFonts w:ascii="Verdana" w:hAnsi="Verdana"/>
          <w:color w:val="000000"/>
          <w:sz w:val="24"/>
        </w:rPr>
        <w:t>Do not discuss a person’s condition or disability with anyone else until you have agreed with the staff member what information can be shared and with whom. If adjustments are made, it is not always necessary to disclose the reason for the adjustment (i.e. the nature of the disability) to the rest of the team</w:t>
      </w:r>
    </w:p>
    <w:p w14:paraId="0BC4716F" w14:textId="77777777" w:rsidR="00194777" w:rsidRPr="00194777" w:rsidRDefault="00194777" w:rsidP="00EB55E1">
      <w:pPr>
        <w:pStyle w:val="ListParagraph"/>
        <w:numPr>
          <w:ilvl w:val="0"/>
          <w:numId w:val="8"/>
        </w:numPr>
        <w:spacing w:afterLines="0" w:after="120" w:line="240" w:lineRule="auto"/>
        <w:ind w:left="709" w:hanging="425"/>
        <w:rPr>
          <w:rFonts w:ascii="Verdana" w:hAnsi="Verdana"/>
          <w:color w:val="000000"/>
          <w:sz w:val="24"/>
        </w:rPr>
      </w:pPr>
      <w:r w:rsidRPr="00194777">
        <w:rPr>
          <w:rFonts w:ascii="Verdana" w:hAnsi="Verdana"/>
          <w:color w:val="000000"/>
          <w:sz w:val="24"/>
        </w:rPr>
        <w:t>Be guided by the discussion you have with the disabled employee around how they would like any agreed adjustments to be communicated to the rest of the team, or if they should be communicated at all</w:t>
      </w:r>
    </w:p>
    <w:p w14:paraId="0A406A85" w14:textId="77777777" w:rsidR="00194777" w:rsidRPr="00194777" w:rsidRDefault="00194777" w:rsidP="00EB55E1">
      <w:pPr>
        <w:pStyle w:val="ListParagraph"/>
        <w:numPr>
          <w:ilvl w:val="0"/>
          <w:numId w:val="8"/>
        </w:numPr>
        <w:spacing w:afterLines="0" w:after="120" w:line="240" w:lineRule="auto"/>
        <w:ind w:left="709" w:hanging="425"/>
        <w:rPr>
          <w:rFonts w:ascii="Verdana" w:hAnsi="Verdana"/>
          <w:color w:val="000000"/>
          <w:sz w:val="24"/>
        </w:rPr>
      </w:pPr>
      <w:r w:rsidRPr="00194777">
        <w:rPr>
          <w:rFonts w:ascii="Verdana" w:hAnsi="Verdana"/>
          <w:color w:val="000000"/>
          <w:sz w:val="24"/>
        </w:rPr>
        <w:t>In some cases, adjustments may change some elements of work for other team members, for instance the provision of training which they are required to attend, or changes to work schedules and responsibilities. There may be instances where you are required to mediate between the differing needs of team members.</w:t>
      </w:r>
    </w:p>
    <w:p w14:paraId="644336D2" w14:textId="7A7133B3" w:rsidR="00194777" w:rsidRPr="00194777" w:rsidRDefault="00194777" w:rsidP="00EB55E1">
      <w:pPr>
        <w:pStyle w:val="ListParagraph"/>
        <w:numPr>
          <w:ilvl w:val="0"/>
          <w:numId w:val="8"/>
        </w:numPr>
        <w:spacing w:afterLines="0" w:after="120" w:line="240" w:lineRule="auto"/>
        <w:ind w:left="709" w:hanging="425"/>
        <w:rPr>
          <w:rFonts w:ascii="Verdana" w:hAnsi="Verdana"/>
          <w:color w:val="222222" w:themeColor="background1" w:themeShade="80"/>
          <w:sz w:val="24"/>
        </w:rPr>
      </w:pPr>
      <w:r w:rsidRPr="00194777">
        <w:rPr>
          <w:rFonts w:ascii="Verdana" w:hAnsi="Verdana"/>
          <w:color w:val="000000"/>
          <w:sz w:val="24"/>
        </w:rPr>
        <w:t xml:space="preserve">Consider training and coaching, both for you and your team to help everyone understand more about disability and how they can support their disabled colleague. Training and other support available is outlined in our </w:t>
      </w:r>
      <w:hyperlink r:id="rId31" w:history="1">
        <w:r w:rsidRPr="00194777">
          <w:rPr>
            <w:rStyle w:val="Hyperlink"/>
            <w:rFonts w:ascii="Verdana" w:hAnsi="Verdana"/>
            <w:sz w:val="24"/>
          </w:rPr>
          <w:t>toolkit for supporting disabled staff</w:t>
        </w:r>
      </w:hyperlink>
      <w:r w:rsidRPr="00194777">
        <w:rPr>
          <w:rFonts w:ascii="Verdana" w:hAnsi="Verdana"/>
          <w:color w:val="000000"/>
          <w:sz w:val="24"/>
        </w:rPr>
        <w:t>.</w:t>
      </w:r>
    </w:p>
    <w:p w14:paraId="019B1393" w14:textId="77777777" w:rsidR="00194777" w:rsidRPr="00194777" w:rsidRDefault="00194777" w:rsidP="00EB55E1">
      <w:pPr>
        <w:pStyle w:val="ListParagraph"/>
        <w:numPr>
          <w:ilvl w:val="0"/>
          <w:numId w:val="8"/>
        </w:numPr>
        <w:spacing w:afterLines="0" w:after="120" w:line="240" w:lineRule="auto"/>
        <w:ind w:left="709" w:hanging="425"/>
        <w:rPr>
          <w:rFonts w:ascii="Verdana" w:hAnsi="Verdana"/>
          <w:color w:val="000000"/>
          <w:sz w:val="24"/>
        </w:rPr>
      </w:pPr>
      <w:r w:rsidRPr="00194777">
        <w:rPr>
          <w:rFonts w:ascii="Verdana" w:hAnsi="Verdana"/>
          <w:color w:val="000000"/>
          <w:sz w:val="24"/>
        </w:rPr>
        <w:t>Many adjustments are quick to make and low cost. Others may take time to implement. It is important to keep the staff member updated on progress and any delays</w:t>
      </w:r>
    </w:p>
    <w:p w14:paraId="354A967D" w14:textId="77777777" w:rsidR="00194777" w:rsidRPr="00194777" w:rsidRDefault="00194777" w:rsidP="00EB55E1">
      <w:pPr>
        <w:pStyle w:val="ListParagraph"/>
        <w:numPr>
          <w:ilvl w:val="0"/>
          <w:numId w:val="8"/>
        </w:numPr>
        <w:spacing w:afterLines="0" w:after="120" w:line="240" w:lineRule="auto"/>
        <w:ind w:left="709" w:hanging="425"/>
        <w:rPr>
          <w:rFonts w:ascii="Verdana" w:hAnsi="Verdana"/>
          <w:color w:val="000000"/>
          <w:sz w:val="24"/>
        </w:rPr>
      </w:pPr>
      <w:r w:rsidRPr="00194777">
        <w:rPr>
          <w:rFonts w:ascii="Verdana" w:hAnsi="Verdana"/>
          <w:color w:val="000000"/>
          <w:sz w:val="24"/>
        </w:rPr>
        <w:t>Give the employee ample time to get used to the agreed adjustments. Learning to use new equipment or software for example, takes time!</w:t>
      </w:r>
    </w:p>
    <w:p w14:paraId="097C1A13" w14:textId="77777777" w:rsidR="00194777" w:rsidRPr="00194777" w:rsidRDefault="00194777" w:rsidP="00194777">
      <w:pPr>
        <w:spacing w:afterLines="0" w:after="120" w:line="240" w:lineRule="auto"/>
        <w:rPr>
          <w:rFonts w:ascii="Verdana" w:eastAsia="Times New Roman" w:hAnsi="Verdana"/>
          <w:color w:val="009BBD" w:themeColor="text2"/>
          <w:sz w:val="24"/>
          <w:szCs w:val="24"/>
          <w:lang w:eastAsia="en-GB"/>
        </w:rPr>
      </w:pPr>
    </w:p>
    <w:p w14:paraId="7900EFA7" w14:textId="77777777" w:rsidR="00194777" w:rsidRPr="00194777" w:rsidRDefault="00194777" w:rsidP="00194777">
      <w:pPr>
        <w:spacing w:afterLines="0" w:after="120" w:line="240" w:lineRule="auto"/>
        <w:rPr>
          <w:rFonts w:ascii="Verdana" w:eastAsia="Times New Roman" w:hAnsi="Verdana"/>
          <w:color w:val="009BBD" w:themeColor="text2"/>
          <w:sz w:val="24"/>
          <w:szCs w:val="24"/>
          <w:lang w:eastAsia="en-GB"/>
        </w:rPr>
      </w:pPr>
      <w:r w:rsidRPr="00194777">
        <w:rPr>
          <w:rFonts w:ascii="Verdana" w:eastAsia="Times New Roman" w:hAnsi="Verdana"/>
          <w:color w:val="009BBD" w:themeColor="text2"/>
          <w:sz w:val="24"/>
          <w:szCs w:val="24"/>
          <w:lang w:eastAsia="en-GB"/>
        </w:rPr>
        <w:br w:type="page"/>
      </w:r>
    </w:p>
    <w:p w14:paraId="33F6CA53" w14:textId="6A877D34" w:rsidR="00194777" w:rsidRPr="00F76737" w:rsidRDefault="00F76737" w:rsidP="00EB55E1">
      <w:pPr>
        <w:pStyle w:val="ListParagraph"/>
        <w:numPr>
          <w:ilvl w:val="0"/>
          <w:numId w:val="15"/>
        </w:numPr>
        <w:spacing w:afterLines="0" w:after="120" w:line="240" w:lineRule="auto"/>
        <w:ind w:left="499" w:hanging="357"/>
        <w:rPr>
          <w:rFonts w:eastAsiaTheme="majorEastAsia" w:cstheme="majorBidi"/>
          <w:color w:val="009BBD" w:themeColor="text2"/>
        </w:rPr>
      </w:pPr>
      <w:r>
        <w:rPr>
          <w:color w:val="009BBD" w:themeColor="text2"/>
          <w:lang w:eastAsia="en-GB"/>
        </w:rPr>
        <w:lastRenderedPageBreak/>
        <w:t xml:space="preserve"> </w:t>
      </w:r>
      <w:r w:rsidR="00194777" w:rsidRPr="00F76737">
        <w:rPr>
          <w:color w:val="009BBD" w:themeColor="text2"/>
          <w:lang w:eastAsia="en-GB"/>
        </w:rPr>
        <w:t>Review</w:t>
      </w:r>
    </w:p>
    <w:p w14:paraId="1DBC9C8F" w14:textId="77777777" w:rsidR="00194777" w:rsidRPr="00194777" w:rsidRDefault="00194777" w:rsidP="009D46A7">
      <w:pPr>
        <w:pStyle w:val="paragraph"/>
        <w:spacing w:before="0" w:beforeAutospacing="0" w:after="120" w:afterAutospacing="0"/>
        <w:textAlignment w:val="baseline"/>
        <w:rPr>
          <w:rStyle w:val="normaltextrun"/>
          <w:rFonts w:ascii="Verdana" w:eastAsiaTheme="minorHAnsi" w:hAnsi="Verdana" w:cs="Arial"/>
          <w:color w:val="000000"/>
          <w:shd w:val="clear" w:color="auto" w:fill="FFFFFF"/>
        </w:rPr>
      </w:pPr>
      <w:r w:rsidRPr="00194777">
        <w:rPr>
          <w:rStyle w:val="normaltextrun"/>
          <w:rFonts w:ascii="Verdana" w:eastAsiaTheme="minorHAnsi" w:hAnsi="Verdana" w:cs="Arial"/>
          <w:color w:val="000000"/>
          <w:shd w:val="clear" w:color="auto" w:fill="FFFFFF"/>
        </w:rPr>
        <w:t>It is important to review agreed adjustments periodically to ensure they are still appropriate and identify and agree any further reasonable adjustments required. This is especially important for disabled staff:</w:t>
      </w:r>
    </w:p>
    <w:p w14:paraId="67CEDB96" w14:textId="77777777" w:rsidR="00194777" w:rsidRPr="00194777" w:rsidRDefault="00194777" w:rsidP="00EB55E1">
      <w:pPr>
        <w:pStyle w:val="paragraph"/>
        <w:numPr>
          <w:ilvl w:val="0"/>
          <w:numId w:val="9"/>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HAnsi" w:hAnsi="Verdana" w:cs="Arial"/>
          <w:color w:val="000000"/>
          <w:shd w:val="clear" w:color="auto" w:fill="FFFFFF"/>
        </w:rPr>
        <w:t>Who have progressive conditions</w:t>
      </w:r>
    </w:p>
    <w:p w14:paraId="05CAE7D5" w14:textId="77777777" w:rsidR="00194777" w:rsidRPr="00194777" w:rsidRDefault="00194777" w:rsidP="00EB55E1">
      <w:pPr>
        <w:pStyle w:val="paragraph"/>
        <w:numPr>
          <w:ilvl w:val="0"/>
          <w:numId w:val="9"/>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Who are undergoing treatment</w:t>
      </w:r>
    </w:p>
    <w:p w14:paraId="542C7DCA" w14:textId="77777777" w:rsidR="00194777" w:rsidRPr="00194777" w:rsidRDefault="00194777" w:rsidP="00EB55E1">
      <w:pPr>
        <w:pStyle w:val="paragraph"/>
        <w:numPr>
          <w:ilvl w:val="0"/>
          <w:numId w:val="9"/>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After a period of absence</w:t>
      </w:r>
    </w:p>
    <w:p w14:paraId="49E29D0D" w14:textId="77777777" w:rsidR="00194777" w:rsidRPr="00194777" w:rsidRDefault="00194777" w:rsidP="00194777">
      <w:pPr>
        <w:spacing w:afterLines="0" w:after="120" w:line="240" w:lineRule="auto"/>
        <w:rPr>
          <w:rFonts w:ascii="Verdana" w:hAnsi="Verdana" w:cstheme="minorBidi"/>
          <w:color w:val="auto"/>
          <w:sz w:val="24"/>
          <w:szCs w:val="24"/>
        </w:rPr>
      </w:pPr>
      <w:r w:rsidRPr="00194777">
        <w:rPr>
          <w:rFonts w:ascii="Verdana" w:hAnsi="Verdana"/>
          <w:b/>
          <w:color w:val="auto"/>
          <w:sz w:val="24"/>
          <w:szCs w:val="24"/>
        </w:rPr>
        <w:t xml:space="preserve">Managers </w:t>
      </w:r>
      <w:r w:rsidRPr="00194777">
        <w:rPr>
          <w:rFonts w:ascii="Verdana" w:hAnsi="Verdana"/>
          <w:color w:val="auto"/>
          <w:sz w:val="24"/>
          <w:szCs w:val="24"/>
        </w:rPr>
        <w:t xml:space="preserve">should be as proactive and supportive as possible so disabled staff feel they can approach their manager at any time if they are having difficulties, even outside of formal review meetings. </w:t>
      </w:r>
    </w:p>
    <w:p w14:paraId="15AFE06E" w14:textId="77777777" w:rsidR="00194777" w:rsidRPr="00194777" w:rsidRDefault="00194777" w:rsidP="00194777">
      <w:pPr>
        <w:spacing w:afterLines="0" w:after="120" w:line="240" w:lineRule="auto"/>
        <w:rPr>
          <w:rFonts w:ascii="Verdana" w:hAnsi="Verdana"/>
          <w:color w:val="000000"/>
          <w:sz w:val="24"/>
          <w:szCs w:val="24"/>
        </w:rPr>
      </w:pPr>
      <w:r w:rsidRPr="00194777">
        <w:rPr>
          <w:rFonts w:ascii="Verdana" w:hAnsi="Verdana"/>
          <w:b/>
          <w:bCs/>
          <w:color w:val="000000"/>
          <w:sz w:val="24"/>
          <w:szCs w:val="24"/>
        </w:rPr>
        <w:t>Managers</w:t>
      </w:r>
      <w:r w:rsidRPr="00194777">
        <w:rPr>
          <w:rFonts w:ascii="Verdana" w:hAnsi="Verdana"/>
          <w:color w:val="000000"/>
          <w:sz w:val="24"/>
          <w:szCs w:val="24"/>
        </w:rPr>
        <w:t xml:space="preserve"> may consider the following </w:t>
      </w:r>
      <w:r w:rsidRPr="00194777">
        <w:rPr>
          <w:rFonts w:ascii="Verdana" w:hAnsi="Verdana"/>
          <w:b/>
          <w:bCs/>
          <w:color w:val="000000"/>
          <w:sz w:val="24"/>
          <w:szCs w:val="24"/>
        </w:rPr>
        <w:t>tips</w:t>
      </w:r>
      <w:r w:rsidRPr="00194777">
        <w:rPr>
          <w:rFonts w:ascii="Verdana" w:hAnsi="Verdana"/>
          <w:color w:val="000000"/>
          <w:sz w:val="24"/>
          <w:szCs w:val="24"/>
        </w:rPr>
        <w:t xml:space="preserve"> to review reasonable adjustments:</w:t>
      </w:r>
    </w:p>
    <w:p w14:paraId="1741943C" w14:textId="77777777" w:rsidR="00194777" w:rsidRPr="00194777" w:rsidRDefault="00194777" w:rsidP="00EB55E1">
      <w:pPr>
        <w:pStyle w:val="ListParagraph"/>
        <w:numPr>
          <w:ilvl w:val="0"/>
          <w:numId w:val="10"/>
        </w:numPr>
        <w:spacing w:afterLines="0" w:after="120" w:line="240" w:lineRule="auto"/>
        <w:rPr>
          <w:rFonts w:ascii="Verdana" w:hAnsi="Verdana" w:cstheme="minorHAnsi"/>
          <w:color w:val="000000"/>
          <w:sz w:val="24"/>
        </w:rPr>
      </w:pPr>
      <w:r w:rsidRPr="00194777">
        <w:rPr>
          <w:rFonts w:ascii="Verdana" w:hAnsi="Verdana" w:cstheme="minorHAnsi"/>
          <w:color w:val="000000"/>
          <w:sz w:val="24"/>
        </w:rPr>
        <w:t xml:space="preserve">Consider how new initiatives/ways of working will impact on a disabled or neurodivergent employee </w:t>
      </w:r>
    </w:p>
    <w:p w14:paraId="49E08515" w14:textId="77777777" w:rsidR="00194777" w:rsidRPr="00194777" w:rsidRDefault="00194777" w:rsidP="00EB55E1">
      <w:pPr>
        <w:pStyle w:val="ListParagraph"/>
        <w:numPr>
          <w:ilvl w:val="0"/>
          <w:numId w:val="10"/>
        </w:numPr>
        <w:spacing w:afterLines="0" w:after="120" w:line="240" w:lineRule="auto"/>
        <w:rPr>
          <w:rFonts w:ascii="Verdana" w:hAnsi="Verdana" w:cstheme="minorHAnsi"/>
          <w:color w:val="000000"/>
          <w:sz w:val="24"/>
        </w:rPr>
      </w:pPr>
      <w:r w:rsidRPr="00194777">
        <w:rPr>
          <w:rFonts w:ascii="Verdana" w:hAnsi="Verdana"/>
          <w:color w:val="000000"/>
          <w:sz w:val="24"/>
        </w:rPr>
        <w:t>Take reasonable adjustments into account as new situations emerge</w:t>
      </w:r>
    </w:p>
    <w:p w14:paraId="455E54D0" w14:textId="77777777" w:rsidR="00194777" w:rsidRPr="00194777" w:rsidRDefault="00194777" w:rsidP="00EB55E1">
      <w:pPr>
        <w:pStyle w:val="ListParagraph"/>
        <w:numPr>
          <w:ilvl w:val="0"/>
          <w:numId w:val="10"/>
        </w:numPr>
        <w:spacing w:afterLines="0" w:after="120" w:line="240" w:lineRule="auto"/>
        <w:rPr>
          <w:rFonts w:ascii="Verdana" w:hAnsi="Verdana" w:cstheme="minorBidi"/>
          <w:color w:val="000000"/>
          <w:sz w:val="24"/>
        </w:rPr>
      </w:pPr>
      <w:r w:rsidRPr="00194777">
        <w:rPr>
          <w:rFonts w:ascii="Verdana" w:hAnsi="Verdana"/>
          <w:color w:val="000000"/>
          <w:sz w:val="24"/>
        </w:rPr>
        <w:t>Explore the impact of any proposed change and the options available before making any changes</w:t>
      </w:r>
    </w:p>
    <w:p w14:paraId="4EE895C4" w14:textId="1FDC1F6E" w:rsidR="00194777" w:rsidRPr="00194777" w:rsidRDefault="00194777" w:rsidP="00EB55E1">
      <w:pPr>
        <w:pStyle w:val="ListParagraph"/>
        <w:numPr>
          <w:ilvl w:val="0"/>
          <w:numId w:val="10"/>
        </w:numPr>
        <w:spacing w:afterLines="0" w:after="120" w:line="240" w:lineRule="auto"/>
        <w:rPr>
          <w:rFonts w:ascii="Verdana" w:hAnsi="Verdana"/>
          <w:color w:val="000000"/>
          <w:sz w:val="24"/>
        </w:rPr>
      </w:pPr>
      <w:r w:rsidRPr="00194777">
        <w:rPr>
          <w:rFonts w:ascii="Verdana" w:hAnsi="Verdana" w:cstheme="minorHAnsi"/>
          <w:color w:val="000000"/>
          <w:sz w:val="24"/>
        </w:rPr>
        <w:t>Do not make assumptions on the employee’s capability to undertake certain duties</w:t>
      </w:r>
      <w:r w:rsidR="0012678E">
        <w:rPr>
          <w:rFonts w:ascii="Verdana" w:hAnsi="Verdana" w:cstheme="minorHAnsi"/>
          <w:color w:val="000000"/>
          <w:sz w:val="24"/>
        </w:rPr>
        <w:t>. Explore the task with them to ensure they feel able to carry it out and ask them what support they need to do so</w:t>
      </w:r>
    </w:p>
    <w:p w14:paraId="4BC650C0" w14:textId="77777777" w:rsidR="00194777" w:rsidRPr="00194777" w:rsidRDefault="00194777" w:rsidP="00194777">
      <w:pPr>
        <w:spacing w:afterLines="0" w:after="120" w:line="240" w:lineRule="auto"/>
        <w:rPr>
          <w:rFonts w:ascii="Verdana" w:hAnsi="Verdana"/>
          <w:color w:val="333333" w:themeColor="background1" w:themeShade="BF"/>
          <w:sz w:val="24"/>
          <w:szCs w:val="24"/>
        </w:rPr>
      </w:pPr>
      <w:r w:rsidRPr="00194777">
        <w:rPr>
          <w:rFonts w:ascii="Verdana" w:hAnsi="Verdana"/>
          <w:sz w:val="24"/>
          <w:szCs w:val="24"/>
        </w:rPr>
        <w:br w:type="page"/>
      </w:r>
    </w:p>
    <w:p w14:paraId="1214B9B5" w14:textId="4315C1FB" w:rsidR="00194777" w:rsidRPr="00862771" w:rsidRDefault="00194777" w:rsidP="00B767C4">
      <w:pPr>
        <w:pStyle w:val="Heading1"/>
        <w:spacing w:before="0" w:afterLines="0" w:after="120" w:line="240" w:lineRule="auto"/>
        <w:rPr>
          <w:rFonts w:ascii="Verdana" w:hAnsi="Verdana"/>
          <w:b w:val="0"/>
          <w:bCs/>
          <w:sz w:val="28"/>
          <w:szCs w:val="28"/>
        </w:rPr>
      </w:pPr>
      <w:bookmarkStart w:id="3" w:name="_Toc87356296"/>
      <w:bookmarkStart w:id="4" w:name="_Toc87357375"/>
      <w:r w:rsidRPr="00862771">
        <w:rPr>
          <w:rFonts w:ascii="Verdana" w:hAnsi="Verdana"/>
          <w:b w:val="0"/>
          <w:bCs/>
          <w:sz w:val="28"/>
          <w:szCs w:val="28"/>
        </w:rPr>
        <w:lastRenderedPageBreak/>
        <w:t>Helpful questions to steer the conversation</w:t>
      </w:r>
      <w:bookmarkEnd w:id="3"/>
      <w:bookmarkEnd w:id="4"/>
    </w:p>
    <w:p w14:paraId="343F5D03" w14:textId="1A8A3562" w:rsidR="00CF67B3" w:rsidRDefault="00CF67B3">
      <w:pPr>
        <w:spacing w:afterLines="0" w:after="0" w:line="240" w:lineRule="auto"/>
        <w:ind w:left="0"/>
        <w:rPr>
          <w:rFonts w:ascii="Verdana" w:hAnsi="Verdana"/>
          <w:b/>
          <w:bCs/>
          <w:color w:val="009BBD" w:themeColor="text2"/>
          <w:sz w:val="24"/>
          <w:szCs w:val="24"/>
        </w:rPr>
      </w:pPr>
    </w:p>
    <w:tbl>
      <w:tblPr>
        <w:tblStyle w:val="TableGrid"/>
        <w:tblpPr w:leftFromText="180" w:rightFromText="180" w:vertAnchor="text" w:tblpX="421" w:tblpY="1"/>
        <w:tblOverlap w:val="never"/>
        <w:tblW w:w="11868" w:type="dxa"/>
        <w:tblLook w:val="04A0" w:firstRow="1" w:lastRow="0" w:firstColumn="1" w:lastColumn="0" w:noHBand="0" w:noVBand="1"/>
      </w:tblPr>
      <w:tblGrid>
        <w:gridCol w:w="11868"/>
      </w:tblGrid>
      <w:tr w:rsidR="00CF67B3" w:rsidRPr="0012678E" w14:paraId="75E232CD" w14:textId="77777777" w:rsidTr="00CF67B3">
        <w:tc>
          <w:tcPr>
            <w:tcW w:w="11868" w:type="dxa"/>
          </w:tcPr>
          <w:p w14:paraId="7EBF0716" w14:textId="77777777" w:rsidR="00CF67B3" w:rsidRPr="0012678E" w:rsidRDefault="00CF67B3" w:rsidP="00FB6878">
            <w:pPr>
              <w:spacing w:afterLines="0" w:after="0" w:line="360" w:lineRule="exact"/>
              <w:ind w:left="284"/>
              <w:contextualSpacing/>
              <w:rPr>
                <w:rFonts w:ascii="Verdana" w:hAnsi="Verdana"/>
                <w:b/>
                <w:bCs/>
                <w:i/>
                <w:iCs/>
                <w:color w:val="009BBD" w:themeColor="text2"/>
                <w:sz w:val="24"/>
                <w:szCs w:val="24"/>
              </w:rPr>
            </w:pPr>
            <w:r w:rsidRPr="0012678E">
              <w:rPr>
                <w:rFonts w:ascii="Verdana" w:hAnsi="Verdana"/>
                <w:b/>
                <w:bCs/>
                <w:i/>
                <w:iCs/>
                <w:color w:val="009BBD" w:themeColor="text2"/>
                <w:sz w:val="24"/>
                <w:szCs w:val="24"/>
              </w:rPr>
              <w:t>Build rapport …</w:t>
            </w:r>
          </w:p>
          <w:p w14:paraId="017FDFF7" w14:textId="77777777" w:rsidR="00CF67B3" w:rsidRPr="00FB6878" w:rsidRDefault="00CF67B3" w:rsidP="00FB6878">
            <w:pPr>
              <w:pStyle w:val="ListParagraph"/>
              <w:spacing w:afterLines="0" w:after="0" w:line="360" w:lineRule="exact"/>
              <w:ind w:left="284"/>
              <w:rPr>
                <w:rFonts w:ascii="Verdana" w:eastAsia="Times New Roman" w:hAnsi="Verdana"/>
                <w:i/>
                <w:iCs/>
                <w:color w:val="222222" w:themeColor="background1" w:themeShade="80"/>
                <w:sz w:val="24"/>
                <w:lang w:eastAsia="en-GB"/>
              </w:rPr>
            </w:pPr>
            <w:r w:rsidRPr="00FB6878">
              <w:rPr>
                <w:rFonts w:ascii="Verdana" w:eastAsia="Times New Roman" w:hAnsi="Verdana"/>
                <w:i/>
                <w:iCs/>
                <w:color w:val="222222" w:themeColor="background1" w:themeShade="80"/>
                <w:sz w:val="24"/>
                <w:lang w:eastAsia="en-GB"/>
              </w:rPr>
              <w:t>Have you seen our toolkit for supporting disabled staff?</w:t>
            </w:r>
          </w:p>
          <w:p w14:paraId="21BFBBB5" w14:textId="77777777" w:rsidR="00CF67B3" w:rsidRPr="00FB6878" w:rsidRDefault="00CF67B3" w:rsidP="00FB6878">
            <w:pPr>
              <w:pStyle w:val="ListParagraph"/>
              <w:spacing w:afterLines="0" w:after="0" w:line="360" w:lineRule="exact"/>
              <w:ind w:left="284"/>
              <w:rPr>
                <w:rFonts w:ascii="Verdana" w:eastAsia="Times New Roman" w:hAnsi="Verdana"/>
                <w:i/>
                <w:iCs/>
                <w:color w:val="222222" w:themeColor="background1" w:themeShade="80"/>
                <w:sz w:val="24"/>
                <w:lang w:eastAsia="en-GB"/>
              </w:rPr>
            </w:pPr>
            <w:r w:rsidRPr="00FB6878">
              <w:rPr>
                <w:rFonts w:ascii="Verdana" w:eastAsia="Times New Roman" w:hAnsi="Verdana"/>
                <w:i/>
                <w:iCs/>
                <w:color w:val="222222" w:themeColor="background1" w:themeShade="80"/>
                <w:sz w:val="24"/>
                <w:lang w:eastAsia="en-GB"/>
              </w:rPr>
              <w:t>How might/does your condition impact on you in your job?</w:t>
            </w:r>
          </w:p>
          <w:p w14:paraId="23A97ACD" w14:textId="77777777" w:rsidR="00CF67B3" w:rsidRDefault="00CF67B3" w:rsidP="00FB6878">
            <w:pPr>
              <w:pStyle w:val="ListParagraph"/>
              <w:spacing w:afterLines="0" w:after="0" w:line="360" w:lineRule="exact"/>
              <w:ind w:left="284"/>
              <w:rPr>
                <w:rFonts w:ascii="Verdana" w:eastAsia="Times New Roman" w:hAnsi="Verdana"/>
                <w:i/>
                <w:iCs/>
                <w:color w:val="222222" w:themeColor="background1" w:themeShade="80"/>
                <w:sz w:val="24"/>
                <w:lang w:eastAsia="en-GB"/>
              </w:rPr>
            </w:pPr>
            <w:r w:rsidRPr="00FB6878">
              <w:rPr>
                <w:rFonts w:ascii="Verdana" w:eastAsia="Times New Roman" w:hAnsi="Verdana"/>
                <w:i/>
                <w:iCs/>
                <w:color w:val="222222" w:themeColor="background1" w:themeShade="80"/>
                <w:sz w:val="24"/>
                <w:lang w:eastAsia="en-GB"/>
              </w:rPr>
              <w:t xml:space="preserve">Tell me about adjustments that have worked for you before? </w:t>
            </w:r>
          </w:p>
          <w:p w14:paraId="5390D257" w14:textId="0AA2D3F1" w:rsidR="00FB6878" w:rsidRPr="0012678E" w:rsidRDefault="00FB6878" w:rsidP="00FB6878">
            <w:pPr>
              <w:pStyle w:val="ListParagraph"/>
              <w:spacing w:afterLines="0" w:after="0" w:line="360" w:lineRule="exact"/>
              <w:ind w:left="284"/>
              <w:rPr>
                <w:b/>
                <w:bCs/>
                <w:sz w:val="24"/>
              </w:rPr>
            </w:pPr>
          </w:p>
        </w:tc>
      </w:tr>
      <w:tr w:rsidR="00CF67B3" w:rsidRPr="005319C0" w14:paraId="16A48083" w14:textId="77777777" w:rsidTr="00CF67B3">
        <w:tc>
          <w:tcPr>
            <w:tcW w:w="11868" w:type="dxa"/>
          </w:tcPr>
          <w:p w14:paraId="01C3C6E1" w14:textId="77777777" w:rsidR="00CF67B3" w:rsidRPr="005319C0" w:rsidRDefault="00CF67B3" w:rsidP="00FB6878">
            <w:pPr>
              <w:spacing w:afterLines="0" w:after="0" w:line="360" w:lineRule="exact"/>
              <w:ind w:left="284"/>
              <w:contextualSpacing/>
              <w:rPr>
                <w:rFonts w:ascii="Verdana" w:hAnsi="Verdana"/>
                <w:b/>
                <w:bCs/>
                <w:i/>
                <w:iCs/>
                <w:color w:val="009BBD" w:themeColor="text2"/>
                <w:sz w:val="24"/>
                <w:szCs w:val="24"/>
              </w:rPr>
            </w:pPr>
            <w:r w:rsidRPr="005319C0">
              <w:rPr>
                <w:rFonts w:ascii="Verdana" w:hAnsi="Verdana"/>
                <w:b/>
                <w:bCs/>
                <w:i/>
                <w:iCs/>
                <w:color w:val="009BBD" w:themeColor="text2"/>
                <w:sz w:val="24"/>
                <w:szCs w:val="24"/>
              </w:rPr>
              <w:t>Agree the plan …</w:t>
            </w:r>
          </w:p>
          <w:p w14:paraId="4EB16880" w14:textId="77777777" w:rsidR="00CF67B3" w:rsidRPr="00FB6878" w:rsidRDefault="00CF67B3" w:rsidP="00FB6878">
            <w:pPr>
              <w:spacing w:afterLines="0" w:after="0" w:line="360" w:lineRule="exact"/>
              <w:ind w:left="284"/>
              <w:contextualSpacing/>
              <w:rPr>
                <w:rFonts w:ascii="Verdana" w:eastAsia="Times New Roman" w:hAnsi="Verdana"/>
                <w:i/>
                <w:iCs/>
                <w:color w:val="222222" w:themeColor="background1" w:themeShade="80"/>
                <w:sz w:val="24"/>
                <w:szCs w:val="24"/>
                <w:lang w:eastAsia="en-GB"/>
              </w:rPr>
            </w:pPr>
            <w:r w:rsidRPr="00FB6878">
              <w:rPr>
                <w:rFonts w:ascii="Verdana" w:eastAsia="Times New Roman" w:hAnsi="Verdana"/>
                <w:i/>
                <w:iCs/>
                <w:color w:val="222222" w:themeColor="background1" w:themeShade="80"/>
                <w:sz w:val="24"/>
                <w:szCs w:val="24"/>
                <w:lang w:eastAsia="en-GB"/>
              </w:rPr>
              <w:t>What support do you think you might need?</w:t>
            </w:r>
          </w:p>
          <w:p w14:paraId="0702CA47" w14:textId="77777777" w:rsidR="00CF67B3" w:rsidRPr="00FB6878" w:rsidRDefault="00CF67B3" w:rsidP="00FB6878">
            <w:pPr>
              <w:spacing w:afterLines="0" w:after="0" w:line="360" w:lineRule="exact"/>
              <w:ind w:left="284"/>
              <w:contextualSpacing/>
              <w:rPr>
                <w:rFonts w:ascii="Verdana" w:eastAsia="Times New Roman" w:hAnsi="Verdana"/>
                <w:i/>
                <w:iCs/>
                <w:color w:val="222222" w:themeColor="background1" w:themeShade="80"/>
                <w:sz w:val="24"/>
                <w:szCs w:val="24"/>
                <w:lang w:eastAsia="en-GB"/>
              </w:rPr>
            </w:pPr>
            <w:r w:rsidRPr="00FB6878">
              <w:rPr>
                <w:rFonts w:ascii="Verdana" w:eastAsia="Times New Roman" w:hAnsi="Verdana"/>
                <w:i/>
                <w:iCs/>
                <w:color w:val="222222" w:themeColor="background1" w:themeShade="80"/>
                <w:sz w:val="24"/>
                <w:szCs w:val="24"/>
                <w:lang w:eastAsia="en-GB"/>
              </w:rPr>
              <w:t>How feasible do you think it would be to do this here?</w:t>
            </w:r>
          </w:p>
          <w:p w14:paraId="1116ACC2" w14:textId="77777777" w:rsidR="00CF67B3" w:rsidRPr="00FB6878" w:rsidRDefault="00CF67B3" w:rsidP="00FB6878">
            <w:pPr>
              <w:spacing w:afterLines="0" w:after="0" w:line="360" w:lineRule="exact"/>
              <w:ind w:left="284"/>
              <w:contextualSpacing/>
              <w:rPr>
                <w:rFonts w:ascii="Verdana" w:eastAsia="Times New Roman" w:hAnsi="Verdana"/>
                <w:i/>
                <w:iCs/>
                <w:color w:val="222222" w:themeColor="background1" w:themeShade="80"/>
                <w:sz w:val="24"/>
                <w:szCs w:val="24"/>
                <w:lang w:eastAsia="en-GB"/>
              </w:rPr>
            </w:pPr>
            <w:r w:rsidRPr="00FB6878">
              <w:rPr>
                <w:rFonts w:ascii="Verdana" w:eastAsia="Times New Roman" w:hAnsi="Verdana"/>
                <w:i/>
                <w:iCs/>
                <w:color w:val="222222" w:themeColor="background1" w:themeShade="80"/>
                <w:sz w:val="24"/>
                <w:szCs w:val="24"/>
                <w:lang w:eastAsia="en-GB"/>
              </w:rPr>
              <w:t>When might we start?</w:t>
            </w:r>
          </w:p>
          <w:p w14:paraId="2DEE5356" w14:textId="77777777" w:rsidR="00CF67B3" w:rsidRPr="00FB6878" w:rsidRDefault="00CF67B3" w:rsidP="00FB6878">
            <w:pPr>
              <w:spacing w:afterLines="0" w:after="0" w:line="360" w:lineRule="exact"/>
              <w:ind w:left="284"/>
              <w:contextualSpacing/>
              <w:rPr>
                <w:rFonts w:ascii="Verdana" w:eastAsia="Times New Roman" w:hAnsi="Verdana"/>
                <w:i/>
                <w:iCs/>
                <w:color w:val="222222" w:themeColor="background1" w:themeShade="80"/>
                <w:sz w:val="24"/>
                <w:szCs w:val="24"/>
                <w:lang w:eastAsia="en-GB"/>
              </w:rPr>
            </w:pPr>
            <w:r w:rsidRPr="00FB6878">
              <w:rPr>
                <w:rFonts w:ascii="Verdana" w:eastAsia="Times New Roman" w:hAnsi="Verdana"/>
                <w:i/>
                <w:iCs/>
                <w:color w:val="222222" w:themeColor="background1" w:themeShade="80"/>
                <w:sz w:val="24"/>
                <w:szCs w:val="24"/>
                <w:lang w:eastAsia="en-GB"/>
              </w:rPr>
              <w:t>Would you or anyone in the team need any extra training?</w:t>
            </w:r>
          </w:p>
          <w:p w14:paraId="2AFFE14F" w14:textId="77777777" w:rsidR="00CF67B3" w:rsidRPr="00FB6878" w:rsidRDefault="00CF67B3" w:rsidP="00FB6878">
            <w:pPr>
              <w:spacing w:afterLines="0" w:after="0" w:line="360" w:lineRule="exact"/>
              <w:ind w:left="284"/>
              <w:contextualSpacing/>
              <w:rPr>
                <w:rFonts w:ascii="Verdana" w:eastAsia="Times New Roman" w:hAnsi="Verdana"/>
                <w:i/>
                <w:iCs/>
                <w:color w:val="222222" w:themeColor="background1" w:themeShade="80"/>
                <w:sz w:val="24"/>
                <w:szCs w:val="24"/>
                <w:lang w:eastAsia="en-GB"/>
              </w:rPr>
            </w:pPr>
            <w:r w:rsidRPr="00FB6878">
              <w:rPr>
                <w:rFonts w:ascii="Verdana" w:eastAsia="Times New Roman" w:hAnsi="Verdana"/>
                <w:i/>
                <w:iCs/>
                <w:color w:val="222222" w:themeColor="background1" w:themeShade="80"/>
                <w:sz w:val="24"/>
                <w:szCs w:val="24"/>
                <w:lang w:eastAsia="en-GB"/>
              </w:rPr>
              <w:t>Might we be able to secure funding through Access to Work?</w:t>
            </w:r>
          </w:p>
          <w:p w14:paraId="35737016" w14:textId="77777777" w:rsidR="00CF67B3" w:rsidRPr="00FB6878" w:rsidRDefault="00CF67B3" w:rsidP="00FB6878">
            <w:pPr>
              <w:spacing w:afterLines="0" w:after="0" w:line="360" w:lineRule="exact"/>
              <w:ind w:left="284"/>
              <w:contextualSpacing/>
              <w:rPr>
                <w:rFonts w:ascii="Verdana" w:eastAsia="Times New Roman" w:hAnsi="Verdana"/>
                <w:i/>
                <w:iCs/>
                <w:color w:val="222222" w:themeColor="background1" w:themeShade="80"/>
                <w:sz w:val="24"/>
                <w:szCs w:val="24"/>
                <w:lang w:eastAsia="en-GB"/>
              </w:rPr>
            </w:pPr>
            <w:r w:rsidRPr="00FB6878">
              <w:rPr>
                <w:rFonts w:ascii="Verdana" w:eastAsia="Times New Roman" w:hAnsi="Verdana"/>
                <w:i/>
                <w:iCs/>
                <w:color w:val="222222" w:themeColor="background1" w:themeShade="80"/>
                <w:sz w:val="24"/>
                <w:szCs w:val="24"/>
                <w:lang w:eastAsia="en-GB"/>
              </w:rPr>
              <w:t>What other sources of support could we consider?</w:t>
            </w:r>
          </w:p>
          <w:p w14:paraId="20BDEA92" w14:textId="77777777" w:rsidR="00CF67B3" w:rsidRDefault="00CF67B3" w:rsidP="00FB6878">
            <w:pPr>
              <w:spacing w:afterLines="0" w:after="0" w:line="360" w:lineRule="exact"/>
              <w:ind w:left="284"/>
              <w:contextualSpacing/>
              <w:rPr>
                <w:rFonts w:ascii="Verdana" w:hAnsi="Verdana"/>
                <w:i/>
                <w:iCs/>
                <w:color w:val="222222" w:themeColor="background1" w:themeShade="80"/>
                <w:sz w:val="24"/>
                <w:szCs w:val="24"/>
              </w:rPr>
            </w:pPr>
            <w:r w:rsidRPr="00FB6878">
              <w:rPr>
                <w:rFonts w:ascii="Verdana" w:hAnsi="Verdana"/>
                <w:i/>
                <w:iCs/>
                <w:color w:val="222222" w:themeColor="background1" w:themeShade="80"/>
                <w:sz w:val="24"/>
                <w:szCs w:val="24"/>
              </w:rPr>
              <w:t xml:space="preserve">Would you like to use a </w:t>
            </w:r>
            <w:hyperlink r:id="rId32" w:history="1">
              <w:r w:rsidRPr="00FB6878">
                <w:rPr>
                  <w:rStyle w:val="Hyperlink"/>
                  <w:rFonts w:ascii="Verdana" w:hAnsi="Verdana"/>
                  <w:i/>
                  <w:iCs/>
                  <w:color w:val="222222" w:themeColor="background1" w:themeShade="80"/>
                  <w:sz w:val="24"/>
                  <w:szCs w:val="24"/>
                </w:rPr>
                <w:t>reasonable adjustment passport</w:t>
              </w:r>
            </w:hyperlink>
            <w:r w:rsidRPr="00FB6878">
              <w:rPr>
                <w:rFonts w:ascii="Verdana" w:hAnsi="Verdana"/>
                <w:i/>
                <w:iCs/>
                <w:color w:val="222222" w:themeColor="background1" w:themeShade="80"/>
                <w:sz w:val="24"/>
                <w:szCs w:val="24"/>
              </w:rPr>
              <w:t xml:space="preserve"> to record any adjustments?</w:t>
            </w:r>
          </w:p>
          <w:p w14:paraId="289FD469" w14:textId="724373C9" w:rsidR="00FB6878" w:rsidRPr="005319C0" w:rsidRDefault="00FB6878" w:rsidP="00FB6878">
            <w:pPr>
              <w:spacing w:afterLines="0" w:after="0" w:line="360" w:lineRule="exact"/>
              <w:ind w:left="284"/>
              <w:contextualSpacing/>
              <w:rPr>
                <w:rFonts w:ascii="Verdana" w:hAnsi="Verdana"/>
                <w:i/>
                <w:iCs/>
                <w:color w:val="009BBD" w:themeColor="text2"/>
                <w:sz w:val="24"/>
                <w:szCs w:val="24"/>
              </w:rPr>
            </w:pPr>
          </w:p>
        </w:tc>
      </w:tr>
      <w:tr w:rsidR="00CF67B3" w:rsidRPr="0012678E" w14:paraId="3EB708A6" w14:textId="77777777" w:rsidTr="00CF67B3">
        <w:tc>
          <w:tcPr>
            <w:tcW w:w="11868" w:type="dxa"/>
          </w:tcPr>
          <w:p w14:paraId="3FE2D631" w14:textId="77777777" w:rsidR="00CF67B3" w:rsidRPr="0012678E" w:rsidRDefault="00CF67B3" w:rsidP="00FB6878">
            <w:pPr>
              <w:spacing w:afterLines="0" w:after="0" w:line="360" w:lineRule="exact"/>
              <w:ind w:left="284"/>
              <w:contextualSpacing/>
              <w:rPr>
                <w:rFonts w:ascii="Verdana" w:hAnsi="Verdana"/>
                <w:b/>
                <w:bCs/>
                <w:i/>
                <w:iCs/>
                <w:color w:val="009BBD" w:themeColor="text2"/>
                <w:sz w:val="24"/>
                <w:szCs w:val="24"/>
              </w:rPr>
            </w:pPr>
            <w:r w:rsidRPr="0012678E">
              <w:rPr>
                <w:rFonts w:ascii="Verdana" w:hAnsi="Verdana"/>
                <w:b/>
                <w:bCs/>
                <w:i/>
                <w:iCs/>
                <w:color w:val="009BBD" w:themeColor="text2"/>
                <w:sz w:val="24"/>
                <w:szCs w:val="24"/>
              </w:rPr>
              <w:t>Implement and review the plan …</w:t>
            </w:r>
          </w:p>
          <w:p w14:paraId="7C3FDCE8" w14:textId="77777777" w:rsidR="00CF67B3" w:rsidRPr="00FB6878" w:rsidRDefault="00CF67B3" w:rsidP="00FB6878">
            <w:pPr>
              <w:pStyle w:val="ListParagraph"/>
              <w:spacing w:afterLines="0" w:after="0" w:line="360" w:lineRule="exact"/>
              <w:ind w:left="284"/>
              <w:rPr>
                <w:rFonts w:ascii="Verdana" w:eastAsia="Times New Roman" w:hAnsi="Verdana"/>
                <w:i/>
                <w:iCs/>
                <w:color w:val="222222" w:themeColor="background1" w:themeShade="80"/>
                <w:sz w:val="24"/>
                <w:lang w:eastAsia="en-GB"/>
              </w:rPr>
            </w:pPr>
            <w:r w:rsidRPr="00FB6878">
              <w:rPr>
                <w:rFonts w:ascii="Verdana" w:eastAsia="Times New Roman" w:hAnsi="Verdana"/>
                <w:i/>
                <w:iCs/>
                <w:color w:val="222222" w:themeColor="background1" w:themeShade="80"/>
                <w:sz w:val="24"/>
                <w:lang w:eastAsia="en-GB"/>
              </w:rPr>
              <w:t>When should we next review these adjustments?</w:t>
            </w:r>
          </w:p>
          <w:p w14:paraId="390A9895" w14:textId="77777777" w:rsidR="00CF67B3" w:rsidRPr="00FB6878" w:rsidRDefault="00CF67B3" w:rsidP="00FB6878">
            <w:pPr>
              <w:pStyle w:val="ListParagraph"/>
              <w:spacing w:afterLines="0" w:after="0" w:line="360" w:lineRule="exact"/>
              <w:ind w:left="284"/>
              <w:rPr>
                <w:rFonts w:ascii="Verdana" w:eastAsia="Times New Roman" w:hAnsi="Verdana"/>
                <w:i/>
                <w:iCs/>
                <w:color w:val="222222" w:themeColor="background1" w:themeShade="80"/>
                <w:sz w:val="24"/>
                <w:lang w:eastAsia="en-GB"/>
              </w:rPr>
            </w:pPr>
            <w:r w:rsidRPr="00FB6878">
              <w:rPr>
                <w:rFonts w:ascii="Verdana" w:eastAsia="Times New Roman" w:hAnsi="Verdana"/>
                <w:i/>
                <w:iCs/>
                <w:color w:val="222222" w:themeColor="background1" w:themeShade="80"/>
                <w:sz w:val="24"/>
                <w:lang w:eastAsia="en-GB"/>
              </w:rPr>
              <w:t>How often should we review them?</w:t>
            </w:r>
          </w:p>
          <w:p w14:paraId="668C5FF9" w14:textId="77777777" w:rsidR="00CF67B3" w:rsidRPr="00FB6878" w:rsidRDefault="00CF67B3" w:rsidP="00FB6878">
            <w:pPr>
              <w:pStyle w:val="ListParagraph"/>
              <w:spacing w:afterLines="0" w:after="0" w:line="360" w:lineRule="exact"/>
              <w:ind w:left="284"/>
              <w:rPr>
                <w:rFonts w:ascii="Verdana" w:eastAsia="Times New Roman" w:hAnsi="Verdana"/>
                <w:i/>
                <w:iCs/>
                <w:color w:val="222222" w:themeColor="background1" w:themeShade="80"/>
                <w:sz w:val="24"/>
                <w:lang w:eastAsia="en-GB"/>
              </w:rPr>
            </w:pPr>
            <w:r w:rsidRPr="00FB6878">
              <w:rPr>
                <w:rFonts w:ascii="Verdana" w:eastAsia="Times New Roman" w:hAnsi="Verdana"/>
                <w:i/>
                <w:iCs/>
                <w:color w:val="222222" w:themeColor="background1" w:themeShade="80"/>
                <w:sz w:val="24"/>
                <w:lang w:eastAsia="en-GB"/>
              </w:rPr>
              <w:t xml:space="preserve">Do we need to discuss any adjustments with the team? How? </w:t>
            </w:r>
          </w:p>
          <w:p w14:paraId="324AB71D" w14:textId="77777777" w:rsidR="00CF67B3" w:rsidRPr="00FB6878" w:rsidRDefault="00CF67B3" w:rsidP="00FB6878">
            <w:pPr>
              <w:pStyle w:val="ListParagraph"/>
              <w:spacing w:afterLines="0" w:after="0" w:line="360" w:lineRule="exact"/>
              <w:ind w:left="284"/>
              <w:rPr>
                <w:rFonts w:ascii="Verdana" w:eastAsia="Times New Roman" w:hAnsi="Verdana"/>
                <w:i/>
                <w:iCs/>
                <w:color w:val="222222" w:themeColor="background1" w:themeShade="80"/>
                <w:sz w:val="24"/>
                <w:lang w:eastAsia="en-GB"/>
              </w:rPr>
            </w:pPr>
            <w:r w:rsidRPr="00FB6878">
              <w:rPr>
                <w:rFonts w:ascii="Verdana" w:eastAsia="Times New Roman" w:hAnsi="Verdana"/>
                <w:i/>
                <w:iCs/>
                <w:color w:val="222222" w:themeColor="background1" w:themeShade="80"/>
                <w:sz w:val="24"/>
                <w:lang w:eastAsia="en-GB"/>
              </w:rPr>
              <w:t>When might we do this?</w:t>
            </w:r>
          </w:p>
          <w:p w14:paraId="775F9D56" w14:textId="77777777" w:rsidR="00CF67B3" w:rsidRPr="00FB6878" w:rsidRDefault="00CF67B3" w:rsidP="00FB6878">
            <w:pPr>
              <w:pStyle w:val="ListParagraph"/>
              <w:spacing w:afterLines="0" w:after="0" w:line="360" w:lineRule="exact"/>
              <w:ind w:left="284"/>
              <w:rPr>
                <w:rFonts w:ascii="Verdana" w:eastAsia="Times New Roman" w:hAnsi="Verdana"/>
                <w:i/>
                <w:iCs/>
                <w:color w:val="222222" w:themeColor="background1" w:themeShade="80"/>
                <w:sz w:val="24"/>
                <w:lang w:eastAsia="en-GB"/>
              </w:rPr>
            </w:pPr>
            <w:r w:rsidRPr="00FB6878">
              <w:rPr>
                <w:rFonts w:ascii="Verdana" w:eastAsia="Times New Roman" w:hAnsi="Verdana"/>
                <w:i/>
                <w:iCs/>
                <w:color w:val="222222" w:themeColor="background1" w:themeShade="80"/>
                <w:sz w:val="24"/>
                <w:lang w:eastAsia="en-GB"/>
              </w:rPr>
              <w:t>How would you like us to record our action plan?</w:t>
            </w:r>
          </w:p>
          <w:p w14:paraId="2A23E939" w14:textId="77777777" w:rsidR="00CF67B3" w:rsidRPr="0012678E" w:rsidRDefault="00CF67B3" w:rsidP="00FB6878">
            <w:pPr>
              <w:pStyle w:val="ListParagraph"/>
              <w:spacing w:afterLines="0" w:after="0" w:line="360" w:lineRule="exact"/>
              <w:ind w:left="284"/>
              <w:rPr>
                <w:sz w:val="24"/>
              </w:rPr>
            </w:pPr>
            <w:r w:rsidRPr="00FB6878">
              <w:rPr>
                <w:rFonts w:ascii="Verdana" w:eastAsia="Times New Roman" w:hAnsi="Verdana"/>
                <w:i/>
                <w:iCs/>
                <w:color w:val="222222" w:themeColor="background1" w:themeShade="80"/>
                <w:sz w:val="24"/>
                <w:lang w:eastAsia="en-GB"/>
              </w:rPr>
              <w:t>When should we review it?</w:t>
            </w:r>
          </w:p>
        </w:tc>
      </w:tr>
    </w:tbl>
    <w:p w14:paraId="432EB6F6" w14:textId="6F22F3C3" w:rsidR="00CF67B3" w:rsidRDefault="00CF67B3">
      <w:pPr>
        <w:spacing w:afterLines="0" w:after="0" w:line="240" w:lineRule="auto"/>
        <w:ind w:left="0"/>
        <w:rPr>
          <w:rFonts w:ascii="Verdana" w:hAnsi="Verdana"/>
          <w:b/>
          <w:bCs/>
          <w:color w:val="009BBD" w:themeColor="text2"/>
          <w:sz w:val="24"/>
          <w:szCs w:val="24"/>
        </w:rPr>
      </w:pPr>
    </w:p>
    <w:p w14:paraId="3B62DBDE" w14:textId="5A99B581" w:rsidR="00CF67B3" w:rsidRDefault="00CF67B3">
      <w:pPr>
        <w:spacing w:afterLines="0" w:after="0" w:line="240" w:lineRule="auto"/>
        <w:ind w:left="0"/>
        <w:rPr>
          <w:rFonts w:ascii="Verdana" w:hAnsi="Verdana"/>
          <w:b/>
          <w:bCs/>
          <w:color w:val="009BBD" w:themeColor="text2"/>
          <w:sz w:val="24"/>
          <w:szCs w:val="24"/>
        </w:rPr>
      </w:pPr>
    </w:p>
    <w:p w14:paraId="4DC415C5" w14:textId="6424C419" w:rsidR="00194777" w:rsidRPr="00862771" w:rsidRDefault="00194777" w:rsidP="007A7CB0">
      <w:pPr>
        <w:pStyle w:val="Heading1"/>
        <w:spacing w:afterLines="0" w:after="120" w:line="240" w:lineRule="auto"/>
        <w:rPr>
          <w:rFonts w:ascii="Verdana" w:hAnsi="Verdana" w:cs="Arial"/>
          <w:b w:val="0"/>
          <w:bCs/>
          <w:sz w:val="24"/>
          <w:szCs w:val="24"/>
        </w:rPr>
      </w:pPr>
      <w:bookmarkStart w:id="5" w:name="_Toc87356297"/>
      <w:bookmarkStart w:id="6" w:name="_Toc87357376"/>
      <w:r w:rsidRPr="00862771">
        <w:rPr>
          <w:rFonts w:ascii="Verdana" w:hAnsi="Verdana"/>
          <w:b w:val="0"/>
          <w:bCs/>
          <w:sz w:val="24"/>
          <w:szCs w:val="24"/>
        </w:rPr>
        <w:t>Top tips for managers of neurodivergent staff</w:t>
      </w:r>
      <w:bookmarkEnd w:id="5"/>
      <w:bookmarkEnd w:id="6"/>
    </w:p>
    <w:p w14:paraId="7684044C" w14:textId="77777777" w:rsidR="00194777" w:rsidRPr="00194777" w:rsidRDefault="00194777" w:rsidP="00780146">
      <w:pPr>
        <w:spacing w:afterLines="0" w:after="120" w:line="240" w:lineRule="auto"/>
        <w:rPr>
          <w:rFonts w:ascii="Verdana" w:hAnsi="Verdana"/>
          <w:color w:val="000000"/>
          <w:sz w:val="24"/>
          <w:szCs w:val="24"/>
        </w:rPr>
      </w:pPr>
      <w:r w:rsidRPr="00194777">
        <w:rPr>
          <w:rFonts w:ascii="Verdana" w:hAnsi="Verdana"/>
          <w:b/>
          <w:bCs/>
          <w:color w:val="000000"/>
          <w:sz w:val="24"/>
          <w:szCs w:val="24"/>
        </w:rPr>
        <w:t>Neurodivergent staff</w:t>
      </w:r>
      <w:r w:rsidRPr="00194777">
        <w:rPr>
          <w:rFonts w:ascii="Verdana" w:hAnsi="Verdana"/>
          <w:color w:val="000000"/>
          <w:sz w:val="24"/>
          <w:szCs w:val="24"/>
        </w:rPr>
        <w:t xml:space="preserve"> may not have been formally diagnosed but may benefit from adjustments to help them perform and thrive in their role.</w:t>
      </w:r>
    </w:p>
    <w:p w14:paraId="41A5E0BA" w14:textId="3F996A4C" w:rsidR="00194777" w:rsidRPr="00194777" w:rsidRDefault="00194777" w:rsidP="00194777">
      <w:pPr>
        <w:spacing w:afterLines="0" w:after="120" w:line="240" w:lineRule="auto"/>
        <w:rPr>
          <w:rFonts w:ascii="Verdana" w:hAnsi="Verdana" w:cstheme="minorBidi"/>
          <w:color w:val="000000"/>
          <w:sz w:val="24"/>
          <w:szCs w:val="24"/>
        </w:rPr>
      </w:pPr>
      <w:r w:rsidRPr="00194777">
        <w:rPr>
          <w:rFonts w:ascii="Verdana" w:hAnsi="Verdana"/>
          <w:color w:val="000000"/>
          <w:sz w:val="24"/>
          <w:szCs w:val="24"/>
        </w:rPr>
        <w:t xml:space="preserve">It is important </w:t>
      </w:r>
      <w:r w:rsidR="008110FD">
        <w:rPr>
          <w:rFonts w:ascii="Verdana" w:hAnsi="Verdana"/>
          <w:color w:val="000000"/>
          <w:sz w:val="24"/>
          <w:szCs w:val="24"/>
        </w:rPr>
        <w:t xml:space="preserve">that </w:t>
      </w:r>
      <w:r w:rsidRPr="00194777">
        <w:rPr>
          <w:rFonts w:ascii="Verdana" w:hAnsi="Verdana"/>
          <w:color w:val="000000"/>
          <w:sz w:val="24"/>
          <w:szCs w:val="24"/>
        </w:rPr>
        <w:t xml:space="preserve">managers discuss the needs of their staff member to explore and understand the challenges they face and their ideas to remove any barriers. </w:t>
      </w:r>
    </w:p>
    <w:p w14:paraId="13AB28FF" w14:textId="77777777" w:rsidR="00194777" w:rsidRPr="00194777" w:rsidRDefault="00194777" w:rsidP="00194777">
      <w:pPr>
        <w:pStyle w:val="paragraph"/>
        <w:spacing w:before="0" w:beforeAutospacing="0" w:after="120" w:afterAutospacing="0"/>
        <w:textAlignment w:val="baseline"/>
        <w:rPr>
          <w:rStyle w:val="normaltextrun"/>
          <w:rFonts w:ascii="Verdana" w:eastAsiaTheme="minorHAnsi" w:hAnsi="Verdana" w:cs="Arial"/>
          <w:shd w:val="clear" w:color="auto" w:fill="FFFFFF"/>
        </w:rPr>
      </w:pPr>
      <w:r w:rsidRPr="00194777">
        <w:rPr>
          <w:rStyle w:val="normaltextrun"/>
          <w:rFonts w:ascii="Verdana" w:eastAsiaTheme="minorHAnsi" w:hAnsi="Verdana" w:cs="Arial"/>
          <w:color w:val="000000"/>
          <w:shd w:val="clear" w:color="auto" w:fill="FFFFFF"/>
        </w:rPr>
        <w:t>A manager may observe or be informed of behaviour of their staff member which impacts on performance or the dynamics in the team and the manager should:</w:t>
      </w:r>
    </w:p>
    <w:p w14:paraId="285087EB" w14:textId="77777777" w:rsidR="00194777" w:rsidRPr="00194777" w:rsidRDefault="00194777" w:rsidP="00EB55E1">
      <w:pPr>
        <w:pStyle w:val="paragraph"/>
        <w:numPr>
          <w:ilvl w:val="0"/>
          <w:numId w:val="11"/>
        </w:numPr>
        <w:spacing w:before="0" w:beforeAutospacing="0" w:after="120" w:afterAutospacing="0"/>
        <w:ind w:left="709" w:hanging="425"/>
        <w:textAlignment w:val="baseline"/>
        <w:rPr>
          <w:rStyle w:val="normaltextrun"/>
          <w:rFonts w:ascii="Verdana" w:eastAsiaTheme="minorHAnsi" w:hAnsi="Verdana" w:cs="Arial"/>
          <w:color w:val="000000"/>
          <w:shd w:val="clear" w:color="auto" w:fill="FFFFFF"/>
          <w:lang w:eastAsia="en-US"/>
        </w:rPr>
      </w:pPr>
      <w:r w:rsidRPr="00194777">
        <w:rPr>
          <w:rStyle w:val="normaltextrun"/>
          <w:rFonts w:ascii="Verdana" w:eastAsiaTheme="minorHAnsi" w:hAnsi="Verdana" w:cs="Arial"/>
          <w:color w:val="000000"/>
          <w:shd w:val="clear" w:color="auto" w:fill="FFFFFF"/>
          <w:lang w:eastAsia="en-US"/>
        </w:rPr>
        <w:t>Observe carefully</w:t>
      </w:r>
    </w:p>
    <w:p w14:paraId="347B0E93" w14:textId="77777777" w:rsidR="00194777" w:rsidRPr="00194777" w:rsidRDefault="00194777" w:rsidP="00EB55E1">
      <w:pPr>
        <w:pStyle w:val="paragraph"/>
        <w:numPr>
          <w:ilvl w:val="0"/>
          <w:numId w:val="11"/>
        </w:numPr>
        <w:spacing w:before="0" w:beforeAutospacing="0" w:after="120" w:afterAutospacing="0"/>
        <w:ind w:left="709" w:hanging="425"/>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Speak with the staff member in private during a 1:1 (make sure this is a quiet place) to discuss WHAT they have observed</w:t>
      </w:r>
    </w:p>
    <w:p w14:paraId="6FEAECD3" w14:textId="77777777" w:rsidR="00194777" w:rsidRPr="00194777" w:rsidRDefault="00194777" w:rsidP="00EB55E1">
      <w:pPr>
        <w:pStyle w:val="paragraph"/>
        <w:numPr>
          <w:ilvl w:val="0"/>
          <w:numId w:val="11"/>
        </w:numPr>
        <w:spacing w:before="0" w:beforeAutospacing="0" w:after="120" w:afterAutospacing="0"/>
        <w:ind w:left="709" w:hanging="425"/>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Take time to give the staff member feedback on what they and others see</w:t>
      </w:r>
    </w:p>
    <w:p w14:paraId="228C492C" w14:textId="77777777" w:rsidR="00194777" w:rsidRPr="00194777" w:rsidRDefault="00194777" w:rsidP="00EB55E1">
      <w:pPr>
        <w:pStyle w:val="paragraph"/>
        <w:numPr>
          <w:ilvl w:val="0"/>
          <w:numId w:val="11"/>
        </w:numPr>
        <w:spacing w:before="0" w:beforeAutospacing="0" w:after="120" w:afterAutospacing="0"/>
        <w:ind w:left="709" w:hanging="425"/>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Discuss their behaviour to help the staff member understand the impact on others</w:t>
      </w:r>
    </w:p>
    <w:p w14:paraId="7ADFF3D3" w14:textId="77777777" w:rsidR="00194777" w:rsidRPr="00194777" w:rsidRDefault="00194777" w:rsidP="00EB55E1">
      <w:pPr>
        <w:pStyle w:val="paragraph"/>
        <w:numPr>
          <w:ilvl w:val="0"/>
          <w:numId w:val="11"/>
        </w:numPr>
        <w:spacing w:before="0" w:beforeAutospacing="0" w:after="120" w:afterAutospacing="0"/>
        <w:ind w:left="709" w:hanging="425"/>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Ask the staff member if they recognise their behaviour and the impact it has</w:t>
      </w:r>
    </w:p>
    <w:p w14:paraId="7C99D37E" w14:textId="77777777" w:rsidR="00194777" w:rsidRPr="00194777" w:rsidRDefault="00194777" w:rsidP="00EB55E1">
      <w:pPr>
        <w:pStyle w:val="paragraph"/>
        <w:numPr>
          <w:ilvl w:val="0"/>
          <w:numId w:val="11"/>
        </w:numPr>
        <w:spacing w:before="0" w:beforeAutospacing="0" w:after="120" w:afterAutospacing="0"/>
        <w:ind w:left="709" w:hanging="425"/>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Ask the staff member how they feel where they work now</w:t>
      </w:r>
    </w:p>
    <w:p w14:paraId="34539411" w14:textId="77777777" w:rsidR="00194777" w:rsidRPr="00194777" w:rsidRDefault="00194777" w:rsidP="00EB55E1">
      <w:pPr>
        <w:pStyle w:val="paragraph"/>
        <w:numPr>
          <w:ilvl w:val="0"/>
          <w:numId w:val="12"/>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Ask the staff member if they have a sensitivity to noise/light/smell</w:t>
      </w:r>
    </w:p>
    <w:p w14:paraId="05641D6E" w14:textId="77777777" w:rsidR="00194777" w:rsidRPr="00194777" w:rsidRDefault="00194777" w:rsidP="00EB55E1">
      <w:pPr>
        <w:pStyle w:val="paragraph"/>
        <w:numPr>
          <w:ilvl w:val="0"/>
          <w:numId w:val="12"/>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Ask the staff member what changes could be made to improve things</w:t>
      </w:r>
    </w:p>
    <w:p w14:paraId="6CC9C2D9" w14:textId="77777777" w:rsidR="00194777" w:rsidRPr="00194777" w:rsidRDefault="00194777" w:rsidP="00EB55E1">
      <w:pPr>
        <w:pStyle w:val="paragraph"/>
        <w:numPr>
          <w:ilvl w:val="0"/>
          <w:numId w:val="12"/>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Listen carefully and attentively, repeat back to the staff member the key points</w:t>
      </w:r>
    </w:p>
    <w:p w14:paraId="13450063" w14:textId="77777777" w:rsidR="00194777" w:rsidRPr="00194777" w:rsidRDefault="00194777" w:rsidP="00EB55E1">
      <w:pPr>
        <w:pStyle w:val="paragraph"/>
        <w:numPr>
          <w:ilvl w:val="0"/>
          <w:numId w:val="12"/>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Observe the ’10 second rule’ where you speak in short bursts and then give the staff member time to process what you’ve said</w:t>
      </w:r>
    </w:p>
    <w:p w14:paraId="592C8BB0" w14:textId="43426B36" w:rsidR="00194777" w:rsidRPr="00194777" w:rsidRDefault="00194777" w:rsidP="00EB55E1">
      <w:pPr>
        <w:pStyle w:val="paragraph"/>
        <w:numPr>
          <w:ilvl w:val="0"/>
          <w:numId w:val="12"/>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Put requests/agreed plans in writing so it is clear, and the staff member can refer to it</w:t>
      </w:r>
    </w:p>
    <w:p w14:paraId="1CF7C1D8" w14:textId="255DB84C" w:rsidR="00194777" w:rsidRPr="00194777" w:rsidRDefault="00FD1A92" w:rsidP="00EB55E1">
      <w:pPr>
        <w:pStyle w:val="paragraph"/>
        <w:numPr>
          <w:ilvl w:val="0"/>
          <w:numId w:val="12"/>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Pr>
          <w:rStyle w:val="normaltextrun"/>
          <w:rFonts w:ascii="Verdana" w:eastAsiaTheme="minorEastAsia" w:hAnsi="Verdana" w:cs="Arial"/>
          <w:color w:val="000000"/>
          <w:shd w:val="clear" w:color="auto" w:fill="FFFFFF"/>
          <w:lang w:eastAsia="en-US"/>
        </w:rPr>
        <w:lastRenderedPageBreak/>
        <w:t>Some neurodivergent staff may struggle to make or maintain eye contact. This doesn’t necessarily mean that that are not listening</w:t>
      </w:r>
    </w:p>
    <w:p w14:paraId="67D44C50" w14:textId="77777777" w:rsidR="00194777" w:rsidRPr="00194777" w:rsidRDefault="00194777" w:rsidP="00EB55E1">
      <w:pPr>
        <w:pStyle w:val="paragraph"/>
        <w:numPr>
          <w:ilvl w:val="0"/>
          <w:numId w:val="12"/>
        </w:numPr>
        <w:spacing w:before="0" w:beforeAutospacing="0" w:after="120" w:afterAutospacing="0"/>
        <w:textAlignment w:val="baseline"/>
        <w:rPr>
          <w:rStyle w:val="normaltextrun"/>
          <w:rFonts w:ascii="Verdana" w:eastAsiaTheme="minorHAnsi" w:hAnsi="Verdana" w:cs="Arial"/>
          <w:color w:val="000000"/>
          <w:shd w:val="clear" w:color="auto" w:fill="FFFFFF"/>
          <w:lang w:eastAsia="en-US"/>
        </w:rPr>
      </w:pPr>
      <w:r w:rsidRPr="00194777">
        <w:rPr>
          <w:rStyle w:val="normaltextrun"/>
          <w:rFonts w:ascii="Verdana" w:eastAsiaTheme="minorHAnsi" w:hAnsi="Verdana" w:cs="Arial"/>
          <w:color w:val="000000"/>
          <w:shd w:val="clear" w:color="auto" w:fill="FFFFFF"/>
          <w:lang w:eastAsia="en-US"/>
        </w:rPr>
        <w:t>Summarise what you’ve discussed and agreed</w:t>
      </w:r>
    </w:p>
    <w:p w14:paraId="568098E4" w14:textId="7C1F616C" w:rsidR="00194777" w:rsidRPr="00194777" w:rsidRDefault="00194777" w:rsidP="00EB55E1">
      <w:pPr>
        <w:pStyle w:val="paragraph"/>
        <w:numPr>
          <w:ilvl w:val="0"/>
          <w:numId w:val="12"/>
        </w:numPr>
        <w:spacing w:before="0" w:beforeAutospacing="0" w:after="120" w:afterAutospacing="0"/>
        <w:textAlignment w:val="baseline"/>
        <w:rPr>
          <w:rStyle w:val="normaltextrun"/>
          <w:rFonts w:ascii="Verdana" w:eastAsiaTheme="minorEastAsia" w:hAnsi="Verdana" w:cs="Arial"/>
          <w:color w:val="000000"/>
          <w:shd w:val="clear" w:color="auto" w:fill="FFFFFF"/>
          <w:lang w:eastAsia="en-US"/>
        </w:rPr>
      </w:pPr>
      <w:r w:rsidRPr="00194777">
        <w:rPr>
          <w:rStyle w:val="normaltextrun"/>
          <w:rFonts w:ascii="Verdana" w:eastAsiaTheme="minorEastAsia" w:hAnsi="Verdana" w:cs="Arial"/>
          <w:color w:val="000000"/>
          <w:shd w:val="clear" w:color="auto" w:fill="FFFFFF"/>
          <w:lang w:eastAsia="en-US"/>
        </w:rPr>
        <w:t>Consider offering noise c</w:t>
      </w:r>
      <w:r w:rsidR="008110FD">
        <w:rPr>
          <w:rStyle w:val="normaltextrun"/>
          <w:rFonts w:ascii="Verdana" w:eastAsiaTheme="minorEastAsia" w:hAnsi="Verdana" w:cs="Arial"/>
          <w:color w:val="000000"/>
          <w:shd w:val="clear" w:color="auto" w:fill="FFFFFF"/>
          <w:lang w:eastAsia="en-US"/>
        </w:rPr>
        <w:t>anc</w:t>
      </w:r>
      <w:r w:rsidRPr="00194777">
        <w:rPr>
          <w:rStyle w:val="normaltextrun"/>
          <w:rFonts w:ascii="Verdana" w:eastAsiaTheme="minorEastAsia" w:hAnsi="Verdana" w:cs="Arial"/>
          <w:color w:val="000000"/>
          <w:shd w:val="clear" w:color="auto" w:fill="FFFFFF"/>
          <w:lang w:eastAsia="en-US"/>
        </w:rPr>
        <w:t xml:space="preserve">elling headphones (sound) or move the staff member to another </w:t>
      </w:r>
      <w:r w:rsidR="00FD09FF">
        <w:rPr>
          <w:rStyle w:val="normaltextrun"/>
          <w:rFonts w:ascii="Verdana" w:eastAsiaTheme="minorEastAsia" w:hAnsi="Verdana" w:cs="Arial"/>
          <w:color w:val="000000"/>
          <w:shd w:val="clear" w:color="auto" w:fill="FFFFFF"/>
          <w:lang w:eastAsia="en-US"/>
        </w:rPr>
        <w:t>quieter or less bright location</w:t>
      </w:r>
    </w:p>
    <w:p w14:paraId="1E763806" w14:textId="1E4E3340" w:rsidR="00194777" w:rsidRDefault="00194777" w:rsidP="00EB55E1">
      <w:pPr>
        <w:pStyle w:val="paragraph"/>
        <w:numPr>
          <w:ilvl w:val="0"/>
          <w:numId w:val="12"/>
        </w:numPr>
        <w:spacing w:before="0" w:beforeAutospacing="0" w:after="120" w:afterAutospacing="0"/>
        <w:textAlignment w:val="baseline"/>
        <w:rPr>
          <w:rStyle w:val="normaltextrun"/>
          <w:rFonts w:ascii="Verdana" w:eastAsiaTheme="minorHAnsi" w:hAnsi="Verdana" w:cs="Arial"/>
          <w:color w:val="000000"/>
          <w:shd w:val="clear" w:color="auto" w:fill="FFFFFF"/>
          <w:lang w:eastAsia="en-US"/>
        </w:rPr>
      </w:pPr>
      <w:r w:rsidRPr="00194777">
        <w:rPr>
          <w:rStyle w:val="normaltextrun"/>
          <w:rFonts w:ascii="Verdana" w:eastAsiaTheme="minorHAnsi" w:hAnsi="Verdana" w:cs="Arial"/>
          <w:color w:val="000000"/>
          <w:shd w:val="clear" w:color="auto" w:fill="FFFFFF"/>
          <w:lang w:eastAsia="en-US"/>
        </w:rPr>
        <w:t>Act on the suggested changes and agree to review this (agree a date)</w:t>
      </w:r>
    </w:p>
    <w:p w14:paraId="3910E55C" w14:textId="790292B8" w:rsidR="00FD09FF" w:rsidRPr="00194777" w:rsidRDefault="00FD09FF" w:rsidP="00EB55E1">
      <w:pPr>
        <w:pStyle w:val="paragraph"/>
        <w:numPr>
          <w:ilvl w:val="0"/>
          <w:numId w:val="12"/>
        </w:numPr>
        <w:spacing w:before="0" w:beforeAutospacing="0" w:after="120" w:afterAutospacing="0"/>
        <w:textAlignment w:val="baseline"/>
        <w:rPr>
          <w:rStyle w:val="normaltextrun"/>
          <w:rFonts w:ascii="Verdana" w:eastAsiaTheme="minorHAnsi" w:hAnsi="Verdana" w:cs="Arial"/>
          <w:color w:val="000000"/>
          <w:shd w:val="clear" w:color="auto" w:fill="FFFFFF"/>
          <w:lang w:eastAsia="en-US"/>
        </w:rPr>
      </w:pPr>
      <w:r>
        <w:rPr>
          <w:rStyle w:val="normaltextrun"/>
          <w:rFonts w:ascii="Verdana" w:eastAsiaTheme="minorHAnsi" w:hAnsi="Verdana" w:cs="Arial"/>
          <w:color w:val="000000"/>
          <w:shd w:val="clear" w:color="auto" w:fill="FFFFFF"/>
          <w:lang w:eastAsia="en-US"/>
        </w:rPr>
        <w:t xml:space="preserve">Explore whether the employee would like to record any agreed actions in a </w:t>
      </w:r>
      <w:hyperlink r:id="rId33" w:history="1">
        <w:r w:rsidR="00FB6878">
          <w:rPr>
            <w:rStyle w:val="Hyperlink"/>
            <w:rFonts w:ascii="Verdana" w:eastAsiaTheme="minorHAnsi" w:hAnsi="Verdana" w:cs="Arial"/>
            <w:shd w:val="clear" w:color="auto" w:fill="FFFFFF"/>
            <w:lang w:eastAsia="en-US"/>
          </w:rPr>
          <w:t>reasonable adjustment passport</w:t>
        </w:r>
      </w:hyperlink>
    </w:p>
    <w:p w14:paraId="385005D0" w14:textId="77777777" w:rsidR="00194777" w:rsidRPr="00194777" w:rsidRDefault="00194777" w:rsidP="00194777">
      <w:pPr>
        <w:pStyle w:val="paragraph"/>
        <w:spacing w:before="0" w:beforeAutospacing="0" w:after="120" w:afterAutospacing="0"/>
        <w:textAlignment w:val="baseline"/>
        <w:rPr>
          <w:rFonts w:ascii="Verdana" w:hAnsi="Verdana"/>
        </w:rPr>
      </w:pPr>
      <w:r w:rsidRPr="00194777">
        <w:rPr>
          <w:rFonts w:ascii="Verdana" w:hAnsi="Verdana" w:cs="Arial"/>
          <w:color w:val="000000"/>
        </w:rPr>
        <w:t>Managers may also need to communicate slightly differently with some disabled or neurodivergent staff when agreeing and reviewing the completion of tasks.</w:t>
      </w:r>
    </w:p>
    <w:p w14:paraId="70FBC8E9" w14:textId="77777777" w:rsidR="00194777" w:rsidRPr="00194777" w:rsidRDefault="00194777" w:rsidP="00194777">
      <w:pPr>
        <w:pStyle w:val="paragraph"/>
        <w:spacing w:before="0" w:beforeAutospacing="0" w:after="120" w:afterAutospacing="0"/>
        <w:textAlignment w:val="baseline"/>
        <w:rPr>
          <w:rFonts w:ascii="Verdana" w:hAnsi="Verdana" w:cs="Arial"/>
        </w:rPr>
      </w:pPr>
      <w:r w:rsidRPr="00194777">
        <w:rPr>
          <w:rFonts w:ascii="Verdana" w:hAnsi="Verdana" w:cs="Arial"/>
          <w:color w:val="000000"/>
        </w:rPr>
        <w:t xml:space="preserve">Following the discussion, if the observed behaviours continue and the employee does not share any underlying reason then we encourage the manager to contact </w:t>
      </w:r>
      <w:hyperlink r:id="rId34" w:history="1">
        <w:r w:rsidRPr="00194777">
          <w:rPr>
            <w:rStyle w:val="Hyperlink"/>
            <w:rFonts w:ascii="Verdana" w:hAnsi="Verdana" w:cs="Arial"/>
          </w:rPr>
          <w:t>hr@nottingham.ac.uk</w:t>
        </w:r>
      </w:hyperlink>
      <w:r w:rsidRPr="00194777">
        <w:rPr>
          <w:rFonts w:ascii="Verdana" w:hAnsi="Verdana" w:cs="Arial"/>
        </w:rPr>
        <w:t xml:space="preserve"> to discuss this in more detail.</w:t>
      </w:r>
    </w:p>
    <w:p w14:paraId="0657965F" w14:textId="77777777" w:rsidR="00194777" w:rsidRPr="00392305" w:rsidRDefault="00194777" w:rsidP="00392305">
      <w:pPr>
        <w:pStyle w:val="Heading1"/>
        <w:spacing w:before="0" w:afterLines="0" w:after="120" w:line="240" w:lineRule="auto"/>
        <w:rPr>
          <w:rStyle w:val="normaltextrun"/>
          <w:sz w:val="24"/>
          <w:szCs w:val="24"/>
        </w:rPr>
      </w:pPr>
      <w:r w:rsidRPr="00194777">
        <w:rPr>
          <w:rFonts w:cstheme="minorHAnsi"/>
        </w:rPr>
        <w:br w:type="page"/>
      </w:r>
      <w:bookmarkStart w:id="7" w:name="_Toc87356298"/>
      <w:bookmarkStart w:id="8" w:name="_Toc87357377"/>
      <w:r w:rsidRPr="00392305">
        <w:rPr>
          <w:sz w:val="24"/>
          <w:szCs w:val="24"/>
        </w:rPr>
        <w:lastRenderedPageBreak/>
        <w:t>What do we do when w</w:t>
      </w:r>
      <w:r w:rsidRPr="00392305">
        <w:rPr>
          <w:rStyle w:val="normaltextrun"/>
          <w:sz w:val="24"/>
          <w:szCs w:val="24"/>
        </w:rPr>
        <w:t>e can’t agree an adjustment?</w:t>
      </w:r>
      <w:bookmarkEnd w:id="7"/>
      <w:bookmarkEnd w:id="8"/>
    </w:p>
    <w:p w14:paraId="69307A93" w14:textId="77777777" w:rsidR="00194777" w:rsidRPr="00194777" w:rsidRDefault="00194777" w:rsidP="00194777">
      <w:pPr>
        <w:spacing w:afterLines="0" w:after="120" w:line="240" w:lineRule="auto"/>
        <w:rPr>
          <w:rFonts w:ascii="Verdana" w:hAnsi="Verdana" w:cstheme="minorHAnsi"/>
          <w:color w:val="000000"/>
          <w:sz w:val="24"/>
          <w:szCs w:val="24"/>
        </w:rPr>
      </w:pPr>
      <w:r w:rsidRPr="00194777">
        <w:rPr>
          <w:rFonts w:ascii="Verdana" w:hAnsi="Verdana" w:cstheme="minorHAnsi"/>
          <w:color w:val="000000"/>
          <w:sz w:val="24"/>
          <w:szCs w:val="24"/>
        </w:rPr>
        <w:t>Sometimes a disabled or neurodivergent person may not need any adjustments. Even if this is the case, knowing that their manager understands and is supportive in case things change is incredibly helpful.</w:t>
      </w:r>
    </w:p>
    <w:p w14:paraId="03DB3EDC" w14:textId="57A1ED46" w:rsidR="00194777" w:rsidRPr="00194777" w:rsidRDefault="00194777" w:rsidP="00194777">
      <w:pPr>
        <w:spacing w:afterLines="0" w:after="120" w:line="240" w:lineRule="auto"/>
        <w:rPr>
          <w:rFonts w:ascii="Verdana" w:hAnsi="Verdana" w:cstheme="minorBidi"/>
          <w:color w:val="000000"/>
          <w:sz w:val="24"/>
          <w:szCs w:val="24"/>
        </w:rPr>
      </w:pPr>
      <w:r w:rsidRPr="00194777">
        <w:rPr>
          <w:rFonts w:ascii="Verdana" w:hAnsi="Verdana" w:cstheme="minorHAnsi"/>
          <w:color w:val="000000"/>
          <w:sz w:val="24"/>
          <w:szCs w:val="24"/>
        </w:rPr>
        <w:t xml:space="preserve">We encourage managers and staff to explore all the support available to them in these circumstances. Our </w:t>
      </w:r>
      <w:hyperlink r:id="rId35" w:history="1">
        <w:r w:rsidRPr="00194777">
          <w:rPr>
            <w:rStyle w:val="Hyperlink"/>
            <w:rFonts w:ascii="Verdana" w:hAnsi="Verdana" w:cstheme="minorHAnsi"/>
            <w:sz w:val="24"/>
            <w:szCs w:val="24"/>
          </w:rPr>
          <w:t>toolkit for supporting disabled staff</w:t>
        </w:r>
      </w:hyperlink>
      <w:r w:rsidRPr="00194777">
        <w:rPr>
          <w:rFonts w:ascii="Verdana" w:hAnsi="Verdana" w:cstheme="minorHAnsi"/>
          <w:color w:val="000000"/>
          <w:sz w:val="24"/>
          <w:szCs w:val="24"/>
        </w:rPr>
        <w:t xml:space="preserve"> lists</w:t>
      </w:r>
      <w:r w:rsidRPr="00194777">
        <w:rPr>
          <w:rFonts w:ascii="Verdana" w:hAnsi="Verdana"/>
          <w:color w:val="000000"/>
          <w:sz w:val="24"/>
          <w:szCs w:val="24"/>
        </w:rPr>
        <w:t xml:space="preserve"> many sources of support. </w:t>
      </w:r>
    </w:p>
    <w:p w14:paraId="0D072F27" w14:textId="23E67B3B" w:rsidR="00194777" w:rsidRDefault="00194777" w:rsidP="00194777">
      <w:pPr>
        <w:spacing w:afterLines="0" w:after="120" w:line="240" w:lineRule="auto"/>
        <w:rPr>
          <w:rFonts w:ascii="Verdana" w:hAnsi="Verdana"/>
          <w:color w:val="000000"/>
          <w:sz w:val="24"/>
          <w:szCs w:val="24"/>
        </w:rPr>
      </w:pPr>
      <w:r w:rsidRPr="00194777">
        <w:rPr>
          <w:rFonts w:ascii="Verdana" w:hAnsi="Verdana"/>
          <w:color w:val="000000"/>
          <w:sz w:val="24"/>
          <w:szCs w:val="24"/>
        </w:rPr>
        <w:t>In rare circumstances the manager and staff member may not be able to identify or agree reasonable adjustments which will reduce or remove barriers for the staff member. This may then require a change to the current job or for the disabled person to consider taking a different job if a vacancy is available.</w:t>
      </w:r>
    </w:p>
    <w:p w14:paraId="5C125BB3" w14:textId="77777777" w:rsidR="001452C2" w:rsidRPr="00194777" w:rsidRDefault="001452C2" w:rsidP="00194777">
      <w:pPr>
        <w:spacing w:afterLines="0" w:after="120" w:line="240" w:lineRule="auto"/>
        <w:rPr>
          <w:rFonts w:ascii="Verdana" w:hAnsi="Verdana"/>
          <w:color w:val="000000"/>
          <w:sz w:val="24"/>
          <w:szCs w:val="24"/>
        </w:rPr>
      </w:pPr>
    </w:p>
    <w:p w14:paraId="52097C82" w14:textId="77777777" w:rsidR="00194777" w:rsidRPr="001452C2" w:rsidRDefault="00194777" w:rsidP="001452C2">
      <w:pPr>
        <w:spacing w:afterLines="0" w:after="120" w:line="240" w:lineRule="auto"/>
        <w:rPr>
          <w:rFonts w:eastAsiaTheme="majorEastAsia" w:cstheme="majorBidi"/>
          <w:color w:val="009BBD" w:themeColor="text2"/>
          <w:sz w:val="24"/>
          <w:szCs w:val="24"/>
        </w:rPr>
      </w:pPr>
      <w:r w:rsidRPr="001452C2">
        <w:rPr>
          <w:color w:val="009BBD" w:themeColor="text2"/>
          <w:sz w:val="24"/>
          <w:szCs w:val="24"/>
        </w:rPr>
        <w:t>Change the current job</w:t>
      </w:r>
    </w:p>
    <w:p w14:paraId="50FA6FE7" w14:textId="77777777" w:rsidR="00194777" w:rsidRPr="00194777" w:rsidRDefault="00194777" w:rsidP="00194777">
      <w:pPr>
        <w:pStyle w:val="NormalWeb"/>
        <w:shd w:val="clear" w:color="auto" w:fill="FFFFFF" w:themeFill="text1"/>
        <w:spacing w:before="0" w:beforeAutospacing="0" w:after="120" w:afterAutospacing="0"/>
        <w:rPr>
          <w:rFonts w:ascii="Verdana" w:hAnsi="Verdana" w:cs="Arial"/>
          <w:color w:val="000000"/>
        </w:rPr>
      </w:pPr>
      <w:r w:rsidRPr="00194777">
        <w:rPr>
          <w:rFonts w:ascii="Verdana" w:hAnsi="Verdana" w:cs="Arial"/>
          <w:color w:val="000000"/>
        </w:rPr>
        <w:t xml:space="preserve">The employer should always consider if changes could be made to the current job to allow them to continue working. Managers should discuss with the employee what kind of job changes might be appropriate and what their preferences would be. </w:t>
      </w:r>
    </w:p>
    <w:p w14:paraId="32A3C13E" w14:textId="77777777" w:rsidR="00194777" w:rsidRPr="00194777" w:rsidRDefault="00194777" w:rsidP="00194777">
      <w:pPr>
        <w:pStyle w:val="NormalWeb"/>
        <w:shd w:val="clear" w:color="auto" w:fill="FFFFFF" w:themeFill="text1"/>
        <w:spacing w:before="0" w:beforeAutospacing="0" w:after="120" w:afterAutospacing="0"/>
        <w:rPr>
          <w:rFonts w:ascii="Verdana" w:hAnsi="Verdana" w:cs="Arial"/>
          <w:color w:val="000000"/>
        </w:rPr>
      </w:pPr>
      <w:r w:rsidRPr="00194777">
        <w:rPr>
          <w:rFonts w:ascii="Verdana" w:hAnsi="Verdana" w:cs="Arial"/>
          <w:color w:val="000000"/>
        </w:rPr>
        <w:t>For example, a change may involve reallocating some of the disabled employee's duties to others. This might be feasible where the employee's impairment affects only the minor or occasional duties of the job.</w:t>
      </w:r>
    </w:p>
    <w:p w14:paraId="4F393692" w14:textId="77777777" w:rsidR="00194777" w:rsidRPr="00194777" w:rsidRDefault="00194777" w:rsidP="00194777">
      <w:pPr>
        <w:pStyle w:val="NormalWeb"/>
        <w:shd w:val="clear" w:color="auto" w:fill="FFFFFF"/>
        <w:spacing w:before="0" w:beforeAutospacing="0" w:after="120" w:afterAutospacing="0"/>
        <w:rPr>
          <w:rFonts w:ascii="Verdana" w:hAnsi="Verdana" w:cs="Arial"/>
          <w:color w:val="000000"/>
        </w:rPr>
      </w:pPr>
      <w:r w:rsidRPr="00194777">
        <w:rPr>
          <w:rFonts w:ascii="Verdana" w:hAnsi="Verdana" w:cs="Arial"/>
          <w:color w:val="000000"/>
        </w:rPr>
        <w:t>Managers must consider the impact on other employees of taking on additional duties, so it would be advisable to:</w:t>
      </w:r>
    </w:p>
    <w:p w14:paraId="60EF7114" w14:textId="77777777" w:rsidR="00194777" w:rsidRPr="00194777" w:rsidRDefault="00194777" w:rsidP="00EB55E1">
      <w:pPr>
        <w:pStyle w:val="paragraph"/>
        <w:numPr>
          <w:ilvl w:val="0"/>
          <w:numId w:val="13"/>
        </w:numPr>
        <w:spacing w:before="0" w:beforeAutospacing="0" w:after="120" w:afterAutospacing="0"/>
        <w:ind w:left="425" w:hanging="425"/>
        <w:textAlignment w:val="baseline"/>
        <w:rPr>
          <w:rFonts w:ascii="Verdana" w:hAnsi="Verdana" w:cs="Arial"/>
          <w:color w:val="000000"/>
        </w:rPr>
      </w:pPr>
      <w:r w:rsidRPr="00194777">
        <w:rPr>
          <w:rFonts w:ascii="Verdana" w:hAnsi="Verdana" w:cs="Arial"/>
          <w:color w:val="000000"/>
        </w:rPr>
        <w:t>Seek medical advice concerning the employee's ability to do the job</w:t>
      </w:r>
    </w:p>
    <w:p w14:paraId="5CD1F7A3" w14:textId="77777777" w:rsidR="00194777" w:rsidRPr="00194777" w:rsidRDefault="00194777" w:rsidP="00EB55E1">
      <w:pPr>
        <w:pStyle w:val="paragraph"/>
        <w:numPr>
          <w:ilvl w:val="0"/>
          <w:numId w:val="13"/>
        </w:numPr>
        <w:spacing w:before="0" w:beforeAutospacing="0" w:after="120" w:afterAutospacing="0"/>
        <w:ind w:left="425" w:hanging="425"/>
        <w:textAlignment w:val="baseline"/>
        <w:rPr>
          <w:rFonts w:ascii="Verdana" w:hAnsi="Verdana" w:cs="Arial"/>
          <w:color w:val="000000"/>
        </w:rPr>
      </w:pPr>
      <w:r w:rsidRPr="00194777">
        <w:rPr>
          <w:rFonts w:ascii="Verdana" w:hAnsi="Verdana" w:cs="Arial"/>
          <w:color w:val="000000"/>
        </w:rPr>
        <w:t>Consult other employees whose job duties or workload might be affected by any proposed adjustments to the disabled employee's duties – remember to get the disabled employee’s consent first!</w:t>
      </w:r>
    </w:p>
    <w:p w14:paraId="7E160D37" w14:textId="77777777" w:rsidR="00194777" w:rsidRPr="002E6302" w:rsidRDefault="00194777" w:rsidP="00A82901">
      <w:pPr>
        <w:spacing w:afterLines="0" w:after="120" w:line="240" w:lineRule="auto"/>
        <w:rPr>
          <w:rFonts w:ascii="Verdana" w:hAnsi="Verdana"/>
          <w:color w:val="222222" w:themeColor="background1" w:themeShade="80"/>
          <w:sz w:val="24"/>
          <w:szCs w:val="24"/>
        </w:rPr>
      </w:pPr>
      <w:r w:rsidRPr="002E6302">
        <w:rPr>
          <w:rFonts w:ascii="Verdana" w:hAnsi="Verdana"/>
          <w:color w:val="222222" w:themeColor="background1" w:themeShade="80"/>
          <w:sz w:val="24"/>
          <w:szCs w:val="24"/>
        </w:rPr>
        <w:lastRenderedPageBreak/>
        <w:t>Ensure staff are aware that employers are obliged by law to take reasonable steps to accommodate the needs of disabled employees and encourage them to take a positive attitude towards supporting the employee who has become disabled</w:t>
      </w:r>
    </w:p>
    <w:p w14:paraId="2F05F17D" w14:textId="77777777" w:rsidR="00194777" w:rsidRPr="002E6302" w:rsidRDefault="00194777" w:rsidP="00A82901">
      <w:pPr>
        <w:spacing w:afterLines="0" w:after="120" w:line="240" w:lineRule="auto"/>
        <w:rPr>
          <w:rFonts w:ascii="Verdana" w:hAnsi="Verdana"/>
          <w:color w:val="222222" w:themeColor="background1" w:themeShade="80"/>
          <w:sz w:val="24"/>
          <w:szCs w:val="24"/>
        </w:rPr>
      </w:pPr>
      <w:r w:rsidRPr="002E6302">
        <w:rPr>
          <w:rFonts w:ascii="Verdana" w:hAnsi="Verdana"/>
          <w:color w:val="222222" w:themeColor="background1" w:themeShade="80"/>
          <w:sz w:val="24"/>
          <w:szCs w:val="24"/>
        </w:rPr>
        <w:t>Take account of any reasonable objections that the employee's colleagues have before making any final decision on what adjustments to make to the employee's job duties</w:t>
      </w:r>
    </w:p>
    <w:p w14:paraId="6FF5ED68" w14:textId="77777777" w:rsidR="002D4A21" w:rsidRPr="00A82901" w:rsidRDefault="002D4A21" w:rsidP="00A82901">
      <w:pPr>
        <w:spacing w:afterLines="0" w:after="120" w:line="240" w:lineRule="auto"/>
        <w:rPr>
          <w:rFonts w:ascii="Verdana" w:hAnsi="Verdana"/>
          <w:b/>
          <w:bCs/>
          <w:sz w:val="24"/>
          <w:szCs w:val="24"/>
        </w:rPr>
      </w:pPr>
    </w:p>
    <w:p w14:paraId="120E21A7" w14:textId="53B8B49E" w:rsidR="00194777" w:rsidRPr="00A82901" w:rsidRDefault="00194777" w:rsidP="00A82901">
      <w:pPr>
        <w:spacing w:afterLines="0" w:after="120" w:line="240" w:lineRule="auto"/>
        <w:rPr>
          <w:rFonts w:ascii="Verdana" w:hAnsi="Verdana" w:cstheme="majorBidi"/>
          <w:color w:val="009BBD" w:themeColor="text2"/>
          <w:sz w:val="24"/>
          <w:szCs w:val="24"/>
        </w:rPr>
      </w:pPr>
      <w:r w:rsidRPr="00A82901">
        <w:rPr>
          <w:rFonts w:ascii="Verdana" w:hAnsi="Verdana"/>
          <w:color w:val="009BBD" w:themeColor="text2"/>
          <w:sz w:val="24"/>
          <w:szCs w:val="24"/>
        </w:rPr>
        <w:t>Find an alternative job</w:t>
      </w:r>
    </w:p>
    <w:p w14:paraId="432DC3F5" w14:textId="58695C69" w:rsidR="00194777" w:rsidRPr="00A82901" w:rsidRDefault="00194777" w:rsidP="00A82901">
      <w:pPr>
        <w:spacing w:afterLines="0" w:after="120" w:line="240" w:lineRule="auto"/>
        <w:rPr>
          <w:rFonts w:ascii="Verdana" w:hAnsi="Verdana"/>
          <w:bCs/>
          <w:color w:val="222222" w:themeColor="background1" w:themeShade="80"/>
          <w:sz w:val="24"/>
          <w:szCs w:val="24"/>
        </w:rPr>
      </w:pPr>
      <w:bookmarkStart w:id="9" w:name="_Toc54080877"/>
      <w:r w:rsidRPr="00A82901">
        <w:rPr>
          <w:rFonts w:ascii="Verdana" w:hAnsi="Verdana"/>
          <w:color w:val="222222" w:themeColor="background1" w:themeShade="80"/>
          <w:sz w:val="24"/>
          <w:szCs w:val="24"/>
        </w:rPr>
        <w:t xml:space="preserve">The staff member may benefit from moving to another </w:t>
      </w:r>
      <w:r w:rsidR="00F11FEE" w:rsidRPr="00A82901">
        <w:rPr>
          <w:rFonts w:ascii="Verdana" w:hAnsi="Verdana"/>
          <w:color w:val="222222" w:themeColor="background1" w:themeShade="80"/>
          <w:sz w:val="24"/>
          <w:szCs w:val="24"/>
        </w:rPr>
        <w:t>job if</w:t>
      </w:r>
      <w:r w:rsidRPr="00A82901">
        <w:rPr>
          <w:rFonts w:ascii="Verdana" w:hAnsi="Verdana"/>
          <w:color w:val="222222" w:themeColor="background1" w:themeShade="80"/>
          <w:sz w:val="24"/>
          <w:szCs w:val="24"/>
        </w:rPr>
        <w:t xml:space="preserve"> a vacancy is available.</w:t>
      </w:r>
      <w:bookmarkEnd w:id="9"/>
      <w:r w:rsidRPr="00A82901">
        <w:rPr>
          <w:rFonts w:ascii="Verdana" w:hAnsi="Verdana"/>
          <w:color w:val="222222" w:themeColor="background1" w:themeShade="80"/>
          <w:sz w:val="24"/>
          <w:szCs w:val="24"/>
        </w:rPr>
        <w:t xml:space="preserve">  </w:t>
      </w:r>
    </w:p>
    <w:p w14:paraId="4DC361FF" w14:textId="77777777" w:rsidR="00194777" w:rsidRPr="00A82901" w:rsidRDefault="00194777" w:rsidP="00A82901">
      <w:pPr>
        <w:spacing w:afterLines="0" w:after="120" w:line="240" w:lineRule="auto"/>
        <w:rPr>
          <w:rFonts w:ascii="Verdana" w:hAnsi="Verdana"/>
          <w:color w:val="222222" w:themeColor="background1" w:themeShade="80"/>
          <w:sz w:val="24"/>
          <w:szCs w:val="24"/>
        </w:rPr>
      </w:pPr>
      <w:r w:rsidRPr="00A82901">
        <w:rPr>
          <w:rFonts w:ascii="Verdana" w:hAnsi="Verdana"/>
          <w:color w:val="222222" w:themeColor="background1" w:themeShade="80"/>
          <w:sz w:val="24"/>
          <w:szCs w:val="24"/>
        </w:rPr>
        <w:t xml:space="preserve">This would depend on whether the alternative job is reasonable for the employee to do and whether they are willing to do it (after necessary training). </w:t>
      </w:r>
    </w:p>
    <w:p w14:paraId="5B93653A" w14:textId="37019176" w:rsidR="00194777" w:rsidRPr="00A82901" w:rsidRDefault="00194777" w:rsidP="00A82901">
      <w:pPr>
        <w:spacing w:afterLines="0" w:after="120" w:line="240" w:lineRule="auto"/>
        <w:rPr>
          <w:rFonts w:ascii="Verdana" w:hAnsi="Verdana"/>
          <w:color w:val="222222" w:themeColor="background1" w:themeShade="80"/>
          <w:sz w:val="24"/>
          <w:szCs w:val="24"/>
        </w:rPr>
      </w:pPr>
      <w:r w:rsidRPr="00A82901">
        <w:rPr>
          <w:rFonts w:ascii="Verdana" w:hAnsi="Verdana"/>
          <w:color w:val="222222" w:themeColor="background1" w:themeShade="80"/>
          <w:sz w:val="24"/>
          <w:szCs w:val="24"/>
        </w:rPr>
        <w:t xml:space="preserve">It may also be reasonable for the </w:t>
      </w:r>
      <w:r w:rsidR="007673CD">
        <w:rPr>
          <w:rFonts w:ascii="Verdana" w:hAnsi="Verdana"/>
          <w:color w:val="222222" w:themeColor="background1" w:themeShade="80"/>
          <w:sz w:val="24"/>
          <w:szCs w:val="24"/>
        </w:rPr>
        <w:t>u</w:t>
      </w:r>
      <w:r w:rsidRPr="00A82901">
        <w:rPr>
          <w:rFonts w:ascii="Verdana" w:hAnsi="Verdana"/>
          <w:color w:val="222222" w:themeColor="background1" w:themeShade="80"/>
          <w:sz w:val="24"/>
          <w:szCs w:val="24"/>
        </w:rPr>
        <w:t>niversity to exempt a disabled employee from any internal procedures usually  applied to internal transfers, for example a requirement to undergo a competitive interview or rigorous selection test.</w:t>
      </w:r>
    </w:p>
    <w:p w14:paraId="409F49FF" w14:textId="5DE109B7" w:rsidR="00194777" w:rsidRPr="00A82901" w:rsidRDefault="00194777" w:rsidP="00A82901">
      <w:pPr>
        <w:spacing w:afterLines="0" w:after="120" w:line="240" w:lineRule="auto"/>
        <w:rPr>
          <w:rFonts w:ascii="Verdana" w:hAnsi="Verdana"/>
          <w:color w:val="222222" w:themeColor="background1" w:themeShade="80"/>
          <w:sz w:val="24"/>
          <w:szCs w:val="24"/>
        </w:rPr>
      </w:pPr>
      <w:r w:rsidRPr="00A82901">
        <w:rPr>
          <w:rFonts w:ascii="Verdana" w:hAnsi="Verdana"/>
          <w:color w:val="222222" w:themeColor="background1" w:themeShade="80"/>
          <w:sz w:val="24"/>
          <w:szCs w:val="24"/>
        </w:rPr>
        <w:t xml:space="preserve">In these circumstances, the </w:t>
      </w:r>
      <w:r w:rsidR="007673CD">
        <w:rPr>
          <w:rFonts w:ascii="Verdana" w:hAnsi="Verdana"/>
          <w:color w:val="222222" w:themeColor="background1" w:themeShade="80"/>
          <w:sz w:val="24"/>
          <w:szCs w:val="24"/>
        </w:rPr>
        <w:t>u</w:t>
      </w:r>
      <w:r w:rsidRPr="00A82901">
        <w:rPr>
          <w:rFonts w:ascii="Verdana" w:hAnsi="Verdana"/>
          <w:color w:val="222222" w:themeColor="background1" w:themeShade="80"/>
          <w:sz w:val="24"/>
          <w:szCs w:val="24"/>
        </w:rPr>
        <w:t xml:space="preserve">niversity does not have to maintain the employee's existing level of pay or conditions, although the </w:t>
      </w:r>
      <w:r w:rsidR="007673CD">
        <w:rPr>
          <w:rFonts w:ascii="Verdana" w:hAnsi="Verdana"/>
          <w:color w:val="222222" w:themeColor="background1" w:themeShade="80"/>
          <w:sz w:val="24"/>
          <w:szCs w:val="24"/>
        </w:rPr>
        <w:t>u</w:t>
      </w:r>
      <w:r w:rsidRPr="00A82901">
        <w:rPr>
          <w:rFonts w:ascii="Verdana" w:hAnsi="Verdana"/>
          <w:color w:val="222222" w:themeColor="background1" w:themeShade="80"/>
          <w:sz w:val="24"/>
          <w:szCs w:val="24"/>
        </w:rPr>
        <w:t>niversity will need to obtain the employee’s agreement to the transfer itself and to any contractual changes. It is important to discuss this in detail.</w:t>
      </w:r>
    </w:p>
    <w:p w14:paraId="39E69301" w14:textId="77777777" w:rsidR="00194777" w:rsidRPr="00A82901" w:rsidRDefault="00194777" w:rsidP="00A82901">
      <w:pPr>
        <w:spacing w:afterLines="0" w:after="120" w:line="240" w:lineRule="auto"/>
        <w:rPr>
          <w:rFonts w:ascii="Verdana" w:hAnsi="Verdana"/>
          <w:color w:val="222222" w:themeColor="background1" w:themeShade="80"/>
          <w:sz w:val="24"/>
          <w:szCs w:val="24"/>
        </w:rPr>
      </w:pPr>
      <w:r w:rsidRPr="00A82901">
        <w:rPr>
          <w:rFonts w:ascii="Verdana" w:hAnsi="Verdana"/>
          <w:color w:val="222222" w:themeColor="background1" w:themeShade="80"/>
          <w:sz w:val="24"/>
          <w:szCs w:val="24"/>
        </w:rPr>
        <w:t>As well as providing required training and a full induction, it may be wise to offer a trial period in the new job to assess whether the employee has found the new job to be a reasonable adjustment.</w:t>
      </w:r>
    </w:p>
    <w:p w14:paraId="5DA25F42" w14:textId="77777777" w:rsidR="00194777" w:rsidRPr="002E6302" w:rsidRDefault="00194777" w:rsidP="00A82901">
      <w:pPr>
        <w:spacing w:afterLines="0" w:after="120" w:line="240" w:lineRule="auto"/>
        <w:rPr>
          <w:rFonts w:ascii="Verdana" w:hAnsi="Verdana"/>
          <w:color w:val="222222" w:themeColor="background1" w:themeShade="80"/>
          <w:sz w:val="24"/>
          <w:szCs w:val="24"/>
        </w:rPr>
      </w:pPr>
      <w:r w:rsidRPr="002E6302">
        <w:rPr>
          <w:rFonts w:ascii="Verdana" w:hAnsi="Verdana"/>
          <w:color w:val="222222" w:themeColor="background1" w:themeShade="80"/>
          <w:sz w:val="24"/>
          <w:szCs w:val="24"/>
        </w:rPr>
        <w:t>Our</w:t>
      </w:r>
      <w:r w:rsidRPr="00A82901">
        <w:rPr>
          <w:rFonts w:ascii="Verdana" w:hAnsi="Verdana"/>
          <w:sz w:val="24"/>
          <w:szCs w:val="24"/>
        </w:rPr>
        <w:t xml:space="preserve"> </w:t>
      </w:r>
      <w:hyperlink r:id="rId36" w:history="1">
        <w:r w:rsidRPr="00A82901">
          <w:rPr>
            <w:rStyle w:val="Hyperlink"/>
            <w:rFonts w:ascii="Verdana" w:hAnsi="Verdana"/>
            <w:sz w:val="24"/>
            <w:szCs w:val="24"/>
          </w:rPr>
          <w:t>redundancy and redeployment</w:t>
        </w:r>
      </w:hyperlink>
      <w:r w:rsidRPr="00A82901">
        <w:rPr>
          <w:rFonts w:ascii="Verdana" w:hAnsi="Verdana"/>
          <w:sz w:val="24"/>
          <w:szCs w:val="24"/>
        </w:rPr>
        <w:t xml:space="preserve"> </w:t>
      </w:r>
      <w:r w:rsidRPr="00A82901">
        <w:rPr>
          <w:rFonts w:ascii="Verdana" w:hAnsi="Verdana"/>
          <w:color w:val="222222" w:themeColor="background1" w:themeShade="80"/>
          <w:sz w:val="24"/>
          <w:szCs w:val="24"/>
        </w:rPr>
        <w:t xml:space="preserve">guides can provide more information. Contact </w:t>
      </w:r>
      <w:hyperlink r:id="rId37" w:history="1">
        <w:r w:rsidRPr="00A82901">
          <w:rPr>
            <w:rStyle w:val="Hyperlink"/>
            <w:rFonts w:ascii="Verdana" w:hAnsi="Verdana"/>
            <w:sz w:val="24"/>
            <w:szCs w:val="24"/>
          </w:rPr>
          <w:t>hr@nottingham.ac.uk</w:t>
        </w:r>
      </w:hyperlink>
      <w:r w:rsidRPr="00A82901">
        <w:rPr>
          <w:rFonts w:ascii="Verdana" w:hAnsi="Verdana"/>
          <w:sz w:val="24"/>
          <w:szCs w:val="24"/>
        </w:rPr>
        <w:t xml:space="preserve"> </w:t>
      </w:r>
      <w:r w:rsidRPr="002E6302">
        <w:rPr>
          <w:rFonts w:ascii="Verdana" w:hAnsi="Verdana"/>
          <w:color w:val="222222" w:themeColor="background1" w:themeShade="80"/>
          <w:sz w:val="24"/>
          <w:szCs w:val="24"/>
        </w:rPr>
        <w:t>to discuss this in more detail.</w:t>
      </w:r>
    </w:p>
    <w:p w14:paraId="392D5546" w14:textId="77777777" w:rsidR="00194777" w:rsidRPr="00194777" w:rsidRDefault="00194777" w:rsidP="00194777">
      <w:pPr>
        <w:pStyle w:val="paragraph"/>
        <w:spacing w:before="0" w:beforeAutospacing="0" w:after="120" w:afterAutospacing="0"/>
        <w:textAlignment w:val="baseline"/>
        <w:rPr>
          <w:rStyle w:val="eop"/>
          <w:rFonts w:ascii="Verdana" w:hAnsi="Verdana" w:cstheme="minorHAnsi"/>
          <w:color w:val="009BBD" w:themeColor="text2"/>
        </w:rPr>
      </w:pPr>
    </w:p>
    <w:p w14:paraId="1B2D204B" w14:textId="77777777" w:rsidR="00194777" w:rsidRPr="001452C2" w:rsidRDefault="00194777" w:rsidP="001452C2">
      <w:pPr>
        <w:spacing w:afterLines="0" w:after="120" w:line="240" w:lineRule="auto"/>
        <w:rPr>
          <w:rFonts w:cstheme="majorBidi"/>
          <w:sz w:val="24"/>
          <w:szCs w:val="24"/>
        </w:rPr>
      </w:pPr>
      <w:r w:rsidRPr="00194777">
        <w:rPr>
          <w:rStyle w:val="normaltextrun"/>
          <w:rFonts w:ascii="Verdana" w:eastAsiaTheme="majorEastAsia" w:hAnsi="Verdana"/>
          <w:b/>
          <w:bCs/>
          <w:color w:val="009BBD" w:themeColor="text2"/>
          <w:sz w:val="24"/>
          <w:szCs w:val="24"/>
        </w:rPr>
        <w:br w:type="page"/>
      </w:r>
      <w:r w:rsidRPr="001452C2">
        <w:rPr>
          <w:color w:val="009BBD" w:themeColor="text2"/>
          <w:sz w:val="24"/>
          <w:szCs w:val="24"/>
        </w:rPr>
        <w:lastRenderedPageBreak/>
        <w:t>Frequently asked questions</w:t>
      </w:r>
    </w:p>
    <w:p w14:paraId="2D3CAA20" w14:textId="77777777" w:rsidR="00194777" w:rsidRPr="002D4A21" w:rsidRDefault="00194777" w:rsidP="00194777">
      <w:pPr>
        <w:spacing w:afterLines="0" w:after="120" w:line="240" w:lineRule="auto"/>
        <w:ind w:left="426"/>
        <w:rPr>
          <w:rFonts w:ascii="Verdana" w:hAnsi="Verdana"/>
          <w:b/>
          <w:bCs/>
          <w:color w:val="auto"/>
          <w:sz w:val="24"/>
          <w:szCs w:val="24"/>
        </w:rPr>
      </w:pPr>
      <w:r w:rsidRPr="002D4A21">
        <w:rPr>
          <w:rFonts w:ascii="Verdana" w:hAnsi="Verdana"/>
          <w:b/>
          <w:bCs/>
          <w:color w:val="auto"/>
          <w:sz w:val="24"/>
          <w:szCs w:val="24"/>
        </w:rPr>
        <w:t>Q The staff member doesn’t seem keen to discuss their disability with me</w:t>
      </w:r>
    </w:p>
    <w:p w14:paraId="0B574F0A" w14:textId="77777777" w:rsidR="00194777" w:rsidRPr="002D4A21" w:rsidRDefault="00194777" w:rsidP="00194777">
      <w:pPr>
        <w:spacing w:afterLines="0" w:after="120" w:line="240" w:lineRule="auto"/>
        <w:ind w:left="426"/>
        <w:rPr>
          <w:rFonts w:ascii="Verdana" w:hAnsi="Verdana"/>
          <w:color w:val="auto"/>
          <w:sz w:val="24"/>
          <w:szCs w:val="24"/>
        </w:rPr>
      </w:pPr>
      <w:r w:rsidRPr="002D4A21">
        <w:rPr>
          <w:rFonts w:ascii="Verdana" w:hAnsi="Verdana"/>
          <w:color w:val="auto"/>
          <w:sz w:val="24"/>
          <w:szCs w:val="24"/>
        </w:rPr>
        <w:t>A Consider why this might be. Explain that you are there to provide support</w:t>
      </w:r>
    </w:p>
    <w:p w14:paraId="2F7FFC10" w14:textId="77777777" w:rsidR="00194777" w:rsidRPr="002D4A21" w:rsidRDefault="00194777" w:rsidP="00194777">
      <w:pPr>
        <w:spacing w:afterLines="0" w:after="120" w:line="240" w:lineRule="auto"/>
        <w:ind w:left="426"/>
        <w:rPr>
          <w:rFonts w:ascii="Verdana" w:hAnsi="Verdana"/>
          <w:b/>
          <w:bCs/>
          <w:color w:val="auto"/>
          <w:sz w:val="24"/>
          <w:szCs w:val="24"/>
        </w:rPr>
      </w:pPr>
      <w:r w:rsidRPr="002D4A21">
        <w:rPr>
          <w:rFonts w:ascii="Verdana" w:hAnsi="Verdana"/>
          <w:b/>
          <w:bCs/>
          <w:color w:val="auto"/>
          <w:sz w:val="24"/>
          <w:szCs w:val="24"/>
        </w:rPr>
        <w:t>Q I suspect that my team member may be on the autistic spectrum, but they haven’t ever been diagnosed. How should I manage this?</w:t>
      </w:r>
    </w:p>
    <w:p w14:paraId="5BF5CBF3" w14:textId="77777777" w:rsidR="00194777" w:rsidRPr="002D4A21" w:rsidRDefault="00194777" w:rsidP="00194777">
      <w:pPr>
        <w:spacing w:afterLines="0" w:after="120" w:line="240" w:lineRule="auto"/>
        <w:ind w:left="426"/>
        <w:rPr>
          <w:rFonts w:ascii="Verdana" w:hAnsi="Verdana"/>
          <w:color w:val="auto"/>
          <w:sz w:val="24"/>
          <w:szCs w:val="24"/>
        </w:rPr>
      </w:pPr>
      <w:r w:rsidRPr="002D4A21">
        <w:rPr>
          <w:rFonts w:ascii="Verdana" w:hAnsi="Verdana"/>
          <w:color w:val="auto"/>
          <w:sz w:val="24"/>
          <w:szCs w:val="24"/>
        </w:rPr>
        <w:t>A Managers are not qualified to diagnose neurodivergent conditions and should always discuss what they see (behaviour) and the impact this has. The manager’s role is to provide feedback and offer support</w:t>
      </w:r>
    </w:p>
    <w:p w14:paraId="7F9E16D2" w14:textId="763F44FF" w:rsidR="00194777" w:rsidRPr="002D4A21" w:rsidRDefault="00194777" w:rsidP="00194777">
      <w:pPr>
        <w:spacing w:afterLines="0" w:after="120" w:line="240" w:lineRule="auto"/>
        <w:ind w:left="426"/>
        <w:rPr>
          <w:rFonts w:ascii="Verdana" w:hAnsi="Verdana"/>
          <w:b/>
          <w:bCs/>
          <w:color w:val="auto"/>
          <w:sz w:val="24"/>
          <w:szCs w:val="24"/>
        </w:rPr>
      </w:pPr>
      <w:r w:rsidRPr="002D4A21">
        <w:rPr>
          <w:rFonts w:ascii="Verdana" w:hAnsi="Verdana"/>
          <w:b/>
          <w:bCs/>
          <w:color w:val="auto"/>
          <w:sz w:val="24"/>
          <w:szCs w:val="24"/>
        </w:rPr>
        <w:t xml:space="preserve">Q My staff member has contacted Access to Work but they haven’t responded. Should we still explore what the </w:t>
      </w:r>
      <w:r w:rsidR="007673CD">
        <w:rPr>
          <w:rFonts w:ascii="Verdana" w:hAnsi="Verdana"/>
          <w:b/>
          <w:bCs/>
          <w:color w:val="auto"/>
          <w:sz w:val="24"/>
          <w:szCs w:val="24"/>
        </w:rPr>
        <w:t>u</w:t>
      </w:r>
      <w:r w:rsidRPr="002D4A21">
        <w:rPr>
          <w:rFonts w:ascii="Verdana" w:hAnsi="Verdana"/>
          <w:b/>
          <w:bCs/>
          <w:color w:val="auto"/>
          <w:sz w:val="24"/>
          <w:szCs w:val="24"/>
        </w:rPr>
        <w:t>niversity can do to help, or do we just wait?</w:t>
      </w:r>
    </w:p>
    <w:p w14:paraId="6EDE658E" w14:textId="77777777" w:rsidR="00194777" w:rsidRPr="002D4A21" w:rsidRDefault="00194777" w:rsidP="00194777">
      <w:pPr>
        <w:spacing w:afterLines="0" w:after="120" w:line="240" w:lineRule="auto"/>
        <w:ind w:left="426"/>
        <w:rPr>
          <w:rFonts w:ascii="Verdana" w:hAnsi="Verdana"/>
          <w:color w:val="auto"/>
          <w:sz w:val="24"/>
          <w:szCs w:val="24"/>
        </w:rPr>
      </w:pPr>
      <w:r w:rsidRPr="002D4A21">
        <w:rPr>
          <w:rFonts w:ascii="Verdana" w:hAnsi="Verdana"/>
          <w:color w:val="auto"/>
          <w:sz w:val="24"/>
          <w:szCs w:val="24"/>
        </w:rPr>
        <w:t>A It is always wise to explore all options open to you</w:t>
      </w:r>
    </w:p>
    <w:p w14:paraId="64EAEEBF" w14:textId="77777777" w:rsidR="00194777" w:rsidRPr="002D4A21" w:rsidRDefault="00194777" w:rsidP="00194777">
      <w:pPr>
        <w:spacing w:afterLines="0" w:after="120" w:line="240" w:lineRule="auto"/>
        <w:ind w:left="426"/>
        <w:rPr>
          <w:rFonts w:ascii="Verdana" w:hAnsi="Verdana"/>
          <w:b/>
          <w:bCs/>
          <w:color w:val="auto"/>
          <w:sz w:val="24"/>
          <w:szCs w:val="24"/>
        </w:rPr>
      </w:pPr>
      <w:r w:rsidRPr="002D4A21">
        <w:rPr>
          <w:rFonts w:ascii="Verdana" w:hAnsi="Verdana"/>
          <w:b/>
          <w:bCs/>
          <w:color w:val="auto"/>
          <w:sz w:val="24"/>
          <w:szCs w:val="24"/>
        </w:rPr>
        <w:t>Q As a manager I’m not sure if the adjustments my team member is suggesting are reasonable. How do I get advice?</w:t>
      </w:r>
    </w:p>
    <w:p w14:paraId="23D60076" w14:textId="77777777" w:rsidR="00194777" w:rsidRPr="002D4A21" w:rsidRDefault="00194777" w:rsidP="00194777">
      <w:pPr>
        <w:spacing w:afterLines="0" w:after="120" w:line="240" w:lineRule="auto"/>
        <w:ind w:left="426"/>
        <w:rPr>
          <w:rFonts w:ascii="Verdana" w:hAnsi="Verdana"/>
          <w:color w:val="auto"/>
          <w:sz w:val="24"/>
          <w:szCs w:val="24"/>
        </w:rPr>
      </w:pPr>
      <w:r w:rsidRPr="002D4A21">
        <w:rPr>
          <w:rFonts w:ascii="Verdana" w:hAnsi="Verdana"/>
          <w:color w:val="auto"/>
          <w:sz w:val="24"/>
          <w:szCs w:val="24"/>
        </w:rPr>
        <w:t xml:space="preserve">A You can contact </w:t>
      </w:r>
      <w:hyperlink r:id="rId38" w:history="1">
        <w:r w:rsidRPr="002D4A21">
          <w:rPr>
            <w:rStyle w:val="Hyperlink"/>
            <w:rFonts w:ascii="Verdana" w:hAnsi="Verdana"/>
            <w:color w:val="auto"/>
            <w:sz w:val="24"/>
            <w:szCs w:val="24"/>
          </w:rPr>
          <w:t>hr@nottingham.ac.uk</w:t>
        </w:r>
      </w:hyperlink>
      <w:r w:rsidRPr="002D4A21">
        <w:rPr>
          <w:rFonts w:ascii="Verdana" w:hAnsi="Verdana"/>
          <w:color w:val="auto"/>
          <w:sz w:val="24"/>
          <w:szCs w:val="24"/>
        </w:rPr>
        <w:t xml:space="preserve"> to get advice</w:t>
      </w:r>
    </w:p>
    <w:p w14:paraId="63DC77FF" w14:textId="77777777" w:rsidR="00194777" w:rsidRPr="002D4A21" w:rsidRDefault="00194777" w:rsidP="00194777">
      <w:pPr>
        <w:spacing w:afterLines="0" w:after="120" w:line="240" w:lineRule="auto"/>
        <w:ind w:left="426"/>
        <w:rPr>
          <w:rFonts w:ascii="Verdana" w:hAnsi="Verdana"/>
          <w:b/>
          <w:bCs/>
          <w:color w:val="auto"/>
          <w:sz w:val="24"/>
          <w:szCs w:val="24"/>
        </w:rPr>
      </w:pPr>
      <w:r w:rsidRPr="002D4A21">
        <w:rPr>
          <w:rFonts w:ascii="Verdana" w:hAnsi="Verdana"/>
          <w:b/>
          <w:bCs/>
          <w:color w:val="auto"/>
          <w:sz w:val="24"/>
          <w:szCs w:val="24"/>
        </w:rPr>
        <w:t xml:space="preserve">Q My team member has recently been diagnosed with a condition that may be a disability and I am not clear on what adjustments might help them. How can we get support? </w:t>
      </w:r>
    </w:p>
    <w:p w14:paraId="1BF45645" w14:textId="77777777" w:rsidR="00194777" w:rsidRPr="002D4A21" w:rsidRDefault="00194777" w:rsidP="00194777">
      <w:pPr>
        <w:spacing w:afterLines="0" w:after="120" w:line="240" w:lineRule="auto"/>
        <w:ind w:left="426"/>
        <w:rPr>
          <w:rFonts w:ascii="Verdana" w:hAnsi="Verdana"/>
          <w:color w:val="auto"/>
          <w:sz w:val="24"/>
          <w:szCs w:val="24"/>
        </w:rPr>
      </w:pPr>
      <w:r w:rsidRPr="002D4A21">
        <w:rPr>
          <w:rFonts w:ascii="Verdana" w:hAnsi="Verdana"/>
          <w:color w:val="auto"/>
          <w:sz w:val="24"/>
          <w:szCs w:val="24"/>
        </w:rPr>
        <w:t xml:space="preserve">A Our toolkit (support section) provides links to charities and organisations that specialise in providing guidance and support on a wide range of conditions. If the condition you are discussing is not listed, then a quick internet search may help. Managers can make a referral to our occupational health provider to seek guidance on reasonable adjustments. </w:t>
      </w:r>
    </w:p>
    <w:p w14:paraId="079E465F" w14:textId="77777777" w:rsidR="00194777" w:rsidRPr="002D4A21" w:rsidRDefault="00194777" w:rsidP="00194777">
      <w:pPr>
        <w:spacing w:afterLines="0" w:after="120" w:line="240" w:lineRule="auto"/>
        <w:ind w:left="426"/>
        <w:rPr>
          <w:rFonts w:ascii="Verdana" w:hAnsi="Verdana"/>
          <w:b/>
          <w:bCs/>
          <w:color w:val="auto"/>
          <w:sz w:val="24"/>
          <w:szCs w:val="24"/>
        </w:rPr>
      </w:pPr>
      <w:r w:rsidRPr="002D4A21">
        <w:rPr>
          <w:rFonts w:ascii="Verdana" w:hAnsi="Verdana"/>
          <w:b/>
          <w:bCs/>
          <w:color w:val="auto"/>
          <w:sz w:val="24"/>
          <w:szCs w:val="24"/>
        </w:rPr>
        <w:t>Q Is there a formal way to record reasonable adjustments?</w:t>
      </w:r>
    </w:p>
    <w:p w14:paraId="5DFE71EB" w14:textId="66E7B127" w:rsidR="00194777" w:rsidRPr="00194777" w:rsidRDefault="00194777" w:rsidP="00194777">
      <w:pPr>
        <w:spacing w:afterLines="0" w:after="120" w:line="240" w:lineRule="auto"/>
        <w:ind w:left="426"/>
        <w:rPr>
          <w:rStyle w:val="Hyperlink"/>
          <w:rFonts w:ascii="Verdana" w:hAnsi="Verdana"/>
          <w:sz w:val="24"/>
          <w:szCs w:val="24"/>
        </w:rPr>
      </w:pPr>
      <w:r w:rsidRPr="002D4A21">
        <w:rPr>
          <w:rFonts w:ascii="Verdana" w:hAnsi="Verdana"/>
          <w:color w:val="auto"/>
          <w:sz w:val="24"/>
          <w:szCs w:val="24"/>
        </w:rPr>
        <w:t>A To support staff and managers in discussing, agreeing and recording reasonable adjustments, the university offers a</w:t>
      </w:r>
      <w:r w:rsidRPr="00194777">
        <w:rPr>
          <w:rFonts w:ascii="Verdana" w:hAnsi="Verdana"/>
          <w:color w:val="8F8F8F" w:themeColor="background1" w:themeTint="99"/>
          <w:sz w:val="24"/>
          <w:szCs w:val="24"/>
        </w:rPr>
        <w:t xml:space="preserve"> </w:t>
      </w:r>
      <w:hyperlink r:id="rId39" w:history="1">
        <w:r w:rsidR="00710592" w:rsidRPr="00710592">
          <w:rPr>
            <w:rStyle w:val="Hyperlink"/>
            <w:rFonts w:ascii="Verdana" w:hAnsi="Verdana"/>
            <w:sz w:val="24"/>
            <w:szCs w:val="24"/>
          </w:rPr>
          <w:t>reasonable adjustment passport</w:t>
        </w:r>
      </w:hyperlink>
      <w:r w:rsidR="00710592" w:rsidRPr="00710592">
        <w:rPr>
          <w:rFonts w:ascii="Verdana" w:hAnsi="Verdana"/>
          <w:color w:val="222222" w:themeColor="background1" w:themeShade="80"/>
          <w:sz w:val="24"/>
          <w:szCs w:val="24"/>
        </w:rPr>
        <w:t>. This is an optional tool</w:t>
      </w:r>
      <w:r w:rsidRPr="00710592">
        <w:rPr>
          <w:rStyle w:val="Hyperlink"/>
          <w:rFonts w:ascii="Verdana" w:hAnsi="Verdana"/>
          <w:color w:val="222222" w:themeColor="background1" w:themeShade="80"/>
          <w:sz w:val="24"/>
          <w:szCs w:val="24"/>
        </w:rPr>
        <w:t xml:space="preserve"> </w:t>
      </w:r>
      <w:r w:rsidRPr="00710592">
        <w:rPr>
          <w:rStyle w:val="Hyperlink"/>
          <w:rFonts w:ascii="Verdana" w:hAnsi="Verdana"/>
          <w:color w:val="222222" w:themeColor="background1" w:themeShade="80"/>
          <w:sz w:val="24"/>
          <w:szCs w:val="24"/>
          <w:u w:val="none"/>
        </w:rPr>
        <w:lastRenderedPageBreak/>
        <w:t>which acts as a live record of adjustments agreed between the staff member and their line manager.</w:t>
      </w:r>
    </w:p>
    <w:p w14:paraId="0565222F" w14:textId="77777777" w:rsidR="00194777" w:rsidRPr="002D4A21" w:rsidRDefault="00194777" w:rsidP="00194777">
      <w:pPr>
        <w:spacing w:afterLines="0" w:after="120" w:line="240" w:lineRule="auto"/>
        <w:ind w:left="426"/>
        <w:rPr>
          <w:rFonts w:ascii="Verdana" w:hAnsi="Verdana"/>
          <w:b/>
          <w:bCs/>
          <w:color w:val="auto"/>
          <w:sz w:val="24"/>
          <w:szCs w:val="24"/>
        </w:rPr>
      </w:pPr>
      <w:r w:rsidRPr="002D4A21">
        <w:rPr>
          <w:rFonts w:ascii="Verdana" w:hAnsi="Verdana"/>
          <w:b/>
          <w:bCs/>
          <w:color w:val="auto"/>
          <w:sz w:val="24"/>
          <w:szCs w:val="24"/>
        </w:rPr>
        <w:t>Q The disabled team member and I have agreed some adjustments, but the team member does not wish to share their disability with the team. What should I do?</w:t>
      </w:r>
    </w:p>
    <w:p w14:paraId="13DD2870" w14:textId="77777777" w:rsidR="00194777" w:rsidRPr="002D4A21" w:rsidRDefault="00194777" w:rsidP="00194777">
      <w:pPr>
        <w:spacing w:afterLines="0" w:after="120" w:line="240" w:lineRule="auto"/>
        <w:ind w:left="426"/>
        <w:rPr>
          <w:rFonts w:ascii="Verdana" w:hAnsi="Verdana"/>
          <w:color w:val="auto"/>
          <w:sz w:val="24"/>
          <w:szCs w:val="24"/>
        </w:rPr>
      </w:pPr>
      <w:r w:rsidRPr="002D4A21">
        <w:rPr>
          <w:rFonts w:ascii="Verdana" w:hAnsi="Verdana"/>
          <w:color w:val="auto"/>
          <w:sz w:val="24"/>
          <w:szCs w:val="24"/>
        </w:rPr>
        <w:t>A You should always respect their request for privacy. If they ask for their condition and associated adjustments to be confidential then you must not share this with the team.</w:t>
      </w:r>
    </w:p>
    <w:p w14:paraId="26650F7B" w14:textId="77777777" w:rsidR="00194777" w:rsidRPr="002D4A21" w:rsidRDefault="00194777" w:rsidP="00194777">
      <w:pPr>
        <w:spacing w:afterLines="0" w:after="120" w:line="240" w:lineRule="auto"/>
        <w:ind w:left="425"/>
        <w:rPr>
          <w:rFonts w:ascii="Verdana" w:hAnsi="Verdana"/>
          <w:b/>
          <w:bCs/>
          <w:color w:val="auto"/>
          <w:sz w:val="24"/>
          <w:szCs w:val="24"/>
        </w:rPr>
      </w:pPr>
      <w:r w:rsidRPr="002D4A21">
        <w:rPr>
          <w:rFonts w:ascii="Verdana" w:hAnsi="Verdana"/>
          <w:b/>
          <w:bCs/>
          <w:color w:val="auto"/>
          <w:sz w:val="24"/>
          <w:szCs w:val="24"/>
        </w:rPr>
        <w:t>Q We have requested some support from (IT/Estates) but this is taking a while to happen and is impacting on the performance of my team member. What should I do?</w:t>
      </w:r>
    </w:p>
    <w:p w14:paraId="0E0F9D68" w14:textId="77777777" w:rsidR="00194777" w:rsidRPr="002D4A21" w:rsidRDefault="00194777" w:rsidP="00194777">
      <w:pPr>
        <w:spacing w:afterLines="0" w:after="120" w:line="240" w:lineRule="auto"/>
        <w:ind w:left="425"/>
        <w:rPr>
          <w:rFonts w:ascii="Verdana" w:hAnsi="Verdana" w:cstheme="minorBidi"/>
          <w:color w:val="auto"/>
          <w:sz w:val="24"/>
          <w:szCs w:val="24"/>
        </w:rPr>
      </w:pPr>
      <w:r w:rsidRPr="002D4A21">
        <w:rPr>
          <w:rFonts w:ascii="Verdana" w:hAnsi="Verdana"/>
          <w:color w:val="auto"/>
          <w:sz w:val="24"/>
          <w:szCs w:val="24"/>
        </w:rPr>
        <w:t>A Chase up the request with the service desk or service manager.</w:t>
      </w:r>
    </w:p>
    <w:p w14:paraId="08164958" w14:textId="77777777" w:rsidR="00194777" w:rsidRPr="002D4A21" w:rsidRDefault="00194777" w:rsidP="00194777">
      <w:pPr>
        <w:spacing w:afterLines="0" w:after="120" w:line="240" w:lineRule="auto"/>
        <w:ind w:left="426"/>
        <w:rPr>
          <w:rFonts w:ascii="Verdana" w:hAnsi="Verdana"/>
          <w:b/>
          <w:bCs/>
          <w:color w:val="auto"/>
          <w:sz w:val="24"/>
          <w:szCs w:val="24"/>
        </w:rPr>
      </w:pPr>
      <w:r w:rsidRPr="002D4A21">
        <w:rPr>
          <w:rFonts w:ascii="Verdana" w:hAnsi="Verdana"/>
          <w:b/>
          <w:bCs/>
          <w:color w:val="auto"/>
          <w:sz w:val="24"/>
          <w:szCs w:val="24"/>
        </w:rPr>
        <w:t>Q The staff member would benefit from some adjustments which will be noticeable to or impact on the team, but they don’t want me to discuss this with them. How should I manage this?</w:t>
      </w:r>
    </w:p>
    <w:p w14:paraId="5A086F09" w14:textId="77777777" w:rsidR="00194777" w:rsidRPr="002D4A21" w:rsidRDefault="00194777" w:rsidP="00194777">
      <w:pPr>
        <w:spacing w:afterLines="0" w:after="120" w:line="240" w:lineRule="auto"/>
        <w:ind w:left="426"/>
        <w:rPr>
          <w:rFonts w:ascii="Verdana" w:hAnsi="Verdana"/>
          <w:color w:val="auto"/>
          <w:sz w:val="24"/>
          <w:szCs w:val="24"/>
        </w:rPr>
      </w:pPr>
      <w:r w:rsidRPr="002D4A21">
        <w:rPr>
          <w:rFonts w:ascii="Verdana" w:hAnsi="Verdana"/>
          <w:color w:val="auto"/>
          <w:sz w:val="24"/>
          <w:szCs w:val="24"/>
        </w:rPr>
        <w:t>A You should always respect their request for confidentiality. If asked by team members, you could respond along the following lines: ‘T</w:t>
      </w:r>
      <w:r w:rsidRPr="002D4A21">
        <w:rPr>
          <w:rFonts w:ascii="Verdana" w:eastAsia="Verdana" w:hAnsi="Verdana" w:cs="Verdana"/>
          <w:color w:val="auto"/>
          <w:sz w:val="24"/>
          <w:szCs w:val="24"/>
        </w:rPr>
        <w:t xml:space="preserve">here are good reasons why some adjustments might need to be made. However, </w:t>
      </w:r>
      <w:r w:rsidRPr="002D4A21">
        <w:rPr>
          <w:rFonts w:ascii="Verdana" w:hAnsi="Verdana"/>
          <w:color w:val="auto"/>
          <w:sz w:val="24"/>
          <w:szCs w:val="24"/>
        </w:rPr>
        <w:t>I’m unable to discuss the details with you as this information is confidential.’</w:t>
      </w:r>
    </w:p>
    <w:p w14:paraId="1098A3B5" w14:textId="77777777" w:rsidR="00194777" w:rsidRPr="00194777" w:rsidRDefault="00194777" w:rsidP="00194777">
      <w:pPr>
        <w:spacing w:afterLines="0" w:after="120" w:line="240" w:lineRule="auto"/>
        <w:rPr>
          <w:rStyle w:val="normaltextrun"/>
          <w:rFonts w:ascii="Verdana" w:hAnsi="Verdana"/>
          <w:color w:val="333333" w:themeColor="background1" w:themeShade="BF"/>
          <w:sz w:val="24"/>
          <w:szCs w:val="24"/>
        </w:rPr>
      </w:pPr>
      <w:r w:rsidRPr="00194777">
        <w:rPr>
          <w:rStyle w:val="normaltextrun"/>
          <w:rFonts w:ascii="Verdana" w:hAnsi="Verdana"/>
          <w:sz w:val="24"/>
          <w:szCs w:val="24"/>
        </w:rPr>
        <w:br w:type="page"/>
      </w:r>
    </w:p>
    <w:p w14:paraId="4ACD1EC2" w14:textId="77777777" w:rsidR="00194777" w:rsidRPr="00194777" w:rsidRDefault="00194777" w:rsidP="00194777">
      <w:pPr>
        <w:pStyle w:val="Heading1"/>
        <w:spacing w:before="0" w:afterLines="0" w:after="120" w:line="240" w:lineRule="auto"/>
        <w:rPr>
          <w:rStyle w:val="eop"/>
          <w:rFonts w:ascii="Verdana" w:hAnsi="Verdana"/>
          <w:b w:val="0"/>
          <w:sz w:val="24"/>
          <w:szCs w:val="24"/>
        </w:rPr>
      </w:pPr>
      <w:bookmarkStart w:id="10" w:name="_Toc87356299"/>
      <w:bookmarkStart w:id="11" w:name="_Toc87357378"/>
      <w:r w:rsidRPr="00194777">
        <w:rPr>
          <w:rFonts w:ascii="Verdana" w:hAnsi="Verdana"/>
          <w:b w:val="0"/>
          <w:bCs/>
          <w:sz w:val="24"/>
          <w:szCs w:val="24"/>
        </w:rPr>
        <w:lastRenderedPageBreak/>
        <w:t>Getting more support from our toolkit</w:t>
      </w:r>
      <w:bookmarkEnd w:id="10"/>
      <w:bookmarkEnd w:id="11"/>
    </w:p>
    <w:p w14:paraId="3A21E7AC" w14:textId="116DF94E" w:rsidR="00194777" w:rsidRPr="00194777" w:rsidRDefault="00194777" w:rsidP="00194777">
      <w:pPr>
        <w:pStyle w:val="paragraph"/>
        <w:spacing w:before="0" w:beforeAutospacing="0" w:after="120" w:afterAutospacing="0"/>
        <w:textAlignment w:val="baseline"/>
        <w:rPr>
          <w:rFonts w:ascii="Verdana" w:hAnsi="Verdana"/>
          <w:noProof/>
        </w:rPr>
      </w:pPr>
      <w:r w:rsidRPr="00194777">
        <w:rPr>
          <w:rStyle w:val="eop"/>
          <w:rFonts w:ascii="Verdana" w:hAnsi="Verdana" w:cs="Arial"/>
          <w:color w:val="000000"/>
        </w:rPr>
        <w:t xml:space="preserve">This guide forms part of the </w:t>
      </w:r>
      <w:hyperlink r:id="rId40" w:history="1">
        <w:r w:rsidRPr="00194777">
          <w:rPr>
            <w:rStyle w:val="Hyperlink"/>
            <w:rFonts w:ascii="Verdana" w:hAnsi="Verdana" w:cs="Arial"/>
            <w:b/>
            <w:bCs/>
          </w:rPr>
          <w:t>University of Nottingham’s toolkit for supporting disabled staff</w:t>
        </w:r>
      </w:hyperlink>
      <w:r w:rsidRPr="00194777">
        <w:rPr>
          <w:rStyle w:val="eop"/>
          <w:rFonts w:ascii="Verdana" w:hAnsi="Verdana" w:cs="Arial"/>
          <w:b/>
          <w:bCs/>
          <w:color w:val="000000"/>
        </w:rPr>
        <w:t>.</w:t>
      </w:r>
    </w:p>
    <w:p w14:paraId="41C17A3D" w14:textId="32E08C3E" w:rsidR="00194777" w:rsidRPr="00194777" w:rsidRDefault="00194777" w:rsidP="00194777">
      <w:pPr>
        <w:pStyle w:val="paragraph"/>
        <w:spacing w:before="0" w:beforeAutospacing="0" w:after="120" w:afterAutospacing="0"/>
        <w:textAlignment w:val="baseline"/>
        <w:rPr>
          <w:rStyle w:val="normaltextrun"/>
          <w:rFonts w:ascii="Verdana" w:eastAsiaTheme="minorHAnsi" w:hAnsi="Verdana" w:cs="Arial"/>
        </w:rPr>
      </w:pPr>
      <w:r w:rsidRPr="00194777">
        <w:rPr>
          <w:rFonts w:ascii="Verdana" w:hAnsi="Verdana"/>
          <w:noProof/>
        </w:rPr>
        <w:drawing>
          <wp:inline distT="0" distB="0" distL="0" distR="0" wp14:anchorId="398EC856" wp14:editId="17765D28">
            <wp:extent cx="6343650" cy="2514600"/>
            <wp:effectExtent l="0" t="0" r="0"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2514600"/>
                    </a:xfrm>
                    <a:prstGeom prst="rect">
                      <a:avLst/>
                    </a:prstGeom>
                    <a:noFill/>
                    <a:ln>
                      <a:noFill/>
                    </a:ln>
                  </pic:spPr>
                </pic:pic>
              </a:graphicData>
            </a:graphic>
          </wp:inline>
        </w:drawing>
      </w:r>
    </w:p>
    <w:p w14:paraId="367B5E50" w14:textId="7E11504B" w:rsidR="00194777" w:rsidRPr="00194777" w:rsidRDefault="00194777" w:rsidP="00194777">
      <w:pPr>
        <w:pStyle w:val="paragraph"/>
        <w:spacing w:before="0" w:beforeAutospacing="0" w:after="120" w:afterAutospacing="0"/>
        <w:textAlignment w:val="baseline"/>
        <w:rPr>
          <w:rStyle w:val="normaltextrun"/>
          <w:rFonts w:ascii="Verdana" w:eastAsiaTheme="minorHAnsi" w:hAnsi="Verdana" w:cs="Arial"/>
        </w:rPr>
      </w:pPr>
      <w:r w:rsidRPr="00194777">
        <w:rPr>
          <w:rStyle w:val="normaltextrun"/>
          <w:rFonts w:ascii="Verdana" w:eastAsiaTheme="minorHAnsi" w:hAnsi="Verdana" w:cs="Arial"/>
        </w:rPr>
        <w:t xml:space="preserve">Click </w:t>
      </w:r>
      <w:hyperlink r:id="rId41" w:history="1">
        <w:r w:rsidRPr="00194777">
          <w:rPr>
            <w:rStyle w:val="Hyperlink"/>
            <w:rFonts w:ascii="Verdana" w:hAnsi="Verdana" w:cs="Arial"/>
          </w:rPr>
          <w:t>here</w:t>
        </w:r>
      </w:hyperlink>
      <w:r w:rsidRPr="00194777">
        <w:rPr>
          <w:rStyle w:val="normaltextrun"/>
          <w:rFonts w:ascii="Verdana" w:eastAsiaTheme="minorHAnsi" w:hAnsi="Verdana" w:cs="Arial"/>
        </w:rPr>
        <w:t xml:space="preserve"> to access the full toolkit. </w:t>
      </w:r>
    </w:p>
    <w:p w14:paraId="35DDE8F9" w14:textId="77777777" w:rsidR="00194777" w:rsidRPr="00194777" w:rsidRDefault="00194777" w:rsidP="00194777">
      <w:pPr>
        <w:pStyle w:val="paragraph"/>
        <w:spacing w:before="0" w:beforeAutospacing="0" w:after="120" w:afterAutospacing="0"/>
        <w:textAlignment w:val="baseline"/>
        <w:rPr>
          <w:rStyle w:val="normaltextrun"/>
          <w:rFonts w:ascii="Verdana" w:eastAsiaTheme="minorHAnsi" w:hAnsi="Verdana" w:cstheme="minorBidi"/>
          <w:shd w:val="clear" w:color="auto" w:fill="FFFFFF"/>
        </w:rPr>
      </w:pPr>
      <w:r w:rsidRPr="00194777">
        <w:rPr>
          <w:rStyle w:val="normaltextrun"/>
          <w:rFonts w:ascii="Verdana" w:eastAsiaTheme="minorHAnsi" w:hAnsi="Verdana" w:cstheme="minorBidi"/>
          <w:shd w:val="clear" w:color="auto" w:fill="FFFFFF"/>
        </w:rPr>
        <w:t>Please contact</w:t>
      </w:r>
      <w:r w:rsidRPr="00194777">
        <w:rPr>
          <w:rStyle w:val="normaltextrun"/>
          <w:rFonts w:ascii="Verdana" w:eastAsiaTheme="minorHAnsi" w:hAnsi="Verdana" w:cstheme="minorBidi"/>
          <w:color w:val="222222" w:themeColor="background1" w:themeShade="80"/>
          <w:shd w:val="clear" w:color="auto" w:fill="FFFFFF"/>
        </w:rPr>
        <w:t xml:space="preserve"> </w:t>
      </w:r>
      <w:hyperlink r:id="rId42" w:history="1">
        <w:r w:rsidRPr="00194777">
          <w:rPr>
            <w:rStyle w:val="Hyperlink"/>
            <w:rFonts w:ascii="Verdana" w:hAnsi="Verdana" w:cstheme="minorBidi"/>
            <w:shd w:val="clear" w:color="auto" w:fill="FFFFFF"/>
          </w:rPr>
          <w:t>hr@nottingham.ac.uk</w:t>
        </w:r>
      </w:hyperlink>
      <w:r w:rsidRPr="00194777">
        <w:rPr>
          <w:rStyle w:val="normaltextrun"/>
          <w:rFonts w:ascii="Verdana" w:eastAsiaTheme="minorHAnsi" w:hAnsi="Verdana" w:cstheme="minorBidi"/>
          <w:shd w:val="clear" w:color="auto" w:fill="FFFFFF"/>
        </w:rPr>
        <w:t xml:space="preserve"> for further guidance and support.</w:t>
      </w:r>
    </w:p>
    <w:p w14:paraId="1D3F5DFE" w14:textId="77777777" w:rsidR="00194777" w:rsidRPr="00194777" w:rsidRDefault="00194777" w:rsidP="00EB55E1">
      <w:pPr>
        <w:pStyle w:val="paragraph"/>
        <w:numPr>
          <w:ilvl w:val="0"/>
          <w:numId w:val="14"/>
        </w:numPr>
        <w:spacing w:before="0" w:beforeAutospacing="0" w:after="120" w:afterAutospacing="0"/>
        <w:textAlignment w:val="baseline"/>
        <w:rPr>
          <w:rStyle w:val="normaltextrun"/>
          <w:rFonts w:ascii="Verdana" w:eastAsiaTheme="minorHAnsi" w:hAnsi="Verdana" w:cs="Arial"/>
        </w:rPr>
      </w:pPr>
      <w:r w:rsidRPr="00194777">
        <w:rPr>
          <w:rStyle w:val="normaltextrun"/>
          <w:rFonts w:ascii="Verdana" w:eastAsiaTheme="minorHAnsi" w:hAnsi="Verdana" w:cstheme="minorBidi"/>
          <w:shd w:val="clear" w:color="auto" w:fill="FFFFFF"/>
        </w:rPr>
        <w:t xml:space="preserve">End - </w:t>
      </w:r>
    </w:p>
    <w:p w14:paraId="2305A255" w14:textId="77777777" w:rsidR="00194777" w:rsidRPr="00194777" w:rsidRDefault="00194777" w:rsidP="00194777">
      <w:pPr>
        <w:spacing w:afterLines="0" w:after="120" w:line="240" w:lineRule="auto"/>
        <w:rPr>
          <w:rStyle w:val="normaltextrun"/>
          <w:rFonts w:ascii="Verdana" w:hAnsi="Verdana"/>
          <w:sz w:val="24"/>
          <w:szCs w:val="24"/>
        </w:rPr>
      </w:pPr>
    </w:p>
    <w:bookmarkEnd w:id="0"/>
    <w:bookmarkEnd w:id="1"/>
    <w:p w14:paraId="381CE08A" w14:textId="2A314E2D" w:rsidR="008E6412" w:rsidRPr="00194777" w:rsidRDefault="008E6412" w:rsidP="00194777">
      <w:pPr>
        <w:spacing w:afterLines="0" w:after="120" w:line="240" w:lineRule="auto"/>
        <w:ind w:left="0"/>
        <w:rPr>
          <w:rFonts w:ascii="Verdana" w:eastAsiaTheme="majorEastAsia" w:hAnsi="Verdana" w:cstheme="majorBidi"/>
          <w:b/>
          <w:color w:val="009BBD" w:themeColor="text2"/>
          <w:sz w:val="24"/>
          <w:szCs w:val="24"/>
        </w:rPr>
      </w:pPr>
    </w:p>
    <w:sectPr w:rsidR="008E6412" w:rsidRPr="00194777" w:rsidSect="00015F7B">
      <w:headerReference w:type="even" r:id="rId43"/>
      <w:headerReference w:type="default" r:id="rId44"/>
      <w:footerReference w:type="even" r:id="rId45"/>
      <w:footerReference w:type="default" r:id="rId46"/>
      <w:pgSz w:w="16840" w:h="11900" w:orient="landscape"/>
      <w:pgMar w:top="0" w:right="1560" w:bottom="843" w:left="3402" w:header="283"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358BA" w14:textId="77777777" w:rsidR="005B0140" w:rsidRDefault="005B0140" w:rsidP="00E02DA3">
      <w:r>
        <w:separator/>
      </w:r>
    </w:p>
  </w:endnote>
  <w:endnote w:type="continuationSeparator" w:id="0">
    <w:p w14:paraId="4D7CCF61" w14:textId="77777777" w:rsidR="005B0140" w:rsidRDefault="005B0140" w:rsidP="00E02DA3">
      <w:r>
        <w:continuationSeparator/>
      </w:r>
    </w:p>
  </w:endnote>
  <w:endnote w:type="continuationNotice" w:id="1">
    <w:p w14:paraId="71EAEA69" w14:textId="77777777" w:rsidR="005B0140" w:rsidRDefault="005B0140" w:rsidP="00E02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D19F" w14:textId="77777777" w:rsidR="004A6542" w:rsidRDefault="00E16B01" w:rsidP="00E02DA3">
    <w:pPr>
      <w:pStyle w:val="Footer"/>
    </w:pPr>
    <w:sdt>
      <w:sdtPr>
        <w:id w:val="-1581675020"/>
        <w:temporary/>
        <w:showingPlcHdr/>
      </w:sdtPr>
      <w:sdtEndPr/>
      <w:sdtContent>
        <w:r w:rsidR="004A6542">
          <w:t>[Type text]</w:t>
        </w:r>
      </w:sdtContent>
    </w:sdt>
    <w:r w:rsidR="004A6542">
      <w:ptab w:relativeTo="margin" w:alignment="center" w:leader="none"/>
    </w:r>
    <w:sdt>
      <w:sdtPr>
        <w:id w:val="390622036"/>
        <w:temporary/>
        <w:showingPlcHdr/>
      </w:sdtPr>
      <w:sdtEndPr/>
      <w:sdtContent>
        <w:r w:rsidR="004A6542">
          <w:t>[Type text]</w:t>
        </w:r>
      </w:sdtContent>
    </w:sdt>
    <w:r w:rsidR="004A6542">
      <w:ptab w:relativeTo="margin" w:alignment="right" w:leader="none"/>
    </w:r>
    <w:sdt>
      <w:sdtPr>
        <w:id w:val="-672493160"/>
        <w:temporary/>
        <w:showingPlcHdr/>
      </w:sdtPr>
      <w:sdtEndPr/>
      <w:sdtContent>
        <w:r w:rsidR="004A654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334A" w14:textId="0B3F674D" w:rsidR="00A400B9" w:rsidRDefault="0037470C" w:rsidP="00E02DA3">
    <w:pPr>
      <w:pStyle w:val="Footer"/>
    </w:pPr>
    <w:r>
      <w:rPr>
        <w:noProof/>
        <w:lang w:eastAsia="en-GB"/>
      </w:rPr>
      <w:drawing>
        <wp:anchor distT="0" distB="0" distL="114300" distR="114300" simplePos="0" relativeHeight="251658240" behindDoc="1" locked="0" layoutInCell="1" allowOverlap="1" wp14:anchorId="32E88049" wp14:editId="15D8CA32">
          <wp:simplePos x="0" y="0"/>
          <wp:positionH relativeFrom="margin">
            <wp:posOffset>4717747</wp:posOffset>
          </wp:positionH>
          <wp:positionV relativeFrom="paragraph">
            <wp:posOffset>-1667065</wp:posOffset>
          </wp:positionV>
          <wp:extent cx="4623978" cy="3149558"/>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3978" cy="3149558"/>
                  </a:xfrm>
                  <a:prstGeom prst="rect">
                    <a:avLst/>
                  </a:prstGeom>
                  <a:noFill/>
                  <a:ln>
                    <a:noFill/>
                  </a:ln>
                </pic:spPr>
              </pic:pic>
            </a:graphicData>
          </a:graphic>
          <wp14:sizeRelH relativeFrom="page">
            <wp14:pctWidth>0</wp14:pctWidth>
          </wp14:sizeRelH>
          <wp14:sizeRelV relativeFrom="page">
            <wp14:pctHeight>0</wp14:pctHeight>
          </wp14:sizeRelV>
        </wp:anchor>
      </w:drawing>
    </w:r>
    <w:r w:rsidR="007D5AAB">
      <w:rPr>
        <w:noProof/>
        <w:lang w:eastAsia="en-GB"/>
      </w:rPr>
      <w:tab/>
    </w:r>
    <w:r w:rsidR="007D5AAB">
      <w:rPr>
        <w:noProof/>
        <w:lang w:eastAsia="en-GB"/>
      </w:rPr>
      <w:tab/>
    </w:r>
    <w:r w:rsidR="00C41B81">
      <w:rPr>
        <w:noProof/>
        <w:lang w:eastAsia="en-GB"/>
      </w:rPr>
      <w:tab/>
    </w:r>
  </w:p>
  <w:p w14:paraId="71E2D1A1" w14:textId="1E2C2E91" w:rsidR="004A6542" w:rsidRPr="00484B41" w:rsidRDefault="004A6542" w:rsidP="00E02D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F2196" w14:textId="77777777" w:rsidR="005B0140" w:rsidRDefault="005B0140" w:rsidP="00E02DA3">
      <w:r>
        <w:separator/>
      </w:r>
    </w:p>
  </w:footnote>
  <w:footnote w:type="continuationSeparator" w:id="0">
    <w:p w14:paraId="119F4D77" w14:textId="77777777" w:rsidR="005B0140" w:rsidRDefault="005B0140" w:rsidP="00E02DA3">
      <w:r>
        <w:continuationSeparator/>
      </w:r>
    </w:p>
  </w:footnote>
  <w:footnote w:type="continuationNotice" w:id="1">
    <w:p w14:paraId="63F11C30" w14:textId="77777777" w:rsidR="005B0140" w:rsidRDefault="005B0140" w:rsidP="00E02D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D19A" w14:textId="77777777" w:rsidR="004A6542" w:rsidRDefault="00E16B01" w:rsidP="00E02DA3">
    <w:pPr>
      <w:pStyle w:val="Header"/>
    </w:pPr>
    <w:sdt>
      <w:sdtPr>
        <w:id w:val="164372988"/>
        <w:placeholder>
          <w:docPart w:val="394124D226417344803427C457916E75"/>
        </w:placeholder>
        <w:temporary/>
        <w:showingPlcHdr/>
      </w:sdtPr>
      <w:sdtEndPr/>
      <w:sdtContent>
        <w:r w:rsidR="004A6542">
          <w:t>[Type text]</w:t>
        </w:r>
      </w:sdtContent>
    </w:sdt>
    <w:r w:rsidR="004A6542">
      <w:ptab w:relativeTo="margin" w:alignment="center" w:leader="none"/>
    </w:r>
    <w:sdt>
      <w:sdtPr>
        <w:id w:val="465247448"/>
        <w:placeholder>
          <w:docPart w:val="906DA40F72D61747939FB269FDA78021"/>
        </w:placeholder>
        <w:temporary/>
        <w:showingPlcHdr/>
      </w:sdtPr>
      <w:sdtEndPr/>
      <w:sdtContent>
        <w:r w:rsidR="004A6542">
          <w:t>[Type text]</w:t>
        </w:r>
      </w:sdtContent>
    </w:sdt>
    <w:r w:rsidR="004A6542">
      <w:ptab w:relativeTo="margin" w:alignment="right" w:leader="none"/>
    </w:r>
    <w:sdt>
      <w:sdtPr>
        <w:id w:val="-709645360"/>
        <w:placeholder>
          <w:docPart w:val="DDD7E973E0DC934CADC0CF2878B2DFF9"/>
        </w:placeholder>
        <w:temporary/>
        <w:showingPlcHdr/>
      </w:sdtPr>
      <w:sdtEndPr/>
      <w:sdtContent>
        <w:r w:rsidR="004A6542">
          <w:t>[Type text]</w:t>
        </w:r>
      </w:sdtContent>
    </w:sdt>
  </w:p>
  <w:p w14:paraId="71E2D19B" w14:textId="77777777" w:rsidR="004A6542" w:rsidRDefault="004A6542" w:rsidP="00E02D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D19E" w14:textId="29DD7898" w:rsidR="004A6542" w:rsidRPr="00A0696E" w:rsidRDefault="00A1508D" w:rsidP="00A1508D">
    <w:pPr>
      <w:pStyle w:val="Header"/>
      <w:jc w:val="right"/>
    </w:pPr>
    <w:bookmarkStart w:id="12" w:name="_Toc87356295"/>
    <w:r>
      <w:rPr>
        <w:noProof/>
      </w:rPr>
      <mc:AlternateContent>
        <mc:Choice Requires="wps">
          <w:drawing>
            <wp:anchor distT="45720" distB="45720" distL="114300" distR="114300" simplePos="0" relativeHeight="251658241" behindDoc="0" locked="0" layoutInCell="1" allowOverlap="1" wp14:anchorId="30681A30" wp14:editId="3F8B5108">
              <wp:simplePos x="0" y="0"/>
              <wp:positionH relativeFrom="leftMargin">
                <wp:align>right</wp:align>
              </wp:positionH>
              <wp:positionV relativeFrom="paragraph">
                <wp:posOffset>10795</wp:posOffset>
              </wp:positionV>
              <wp:extent cx="20288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4620"/>
                      </a:xfrm>
                      <a:prstGeom prst="rect">
                        <a:avLst/>
                      </a:prstGeom>
                      <a:solidFill>
                        <a:srgbClr val="FFFFFF"/>
                      </a:solidFill>
                      <a:ln w="9525">
                        <a:noFill/>
                        <a:miter lim="800000"/>
                        <a:headEnd/>
                        <a:tailEnd/>
                      </a:ln>
                    </wps:spPr>
                    <wps:txbx>
                      <w:txbxContent>
                        <w:sdt>
                          <w:sdtPr>
                            <w:rPr>
                              <w:rFonts w:asciiTheme="minorHAnsi" w:eastAsiaTheme="minorHAnsi" w:hAnsiTheme="minorHAnsi" w:cs="Arial"/>
                              <w:color w:val="454545" w:themeColor="background1"/>
                              <w:sz w:val="28"/>
                              <w:szCs w:val="28"/>
                            </w:rPr>
                            <w:id w:val="1612310712"/>
                            <w:docPartObj>
                              <w:docPartGallery w:val="Table of Contents"/>
                              <w:docPartUnique/>
                            </w:docPartObj>
                          </w:sdtPr>
                          <w:sdtEndPr>
                            <w:rPr>
                              <w:b/>
                              <w:bCs/>
                              <w:noProof/>
                            </w:rPr>
                          </w:sdtEndPr>
                          <w:sdtContent>
                            <w:p w14:paraId="4196F684" w14:textId="624C9C15" w:rsidR="00A1508D" w:rsidRDefault="00A1508D">
                              <w:pPr>
                                <w:pStyle w:val="TOCHeading"/>
                                <w:spacing w:after="576"/>
                              </w:pPr>
                              <w:r>
                                <w:t>Contents</w:t>
                              </w:r>
                            </w:p>
                            <w:p w14:paraId="496C63F2" w14:textId="5CAD8BAA" w:rsidR="00A1508D" w:rsidRPr="00862771" w:rsidRDefault="00A1508D">
                              <w:pPr>
                                <w:pStyle w:val="TOC1"/>
                                <w:rPr>
                                  <w:rFonts w:ascii="Verdana" w:eastAsiaTheme="minorEastAsia" w:hAnsi="Verdana" w:cstheme="minorBidi"/>
                                  <w:noProof/>
                                  <w:color w:val="auto"/>
                                  <w:sz w:val="18"/>
                                  <w:szCs w:val="18"/>
                                  <w:lang w:eastAsia="en-GB"/>
                                </w:rPr>
                              </w:pPr>
                              <w:r>
                                <w:fldChar w:fldCharType="begin"/>
                              </w:r>
                              <w:r>
                                <w:instrText xml:space="preserve"> TOC \o "1-3" \h \z \u </w:instrText>
                              </w:r>
                              <w:r>
                                <w:fldChar w:fldCharType="separate"/>
                              </w:r>
                              <w:hyperlink w:anchor="_Toc87357374" w:history="1">
                                <w:r w:rsidRPr="00862771">
                                  <w:rPr>
                                    <w:rStyle w:val="Hyperlink"/>
                                    <w:rFonts w:ascii="Verdana" w:hAnsi="Verdana"/>
                                    <w:bCs/>
                                    <w:noProof/>
                                    <w:sz w:val="22"/>
                                    <w:szCs w:val="20"/>
                                  </w:rPr>
                                  <w:t>The reasonable adjustment process</w:t>
                                </w:r>
                                <w:r w:rsidRPr="00862771">
                                  <w:rPr>
                                    <w:rFonts w:ascii="Verdana" w:hAnsi="Verdana"/>
                                    <w:noProof/>
                                    <w:webHidden/>
                                    <w:sz w:val="22"/>
                                    <w:szCs w:val="20"/>
                                  </w:rPr>
                                  <w:tab/>
                                </w:r>
                                <w:r w:rsidRPr="00862771">
                                  <w:rPr>
                                    <w:rFonts w:ascii="Verdana" w:hAnsi="Verdana"/>
                                    <w:noProof/>
                                    <w:webHidden/>
                                    <w:sz w:val="22"/>
                                    <w:szCs w:val="20"/>
                                  </w:rPr>
                                  <w:fldChar w:fldCharType="begin"/>
                                </w:r>
                                <w:r w:rsidRPr="00862771">
                                  <w:rPr>
                                    <w:rFonts w:ascii="Verdana" w:hAnsi="Verdana"/>
                                    <w:noProof/>
                                    <w:webHidden/>
                                    <w:sz w:val="22"/>
                                    <w:szCs w:val="20"/>
                                  </w:rPr>
                                  <w:instrText xml:space="preserve"> PAGEREF _Toc87357374 \h </w:instrText>
                                </w:r>
                                <w:r w:rsidRPr="00862771">
                                  <w:rPr>
                                    <w:rFonts w:ascii="Verdana" w:hAnsi="Verdana"/>
                                    <w:noProof/>
                                    <w:webHidden/>
                                    <w:sz w:val="22"/>
                                    <w:szCs w:val="20"/>
                                  </w:rPr>
                                </w:r>
                                <w:r w:rsidRPr="00862771">
                                  <w:rPr>
                                    <w:rFonts w:ascii="Verdana" w:hAnsi="Verdana"/>
                                    <w:noProof/>
                                    <w:webHidden/>
                                    <w:sz w:val="22"/>
                                    <w:szCs w:val="20"/>
                                  </w:rPr>
                                  <w:fldChar w:fldCharType="separate"/>
                                </w:r>
                                <w:r w:rsidR="00E16B01">
                                  <w:rPr>
                                    <w:rFonts w:ascii="Verdana" w:hAnsi="Verdana"/>
                                    <w:noProof/>
                                    <w:webHidden/>
                                    <w:sz w:val="22"/>
                                    <w:szCs w:val="20"/>
                                  </w:rPr>
                                  <w:t>4</w:t>
                                </w:r>
                                <w:r w:rsidRPr="00862771">
                                  <w:rPr>
                                    <w:rFonts w:ascii="Verdana" w:hAnsi="Verdana"/>
                                    <w:noProof/>
                                    <w:webHidden/>
                                    <w:sz w:val="22"/>
                                    <w:szCs w:val="20"/>
                                  </w:rPr>
                                  <w:fldChar w:fldCharType="end"/>
                                </w:r>
                              </w:hyperlink>
                            </w:p>
                            <w:p w14:paraId="5E43125B" w14:textId="45F49332" w:rsidR="00A1508D" w:rsidRPr="00862771" w:rsidRDefault="00E16B01">
                              <w:pPr>
                                <w:pStyle w:val="TOC1"/>
                                <w:rPr>
                                  <w:rFonts w:ascii="Verdana" w:eastAsiaTheme="minorEastAsia" w:hAnsi="Verdana" w:cstheme="minorBidi"/>
                                  <w:noProof/>
                                  <w:color w:val="auto"/>
                                  <w:sz w:val="18"/>
                                  <w:szCs w:val="18"/>
                                  <w:lang w:eastAsia="en-GB"/>
                                </w:rPr>
                              </w:pPr>
                              <w:hyperlink w:anchor="_Toc87357375" w:history="1">
                                <w:r w:rsidR="00A1508D" w:rsidRPr="00862771">
                                  <w:rPr>
                                    <w:rStyle w:val="Hyperlink"/>
                                    <w:rFonts w:ascii="Verdana" w:hAnsi="Verdana"/>
                                    <w:bCs/>
                                    <w:noProof/>
                                    <w:sz w:val="22"/>
                                    <w:szCs w:val="20"/>
                                  </w:rPr>
                                  <w:t>Helpful questions to steer the conversation</w:t>
                                </w:r>
                                <w:r w:rsidR="00A1508D" w:rsidRPr="00862771">
                                  <w:rPr>
                                    <w:rFonts w:ascii="Verdana" w:hAnsi="Verdana"/>
                                    <w:noProof/>
                                    <w:webHidden/>
                                    <w:sz w:val="22"/>
                                    <w:szCs w:val="20"/>
                                  </w:rPr>
                                  <w:tab/>
                                </w:r>
                                <w:r w:rsidR="00A1508D" w:rsidRPr="00862771">
                                  <w:rPr>
                                    <w:rFonts w:ascii="Verdana" w:hAnsi="Verdana"/>
                                    <w:noProof/>
                                    <w:webHidden/>
                                    <w:sz w:val="22"/>
                                    <w:szCs w:val="20"/>
                                  </w:rPr>
                                  <w:fldChar w:fldCharType="begin"/>
                                </w:r>
                                <w:r w:rsidR="00A1508D" w:rsidRPr="00862771">
                                  <w:rPr>
                                    <w:rFonts w:ascii="Verdana" w:hAnsi="Verdana"/>
                                    <w:noProof/>
                                    <w:webHidden/>
                                    <w:sz w:val="22"/>
                                    <w:szCs w:val="20"/>
                                  </w:rPr>
                                  <w:instrText xml:space="preserve"> PAGEREF _Toc87357375 \h </w:instrText>
                                </w:r>
                                <w:r w:rsidR="00A1508D" w:rsidRPr="00862771">
                                  <w:rPr>
                                    <w:rFonts w:ascii="Verdana" w:hAnsi="Verdana"/>
                                    <w:noProof/>
                                    <w:webHidden/>
                                    <w:sz w:val="22"/>
                                    <w:szCs w:val="20"/>
                                  </w:rPr>
                                </w:r>
                                <w:r w:rsidR="00A1508D" w:rsidRPr="00862771">
                                  <w:rPr>
                                    <w:rFonts w:ascii="Verdana" w:hAnsi="Verdana"/>
                                    <w:noProof/>
                                    <w:webHidden/>
                                    <w:sz w:val="22"/>
                                    <w:szCs w:val="20"/>
                                  </w:rPr>
                                  <w:fldChar w:fldCharType="separate"/>
                                </w:r>
                                <w:r>
                                  <w:rPr>
                                    <w:rFonts w:ascii="Verdana" w:hAnsi="Verdana"/>
                                    <w:noProof/>
                                    <w:webHidden/>
                                    <w:sz w:val="22"/>
                                    <w:szCs w:val="20"/>
                                  </w:rPr>
                                  <w:t>14</w:t>
                                </w:r>
                                <w:r w:rsidR="00A1508D" w:rsidRPr="00862771">
                                  <w:rPr>
                                    <w:rFonts w:ascii="Verdana" w:hAnsi="Verdana"/>
                                    <w:noProof/>
                                    <w:webHidden/>
                                    <w:sz w:val="22"/>
                                    <w:szCs w:val="20"/>
                                  </w:rPr>
                                  <w:fldChar w:fldCharType="end"/>
                                </w:r>
                              </w:hyperlink>
                            </w:p>
                            <w:p w14:paraId="4E2405EC" w14:textId="218DD559" w:rsidR="00A1508D" w:rsidRPr="00862771" w:rsidRDefault="00E16B01">
                              <w:pPr>
                                <w:pStyle w:val="TOC1"/>
                                <w:rPr>
                                  <w:rFonts w:ascii="Verdana" w:eastAsiaTheme="minorEastAsia" w:hAnsi="Verdana" w:cstheme="minorBidi"/>
                                  <w:noProof/>
                                  <w:color w:val="auto"/>
                                  <w:sz w:val="18"/>
                                  <w:szCs w:val="18"/>
                                  <w:lang w:eastAsia="en-GB"/>
                                </w:rPr>
                              </w:pPr>
                              <w:hyperlink w:anchor="_Toc87357376" w:history="1">
                                <w:r w:rsidR="00A1508D" w:rsidRPr="00862771">
                                  <w:rPr>
                                    <w:rStyle w:val="Hyperlink"/>
                                    <w:rFonts w:ascii="Verdana" w:hAnsi="Verdana"/>
                                    <w:noProof/>
                                    <w:sz w:val="22"/>
                                    <w:szCs w:val="20"/>
                                  </w:rPr>
                                  <w:t>Top tips for managers of neurodivergent staff</w:t>
                                </w:r>
                                <w:r w:rsidR="00A1508D" w:rsidRPr="00862771">
                                  <w:rPr>
                                    <w:rFonts w:ascii="Verdana" w:hAnsi="Verdana"/>
                                    <w:noProof/>
                                    <w:webHidden/>
                                    <w:sz w:val="22"/>
                                    <w:szCs w:val="20"/>
                                  </w:rPr>
                                  <w:tab/>
                                </w:r>
                                <w:r w:rsidR="00A1508D" w:rsidRPr="00862771">
                                  <w:rPr>
                                    <w:rFonts w:ascii="Verdana" w:hAnsi="Verdana"/>
                                    <w:noProof/>
                                    <w:webHidden/>
                                    <w:sz w:val="22"/>
                                    <w:szCs w:val="20"/>
                                  </w:rPr>
                                  <w:fldChar w:fldCharType="begin"/>
                                </w:r>
                                <w:r w:rsidR="00A1508D" w:rsidRPr="00862771">
                                  <w:rPr>
                                    <w:rFonts w:ascii="Verdana" w:hAnsi="Verdana"/>
                                    <w:noProof/>
                                    <w:webHidden/>
                                    <w:sz w:val="22"/>
                                    <w:szCs w:val="20"/>
                                  </w:rPr>
                                  <w:instrText xml:space="preserve"> PAGEREF _Toc87357376 \h </w:instrText>
                                </w:r>
                                <w:r w:rsidR="00A1508D" w:rsidRPr="00862771">
                                  <w:rPr>
                                    <w:rFonts w:ascii="Verdana" w:hAnsi="Verdana"/>
                                    <w:noProof/>
                                    <w:webHidden/>
                                    <w:sz w:val="22"/>
                                    <w:szCs w:val="20"/>
                                  </w:rPr>
                                </w:r>
                                <w:r w:rsidR="00A1508D" w:rsidRPr="00862771">
                                  <w:rPr>
                                    <w:rFonts w:ascii="Verdana" w:hAnsi="Verdana"/>
                                    <w:noProof/>
                                    <w:webHidden/>
                                    <w:sz w:val="22"/>
                                    <w:szCs w:val="20"/>
                                  </w:rPr>
                                  <w:fldChar w:fldCharType="separate"/>
                                </w:r>
                                <w:r>
                                  <w:rPr>
                                    <w:rFonts w:ascii="Verdana" w:hAnsi="Verdana"/>
                                    <w:noProof/>
                                    <w:webHidden/>
                                    <w:sz w:val="22"/>
                                    <w:szCs w:val="20"/>
                                  </w:rPr>
                                  <w:t>15</w:t>
                                </w:r>
                                <w:r w:rsidR="00A1508D" w:rsidRPr="00862771">
                                  <w:rPr>
                                    <w:rFonts w:ascii="Verdana" w:hAnsi="Verdana"/>
                                    <w:noProof/>
                                    <w:webHidden/>
                                    <w:sz w:val="22"/>
                                    <w:szCs w:val="20"/>
                                  </w:rPr>
                                  <w:fldChar w:fldCharType="end"/>
                                </w:r>
                              </w:hyperlink>
                            </w:p>
                            <w:p w14:paraId="570418E8" w14:textId="4C15878A" w:rsidR="00A1508D" w:rsidRPr="00862771" w:rsidRDefault="00E16B01">
                              <w:pPr>
                                <w:pStyle w:val="TOC1"/>
                                <w:rPr>
                                  <w:rFonts w:ascii="Verdana" w:eastAsiaTheme="minorEastAsia" w:hAnsi="Verdana" w:cstheme="minorBidi"/>
                                  <w:noProof/>
                                  <w:color w:val="auto"/>
                                  <w:sz w:val="18"/>
                                  <w:szCs w:val="18"/>
                                  <w:lang w:eastAsia="en-GB"/>
                                </w:rPr>
                              </w:pPr>
                              <w:hyperlink w:anchor="_Toc87357377" w:history="1">
                                <w:r w:rsidR="00A1508D" w:rsidRPr="00862771">
                                  <w:rPr>
                                    <w:rStyle w:val="Hyperlink"/>
                                    <w:rFonts w:ascii="Verdana" w:hAnsi="Verdana"/>
                                    <w:noProof/>
                                    <w:sz w:val="22"/>
                                    <w:szCs w:val="20"/>
                                  </w:rPr>
                                  <w:t>What do we do when we can’t agree an adjustment?</w:t>
                                </w:r>
                                <w:r w:rsidR="00A1508D" w:rsidRPr="00862771">
                                  <w:rPr>
                                    <w:rFonts w:ascii="Verdana" w:hAnsi="Verdana"/>
                                    <w:noProof/>
                                    <w:webHidden/>
                                    <w:sz w:val="22"/>
                                    <w:szCs w:val="20"/>
                                  </w:rPr>
                                  <w:tab/>
                                </w:r>
                                <w:r w:rsidR="00A1508D" w:rsidRPr="00862771">
                                  <w:rPr>
                                    <w:rFonts w:ascii="Verdana" w:hAnsi="Verdana"/>
                                    <w:noProof/>
                                    <w:webHidden/>
                                    <w:sz w:val="22"/>
                                    <w:szCs w:val="20"/>
                                  </w:rPr>
                                  <w:fldChar w:fldCharType="begin"/>
                                </w:r>
                                <w:r w:rsidR="00A1508D" w:rsidRPr="00862771">
                                  <w:rPr>
                                    <w:rFonts w:ascii="Verdana" w:hAnsi="Verdana"/>
                                    <w:noProof/>
                                    <w:webHidden/>
                                    <w:sz w:val="22"/>
                                    <w:szCs w:val="20"/>
                                  </w:rPr>
                                  <w:instrText xml:space="preserve"> PAGEREF _Toc87357377 \h </w:instrText>
                                </w:r>
                                <w:r w:rsidR="00A1508D" w:rsidRPr="00862771">
                                  <w:rPr>
                                    <w:rFonts w:ascii="Verdana" w:hAnsi="Verdana"/>
                                    <w:noProof/>
                                    <w:webHidden/>
                                    <w:sz w:val="22"/>
                                    <w:szCs w:val="20"/>
                                  </w:rPr>
                                </w:r>
                                <w:r w:rsidR="00A1508D" w:rsidRPr="00862771">
                                  <w:rPr>
                                    <w:rFonts w:ascii="Verdana" w:hAnsi="Verdana"/>
                                    <w:noProof/>
                                    <w:webHidden/>
                                    <w:sz w:val="22"/>
                                    <w:szCs w:val="20"/>
                                  </w:rPr>
                                  <w:fldChar w:fldCharType="separate"/>
                                </w:r>
                                <w:r>
                                  <w:rPr>
                                    <w:rFonts w:ascii="Verdana" w:hAnsi="Verdana"/>
                                    <w:noProof/>
                                    <w:webHidden/>
                                    <w:sz w:val="22"/>
                                    <w:szCs w:val="20"/>
                                  </w:rPr>
                                  <w:t>17</w:t>
                                </w:r>
                                <w:r w:rsidR="00A1508D" w:rsidRPr="00862771">
                                  <w:rPr>
                                    <w:rFonts w:ascii="Verdana" w:hAnsi="Verdana"/>
                                    <w:noProof/>
                                    <w:webHidden/>
                                    <w:sz w:val="22"/>
                                    <w:szCs w:val="20"/>
                                  </w:rPr>
                                  <w:fldChar w:fldCharType="end"/>
                                </w:r>
                              </w:hyperlink>
                            </w:p>
                            <w:p w14:paraId="533C64E1" w14:textId="4E6604D0" w:rsidR="00A1508D" w:rsidRDefault="00E16B01">
                              <w:pPr>
                                <w:pStyle w:val="TOC1"/>
                                <w:rPr>
                                  <w:rFonts w:eastAsiaTheme="minorEastAsia" w:cstheme="minorBidi"/>
                                  <w:noProof/>
                                  <w:color w:val="auto"/>
                                  <w:sz w:val="22"/>
                                  <w:szCs w:val="22"/>
                                  <w:lang w:eastAsia="en-GB"/>
                                </w:rPr>
                              </w:pPr>
                              <w:hyperlink w:anchor="_Toc87357378" w:history="1">
                                <w:r w:rsidR="00A1508D" w:rsidRPr="00862771">
                                  <w:rPr>
                                    <w:rStyle w:val="Hyperlink"/>
                                    <w:rFonts w:ascii="Verdana" w:hAnsi="Verdana"/>
                                    <w:bCs/>
                                    <w:noProof/>
                                    <w:sz w:val="22"/>
                                    <w:szCs w:val="20"/>
                                  </w:rPr>
                                  <w:t>Getting more support from our toolkit</w:t>
                                </w:r>
                                <w:r w:rsidR="00A1508D" w:rsidRPr="00862771">
                                  <w:rPr>
                                    <w:rFonts w:ascii="Verdana" w:hAnsi="Verdana"/>
                                    <w:noProof/>
                                    <w:webHidden/>
                                    <w:sz w:val="22"/>
                                    <w:szCs w:val="20"/>
                                  </w:rPr>
                                  <w:tab/>
                                </w:r>
                                <w:r w:rsidR="00A1508D" w:rsidRPr="00862771">
                                  <w:rPr>
                                    <w:rFonts w:ascii="Verdana" w:hAnsi="Verdana"/>
                                    <w:noProof/>
                                    <w:webHidden/>
                                    <w:sz w:val="22"/>
                                    <w:szCs w:val="20"/>
                                  </w:rPr>
                                  <w:fldChar w:fldCharType="begin"/>
                                </w:r>
                                <w:r w:rsidR="00A1508D" w:rsidRPr="00862771">
                                  <w:rPr>
                                    <w:rFonts w:ascii="Verdana" w:hAnsi="Verdana"/>
                                    <w:noProof/>
                                    <w:webHidden/>
                                    <w:sz w:val="22"/>
                                    <w:szCs w:val="20"/>
                                  </w:rPr>
                                  <w:instrText xml:space="preserve"> PAGEREF _Toc87357378 \h </w:instrText>
                                </w:r>
                                <w:r w:rsidR="00A1508D" w:rsidRPr="00862771">
                                  <w:rPr>
                                    <w:rFonts w:ascii="Verdana" w:hAnsi="Verdana"/>
                                    <w:noProof/>
                                    <w:webHidden/>
                                    <w:sz w:val="22"/>
                                    <w:szCs w:val="20"/>
                                  </w:rPr>
                                </w:r>
                                <w:r w:rsidR="00A1508D" w:rsidRPr="00862771">
                                  <w:rPr>
                                    <w:rFonts w:ascii="Verdana" w:hAnsi="Verdana"/>
                                    <w:noProof/>
                                    <w:webHidden/>
                                    <w:sz w:val="22"/>
                                    <w:szCs w:val="20"/>
                                  </w:rPr>
                                  <w:fldChar w:fldCharType="separate"/>
                                </w:r>
                                <w:r>
                                  <w:rPr>
                                    <w:rFonts w:ascii="Verdana" w:hAnsi="Verdana"/>
                                    <w:noProof/>
                                    <w:webHidden/>
                                    <w:sz w:val="22"/>
                                    <w:szCs w:val="20"/>
                                  </w:rPr>
                                  <w:t>21</w:t>
                                </w:r>
                                <w:r w:rsidR="00A1508D" w:rsidRPr="00862771">
                                  <w:rPr>
                                    <w:rFonts w:ascii="Verdana" w:hAnsi="Verdana"/>
                                    <w:noProof/>
                                    <w:webHidden/>
                                    <w:sz w:val="22"/>
                                    <w:szCs w:val="20"/>
                                  </w:rPr>
                                  <w:fldChar w:fldCharType="end"/>
                                </w:r>
                              </w:hyperlink>
                            </w:p>
                            <w:p w14:paraId="577BFD3E" w14:textId="5B90EFCE" w:rsidR="00A1508D" w:rsidRDefault="00A1508D">
                              <w:r>
                                <w:rPr>
                                  <w:b/>
                                  <w:bCs/>
                                  <w:noProof/>
                                </w:rPr>
                                <w:fldChar w:fldCharType="end"/>
                              </w:r>
                            </w:p>
                          </w:sdtContent>
                        </w:sdt>
                        <w:p w14:paraId="7C5D7EFC" w14:textId="1D03328C" w:rsidR="00A1508D" w:rsidRDefault="00A150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681A30" id="_x0000_t202" coordsize="21600,21600" o:spt="202" path="m,l,21600r21600,l21600,xe">
              <v:stroke joinstyle="miter"/>
              <v:path gradientshapeok="t" o:connecttype="rect"/>
            </v:shapetype>
            <v:shape id="Text Box 2" o:spid="_x0000_s1027" type="#_x0000_t202" style="position:absolute;left:0;text-align:left;margin-left:108.55pt;margin-top:.85pt;width:159.75pt;height:110.6pt;z-index:251658241;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" stroked="f">
              <v:textbox style="mso-fit-shape-to-text:t">
                <w:txbxContent>
                  <w:sdt>
                    <w:sdtPr>
                      <w:rPr>
                        <w:rFonts w:asciiTheme="minorHAnsi" w:eastAsiaTheme="minorHAnsi" w:hAnsiTheme="minorHAnsi" w:cs="Arial"/>
                        <w:color w:val="454545" w:themeColor="background1"/>
                        <w:sz w:val="28"/>
                        <w:szCs w:val="28"/>
                      </w:rPr>
                      <w:id w:val="1612310712"/>
                      <w:docPartObj>
                        <w:docPartGallery w:val="Table of Contents"/>
                        <w:docPartUnique/>
                      </w:docPartObj>
                    </w:sdtPr>
                    <w:sdtEndPr>
                      <w:rPr>
                        <w:b/>
                        <w:bCs/>
                        <w:noProof/>
                      </w:rPr>
                    </w:sdtEndPr>
                    <w:sdtContent>
                      <w:p w14:paraId="4196F684" w14:textId="624C9C15" w:rsidR="00A1508D" w:rsidRDefault="00A1508D">
                        <w:pPr>
                          <w:pStyle w:val="TOCHeading"/>
                          <w:spacing w:after="576"/>
                        </w:pPr>
                        <w:r>
                          <w:t>Contents</w:t>
                        </w:r>
                      </w:p>
                      <w:p w14:paraId="496C63F2" w14:textId="5CAD8BAA" w:rsidR="00A1508D" w:rsidRPr="00862771" w:rsidRDefault="00A1508D">
                        <w:pPr>
                          <w:pStyle w:val="TOC1"/>
                          <w:rPr>
                            <w:rFonts w:ascii="Verdana" w:eastAsiaTheme="minorEastAsia" w:hAnsi="Verdana" w:cstheme="minorBidi"/>
                            <w:noProof/>
                            <w:color w:val="auto"/>
                            <w:sz w:val="18"/>
                            <w:szCs w:val="18"/>
                            <w:lang w:eastAsia="en-GB"/>
                          </w:rPr>
                        </w:pPr>
                        <w:r>
                          <w:fldChar w:fldCharType="begin"/>
                        </w:r>
                        <w:r>
                          <w:instrText xml:space="preserve"> TOC \o "1-3" \h \z \u </w:instrText>
                        </w:r>
                        <w:r>
                          <w:fldChar w:fldCharType="separate"/>
                        </w:r>
                        <w:hyperlink w:anchor="_Toc87357374" w:history="1">
                          <w:r w:rsidRPr="00862771">
                            <w:rPr>
                              <w:rStyle w:val="Hyperlink"/>
                              <w:rFonts w:ascii="Verdana" w:hAnsi="Verdana"/>
                              <w:bCs/>
                              <w:noProof/>
                              <w:sz w:val="22"/>
                              <w:szCs w:val="20"/>
                            </w:rPr>
                            <w:t>The reasonable adjustment process</w:t>
                          </w:r>
                          <w:r w:rsidRPr="00862771">
                            <w:rPr>
                              <w:rFonts w:ascii="Verdana" w:hAnsi="Verdana"/>
                              <w:noProof/>
                              <w:webHidden/>
                              <w:sz w:val="22"/>
                              <w:szCs w:val="20"/>
                            </w:rPr>
                            <w:tab/>
                          </w:r>
                          <w:r w:rsidRPr="00862771">
                            <w:rPr>
                              <w:rFonts w:ascii="Verdana" w:hAnsi="Verdana"/>
                              <w:noProof/>
                              <w:webHidden/>
                              <w:sz w:val="22"/>
                              <w:szCs w:val="20"/>
                            </w:rPr>
                            <w:fldChar w:fldCharType="begin"/>
                          </w:r>
                          <w:r w:rsidRPr="00862771">
                            <w:rPr>
                              <w:rFonts w:ascii="Verdana" w:hAnsi="Verdana"/>
                              <w:noProof/>
                              <w:webHidden/>
                              <w:sz w:val="22"/>
                              <w:szCs w:val="20"/>
                            </w:rPr>
                            <w:instrText xml:space="preserve"> PAGEREF _Toc87357374 \h </w:instrText>
                          </w:r>
                          <w:r w:rsidRPr="00862771">
                            <w:rPr>
                              <w:rFonts w:ascii="Verdana" w:hAnsi="Verdana"/>
                              <w:noProof/>
                              <w:webHidden/>
                              <w:sz w:val="22"/>
                              <w:szCs w:val="20"/>
                            </w:rPr>
                          </w:r>
                          <w:r w:rsidRPr="00862771">
                            <w:rPr>
                              <w:rFonts w:ascii="Verdana" w:hAnsi="Verdana"/>
                              <w:noProof/>
                              <w:webHidden/>
                              <w:sz w:val="22"/>
                              <w:szCs w:val="20"/>
                            </w:rPr>
                            <w:fldChar w:fldCharType="separate"/>
                          </w:r>
                          <w:r w:rsidR="00E16B01">
                            <w:rPr>
                              <w:rFonts w:ascii="Verdana" w:hAnsi="Verdana"/>
                              <w:noProof/>
                              <w:webHidden/>
                              <w:sz w:val="22"/>
                              <w:szCs w:val="20"/>
                            </w:rPr>
                            <w:t>4</w:t>
                          </w:r>
                          <w:r w:rsidRPr="00862771">
                            <w:rPr>
                              <w:rFonts w:ascii="Verdana" w:hAnsi="Verdana"/>
                              <w:noProof/>
                              <w:webHidden/>
                              <w:sz w:val="22"/>
                              <w:szCs w:val="20"/>
                            </w:rPr>
                            <w:fldChar w:fldCharType="end"/>
                          </w:r>
                        </w:hyperlink>
                      </w:p>
                      <w:p w14:paraId="5E43125B" w14:textId="45F49332" w:rsidR="00A1508D" w:rsidRPr="00862771" w:rsidRDefault="00E16B01">
                        <w:pPr>
                          <w:pStyle w:val="TOC1"/>
                          <w:rPr>
                            <w:rFonts w:ascii="Verdana" w:eastAsiaTheme="minorEastAsia" w:hAnsi="Verdana" w:cstheme="minorBidi"/>
                            <w:noProof/>
                            <w:color w:val="auto"/>
                            <w:sz w:val="18"/>
                            <w:szCs w:val="18"/>
                            <w:lang w:eastAsia="en-GB"/>
                          </w:rPr>
                        </w:pPr>
                        <w:hyperlink w:anchor="_Toc87357375" w:history="1">
                          <w:r w:rsidR="00A1508D" w:rsidRPr="00862771">
                            <w:rPr>
                              <w:rStyle w:val="Hyperlink"/>
                              <w:rFonts w:ascii="Verdana" w:hAnsi="Verdana"/>
                              <w:bCs/>
                              <w:noProof/>
                              <w:sz w:val="22"/>
                              <w:szCs w:val="20"/>
                            </w:rPr>
                            <w:t>Helpful questions to steer the conversation</w:t>
                          </w:r>
                          <w:r w:rsidR="00A1508D" w:rsidRPr="00862771">
                            <w:rPr>
                              <w:rFonts w:ascii="Verdana" w:hAnsi="Verdana"/>
                              <w:noProof/>
                              <w:webHidden/>
                              <w:sz w:val="22"/>
                              <w:szCs w:val="20"/>
                            </w:rPr>
                            <w:tab/>
                          </w:r>
                          <w:r w:rsidR="00A1508D" w:rsidRPr="00862771">
                            <w:rPr>
                              <w:rFonts w:ascii="Verdana" w:hAnsi="Verdana"/>
                              <w:noProof/>
                              <w:webHidden/>
                              <w:sz w:val="22"/>
                              <w:szCs w:val="20"/>
                            </w:rPr>
                            <w:fldChar w:fldCharType="begin"/>
                          </w:r>
                          <w:r w:rsidR="00A1508D" w:rsidRPr="00862771">
                            <w:rPr>
                              <w:rFonts w:ascii="Verdana" w:hAnsi="Verdana"/>
                              <w:noProof/>
                              <w:webHidden/>
                              <w:sz w:val="22"/>
                              <w:szCs w:val="20"/>
                            </w:rPr>
                            <w:instrText xml:space="preserve"> PAGEREF _Toc87357375 \h </w:instrText>
                          </w:r>
                          <w:r w:rsidR="00A1508D" w:rsidRPr="00862771">
                            <w:rPr>
                              <w:rFonts w:ascii="Verdana" w:hAnsi="Verdana"/>
                              <w:noProof/>
                              <w:webHidden/>
                              <w:sz w:val="22"/>
                              <w:szCs w:val="20"/>
                            </w:rPr>
                          </w:r>
                          <w:r w:rsidR="00A1508D" w:rsidRPr="00862771">
                            <w:rPr>
                              <w:rFonts w:ascii="Verdana" w:hAnsi="Verdana"/>
                              <w:noProof/>
                              <w:webHidden/>
                              <w:sz w:val="22"/>
                              <w:szCs w:val="20"/>
                            </w:rPr>
                            <w:fldChar w:fldCharType="separate"/>
                          </w:r>
                          <w:r>
                            <w:rPr>
                              <w:rFonts w:ascii="Verdana" w:hAnsi="Verdana"/>
                              <w:noProof/>
                              <w:webHidden/>
                              <w:sz w:val="22"/>
                              <w:szCs w:val="20"/>
                            </w:rPr>
                            <w:t>14</w:t>
                          </w:r>
                          <w:r w:rsidR="00A1508D" w:rsidRPr="00862771">
                            <w:rPr>
                              <w:rFonts w:ascii="Verdana" w:hAnsi="Verdana"/>
                              <w:noProof/>
                              <w:webHidden/>
                              <w:sz w:val="22"/>
                              <w:szCs w:val="20"/>
                            </w:rPr>
                            <w:fldChar w:fldCharType="end"/>
                          </w:r>
                        </w:hyperlink>
                      </w:p>
                      <w:p w14:paraId="4E2405EC" w14:textId="218DD559" w:rsidR="00A1508D" w:rsidRPr="00862771" w:rsidRDefault="00E16B01">
                        <w:pPr>
                          <w:pStyle w:val="TOC1"/>
                          <w:rPr>
                            <w:rFonts w:ascii="Verdana" w:eastAsiaTheme="minorEastAsia" w:hAnsi="Verdana" w:cstheme="minorBidi"/>
                            <w:noProof/>
                            <w:color w:val="auto"/>
                            <w:sz w:val="18"/>
                            <w:szCs w:val="18"/>
                            <w:lang w:eastAsia="en-GB"/>
                          </w:rPr>
                        </w:pPr>
                        <w:hyperlink w:anchor="_Toc87357376" w:history="1">
                          <w:r w:rsidR="00A1508D" w:rsidRPr="00862771">
                            <w:rPr>
                              <w:rStyle w:val="Hyperlink"/>
                              <w:rFonts w:ascii="Verdana" w:hAnsi="Verdana"/>
                              <w:noProof/>
                              <w:sz w:val="22"/>
                              <w:szCs w:val="20"/>
                            </w:rPr>
                            <w:t>Top tips for managers of neurodivergent staff</w:t>
                          </w:r>
                          <w:r w:rsidR="00A1508D" w:rsidRPr="00862771">
                            <w:rPr>
                              <w:rFonts w:ascii="Verdana" w:hAnsi="Verdana"/>
                              <w:noProof/>
                              <w:webHidden/>
                              <w:sz w:val="22"/>
                              <w:szCs w:val="20"/>
                            </w:rPr>
                            <w:tab/>
                          </w:r>
                          <w:r w:rsidR="00A1508D" w:rsidRPr="00862771">
                            <w:rPr>
                              <w:rFonts w:ascii="Verdana" w:hAnsi="Verdana"/>
                              <w:noProof/>
                              <w:webHidden/>
                              <w:sz w:val="22"/>
                              <w:szCs w:val="20"/>
                            </w:rPr>
                            <w:fldChar w:fldCharType="begin"/>
                          </w:r>
                          <w:r w:rsidR="00A1508D" w:rsidRPr="00862771">
                            <w:rPr>
                              <w:rFonts w:ascii="Verdana" w:hAnsi="Verdana"/>
                              <w:noProof/>
                              <w:webHidden/>
                              <w:sz w:val="22"/>
                              <w:szCs w:val="20"/>
                            </w:rPr>
                            <w:instrText xml:space="preserve"> PAGEREF _Toc87357376 \h </w:instrText>
                          </w:r>
                          <w:r w:rsidR="00A1508D" w:rsidRPr="00862771">
                            <w:rPr>
                              <w:rFonts w:ascii="Verdana" w:hAnsi="Verdana"/>
                              <w:noProof/>
                              <w:webHidden/>
                              <w:sz w:val="22"/>
                              <w:szCs w:val="20"/>
                            </w:rPr>
                          </w:r>
                          <w:r w:rsidR="00A1508D" w:rsidRPr="00862771">
                            <w:rPr>
                              <w:rFonts w:ascii="Verdana" w:hAnsi="Verdana"/>
                              <w:noProof/>
                              <w:webHidden/>
                              <w:sz w:val="22"/>
                              <w:szCs w:val="20"/>
                            </w:rPr>
                            <w:fldChar w:fldCharType="separate"/>
                          </w:r>
                          <w:r>
                            <w:rPr>
                              <w:rFonts w:ascii="Verdana" w:hAnsi="Verdana"/>
                              <w:noProof/>
                              <w:webHidden/>
                              <w:sz w:val="22"/>
                              <w:szCs w:val="20"/>
                            </w:rPr>
                            <w:t>15</w:t>
                          </w:r>
                          <w:r w:rsidR="00A1508D" w:rsidRPr="00862771">
                            <w:rPr>
                              <w:rFonts w:ascii="Verdana" w:hAnsi="Verdana"/>
                              <w:noProof/>
                              <w:webHidden/>
                              <w:sz w:val="22"/>
                              <w:szCs w:val="20"/>
                            </w:rPr>
                            <w:fldChar w:fldCharType="end"/>
                          </w:r>
                        </w:hyperlink>
                      </w:p>
                      <w:p w14:paraId="570418E8" w14:textId="4C15878A" w:rsidR="00A1508D" w:rsidRPr="00862771" w:rsidRDefault="00E16B01">
                        <w:pPr>
                          <w:pStyle w:val="TOC1"/>
                          <w:rPr>
                            <w:rFonts w:ascii="Verdana" w:eastAsiaTheme="minorEastAsia" w:hAnsi="Verdana" w:cstheme="minorBidi"/>
                            <w:noProof/>
                            <w:color w:val="auto"/>
                            <w:sz w:val="18"/>
                            <w:szCs w:val="18"/>
                            <w:lang w:eastAsia="en-GB"/>
                          </w:rPr>
                        </w:pPr>
                        <w:hyperlink w:anchor="_Toc87357377" w:history="1">
                          <w:r w:rsidR="00A1508D" w:rsidRPr="00862771">
                            <w:rPr>
                              <w:rStyle w:val="Hyperlink"/>
                              <w:rFonts w:ascii="Verdana" w:hAnsi="Verdana"/>
                              <w:noProof/>
                              <w:sz w:val="22"/>
                              <w:szCs w:val="20"/>
                            </w:rPr>
                            <w:t>What do we do when we can’t agree an adjustment?</w:t>
                          </w:r>
                          <w:r w:rsidR="00A1508D" w:rsidRPr="00862771">
                            <w:rPr>
                              <w:rFonts w:ascii="Verdana" w:hAnsi="Verdana"/>
                              <w:noProof/>
                              <w:webHidden/>
                              <w:sz w:val="22"/>
                              <w:szCs w:val="20"/>
                            </w:rPr>
                            <w:tab/>
                          </w:r>
                          <w:r w:rsidR="00A1508D" w:rsidRPr="00862771">
                            <w:rPr>
                              <w:rFonts w:ascii="Verdana" w:hAnsi="Verdana"/>
                              <w:noProof/>
                              <w:webHidden/>
                              <w:sz w:val="22"/>
                              <w:szCs w:val="20"/>
                            </w:rPr>
                            <w:fldChar w:fldCharType="begin"/>
                          </w:r>
                          <w:r w:rsidR="00A1508D" w:rsidRPr="00862771">
                            <w:rPr>
                              <w:rFonts w:ascii="Verdana" w:hAnsi="Verdana"/>
                              <w:noProof/>
                              <w:webHidden/>
                              <w:sz w:val="22"/>
                              <w:szCs w:val="20"/>
                            </w:rPr>
                            <w:instrText xml:space="preserve"> PAGEREF _Toc87357377 \h </w:instrText>
                          </w:r>
                          <w:r w:rsidR="00A1508D" w:rsidRPr="00862771">
                            <w:rPr>
                              <w:rFonts w:ascii="Verdana" w:hAnsi="Verdana"/>
                              <w:noProof/>
                              <w:webHidden/>
                              <w:sz w:val="22"/>
                              <w:szCs w:val="20"/>
                            </w:rPr>
                          </w:r>
                          <w:r w:rsidR="00A1508D" w:rsidRPr="00862771">
                            <w:rPr>
                              <w:rFonts w:ascii="Verdana" w:hAnsi="Verdana"/>
                              <w:noProof/>
                              <w:webHidden/>
                              <w:sz w:val="22"/>
                              <w:szCs w:val="20"/>
                            </w:rPr>
                            <w:fldChar w:fldCharType="separate"/>
                          </w:r>
                          <w:r>
                            <w:rPr>
                              <w:rFonts w:ascii="Verdana" w:hAnsi="Verdana"/>
                              <w:noProof/>
                              <w:webHidden/>
                              <w:sz w:val="22"/>
                              <w:szCs w:val="20"/>
                            </w:rPr>
                            <w:t>17</w:t>
                          </w:r>
                          <w:r w:rsidR="00A1508D" w:rsidRPr="00862771">
                            <w:rPr>
                              <w:rFonts w:ascii="Verdana" w:hAnsi="Verdana"/>
                              <w:noProof/>
                              <w:webHidden/>
                              <w:sz w:val="22"/>
                              <w:szCs w:val="20"/>
                            </w:rPr>
                            <w:fldChar w:fldCharType="end"/>
                          </w:r>
                        </w:hyperlink>
                      </w:p>
                      <w:p w14:paraId="533C64E1" w14:textId="4E6604D0" w:rsidR="00A1508D" w:rsidRDefault="00E16B01">
                        <w:pPr>
                          <w:pStyle w:val="TOC1"/>
                          <w:rPr>
                            <w:rFonts w:eastAsiaTheme="minorEastAsia" w:cstheme="minorBidi"/>
                            <w:noProof/>
                            <w:color w:val="auto"/>
                            <w:sz w:val="22"/>
                            <w:szCs w:val="22"/>
                            <w:lang w:eastAsia="en-GB"/>
                          </w:rPr>
                        </w:pPr>
                        <w:hyperlink w:anchor="_Toc87357378" w:history="1">
                          <w:r w:rsidR="00A1508D" w:rsidRPr="00862771">
                            <w:rPr>
                              <w:rStyle w:val="Hyperlink"/>
                              <w:rFonts w:ascii="Verdana" w:hAnsi="Verdana"/>
                              <w:bCs/>
                              <w:noProof/>
                              <w:sz w:val="22"/>
                              <w:szCs w:val="20"/>
                            </w:rPr>
                            <w:t>Getting more support from our toolkit</w:t>
                          </w:r>
                          <w:r w:rsidR="00A1508D" w:rsidRPr="00862771">
                            <w:rPr>
                              <w:rFonts w:ascii="Verdana" w:hAnsi="Verdana"/>
                              <w:noProof/>
                              <w:webHidden/>
                              <w:sz w:val="22"/>
                              <w:szCs w:val="20"/>
                            </w:rPr>
                            <w:tab/>
                          </w:r>
                          <w:r w:rsidR="00A1508D" w:rsidRPr="00862771">
                            <w:rPr>
                              <w:rFonts w:ascii="Verdana" w:hAnsi="Verdana"/>
                              <w:noProof/>
                              <w:webHidden/>
                              <w:sz w:val="22"/>
                              <w:szCs w:val="20"/>
                            </w:rPr>
                            <w:fldChar w:fldCharType="begin"/>
                          </w:r>
                          <w:r w:rsidR="00A1508D" w:rsidRPr="00862771">
                            <w:rPr>
                              <w:rFonts w:ascii="Verdana" w:hAnsi="Verdana"/>
                              <w:noProof/>
                              <w:webHidden/>
                              <w:sz w:val="22"/>
                              <w:szCs w:val="20"/>
                            </w:rPr>
                            <w:instrText xml:space="preserve"> PAGEREF _Toc87357378 \h </w:instrText>
                          </w:r>
                          <w:r w:rsidR="00A1508D" w:rsidRPr="00862771">
                            <w:rPr>
                              <w:rFonts w:ascii="Verdana" w:hAnsi="Verdana"/>
                              <w:noProof/>
                              <w:webHidden/>
                              <w:sz w:val="22"/>
                              <w:szCs w:val="20"/>
                            </w:rPr>
                          </w:r>
                          <w:r w:rsidR="00A1508D" w:rsidRPr="00862771">
                            <w:rPr>
                              <w:rFonts w:ascii="Verdana" w:hAnsi="Verdana"/>
                              <w:noProof/>
                              <w:webHidden/>
                              <w:sz w:val="22"/>
                              <w:szCs w:val="20"/>
                            </w:rPr>
                            <w:fldChar w:fldCharType="separate"/>
                          </w:r>
                          <w:r>
                            <w:rPr>
                              <w:rFonts w:ascii="Verdana" w:hAnsi="Verdana"/>
                              <w:noProof/>
                              <w:webHidden/>
                              <w:sz w:val="22"/>
                              <w:szCs w:val="20"/>
                            </w:rPr>
                            <w:t>21</w:t>
                          </w:r>
                          <w:r w:rsidR="00A1508D" w:rsidRPr="00862771">
                            <w:rPr>
                              <w:rFonts w:ascii="Verdana" w:hAnsi="Verdana"/>
                              <w:noProof/>
                              <w:webHidden/>
                              <w:sz w:val="22"/>
                              <w:szCs w:val="20"/>
                            </w:rPr>
                            <w:fldChar w:fldCharType="end"/>
                          </w:r>
                        </w:hyperlink>
                      </w:p>
                      <w:p w14:paraId="577BFD3E" w14:textId="5B90EFCE" w:rsidR="00A1508D" w:rsidRDefault="00A1508D">
                        <w:r>
                          <w:rPr>
                            <w:b/>
                            <w:bCs/>
                            <w:noProof/>
                          </w:rPr>
                          <w:fldChar w:fldCharType="end"/>
                        </w:r>
                      </w:p>
                    </w:sdtContent>
                  </w:sdt>
                  <w:p w14:paraId="7C5D7EFC" w14:textId="1D03328C" w:rsidR="00A1508D" w:rsidRDefault="00A1508D"/>
                </w:txbxContent>
              </v:textbox>
              <w10:wrap type="square" anchorx="margin"/>
            </v:shape>
          </w:pict>
        </mc:Fallback>
      </mc:AlternateContent>
    </w:r>
    <w:r w:rsidR="00E61B4A">
      <w:tab/>
    </w:r>
    <w:r w:rsidR="0017257C" w:rsidRPr="00E02DA3">
      <w:rPr>
        <w:b/>
        <w:bCs/>
        <w:color w:val="005697" w:themeColor="accent3"/>
        <w:spacing w:val="60"/>
      </w:rPr>
      <w:t>Page</w:t>
    </w:r>
    <w:r w:rsidR="0017257C" w:rsidRPr="00E02DA3">
      <w:t xml:space="preserve"> </w:t>
    </w:r>
    <w:r w:rsidR="0017257C" w:rsidRPr="00E02DA3">
      <w:rPr>
        <w:color w:val="191A4F" w:themeColor="accent1"/>
      </w:rPr>
      <w:t xml:space="preserve">| </w:t>
    </w:r>
    <w:r w:rsidR="0017257C" w:rsidRPr="00E02DA3">
      <w:rPr>
        <w:color w:val="191A4F" w:themeColor="accent1"/>
      </w:rPr>
      <w:fldChar w:fldCharType="begin"/>
    </w:r>
    <w:r w:rsidR="0017257C" w:rsidRPr="00E02DA3">
      <w:rPr>
        <w:color w:val="191A4F" w:themeColor="accent1"/>
      </w:rPr>
      <w:instrText xml:space="preserve"> PAGE   \* MERGEFORMAT </w:instrText>
    </w:r>
    <w:r w:rsidR="0017257C" w:rsidRPr="00E02DA3">
      <w:rPr>
        <w:color w:val="191A4F" w:themeColor="accent1"/>
      </w:rPr>
      <w:fldChar w:fldCharType="separate"/>
    </w:r>
    <w:r w:rsidR="0017257C" w:rsidRPr="00E02DA3">
      <w:rPr>
        <w:bCs/>
        <w:noProof/>
        <w:color w:val="191A4F" w:themeColor="accent1"/>
      </w:rPr>
      <w:t>1</w:t>
    </w:r>
    <w:r w:rsidR="0017257C" w:rsidRPr="00E02DA3">
      <w:rPr>
        <w:bCs/>
        <w:noProof/>
        <w:color w:val="191A4F" w:themeColor="accent1"/>
      </w:rPr>
      <w:fldChar w:fldCharType="end"/>
    </w:r>
    <w:bookmarkEnd w:id="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92B15"/>
    <w:multiLevelType w:val="hybridMultilevel"/>
    <w:tmpl w:val="13C6FAF6"/>
    <w:lvl w:ilvl="0" w:tplc="365CBA7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93798D"/>
    <w:multiLevelType w:val="hybridMultilevel"/>
    <w:tmpl w:val="AE60245E"/>
    <w:lvl w:ilvl="0" w:tplc="365CBA70">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34504AD"/>
    <w:multiLevelType w:val="hybridMultilevel"/>
    <w:tmpl w:val="04A4773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AF48C9"/>
    <w:multiLevelType w:val="hybridMultilevel"/>
    <w:tmpl w:val="FFDE8876"/>
    <w:lvl w:ilvl="0" w:tplc="365CBA7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4F1069"/>
    <w:multiLevelType w:val="hybridMultilevel"/>
    <w:tmpl w:val="5B80B26E"/>
    <w:lvl w:ilvl="0" w:tplc="365CBA70">
      <w:start w:val="1"/>
      <w:numFmt w:val="bullet"/>
      <w:lvlText w:val=""/>
      <w:lvlJc w:val="left"/>
      <w:pPr>
        <w:ind w:left="1146" w:hanging="360"/>
      </w:pPr>
      <w:rPr>
        <w:rFonts w:ascii="Symbol" w:hAnsi="Symbol" w:hint="default"/>
        <w:color w:val="auto"/>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 w15:restartNumberingAfterBreak="0">
    <w:nsid w:val="34350852"/>
    <w:multiLevelType w:val="hybridMultilevel"/>
    <w:tmpl w:val="E31EABD8"/>
    <w:lvl w:ilvl="0" w:tplc="365CBA7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B9B62DB"/>
    <w:multiLevelType w:val="hybridMultilevel"/>
    <w:tmpl w:val="80388602"/>
    <w:lvl w:ilvl="0" w:tplc="EEC6AF32">
      <w:start w:val="1"/>
      <w:numFmt w:val="decimal"/>
      <w:lvlText w:val="%1."/>
      <w:lvlJc w:val="left"/>
      <w:pPr>
        <w:ind w:left="502" w:hanging="360"/>
      </w:pPr>
      <w:rPr>
        <w:rFonts w:cs="Aria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40165D74"/>
    <w:multiLevelType w:val="hybridMultilevel"/>
    <w:tmpl w:val="E71CAE08"/>
    <w:lvl w:ilvl="0" w:tplc="365CBA7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67A05DE"/>
    <w:multiLevelType w:val="hybridMultilevel"/>
    <w:tmpl w:val="ADDEBC94"/>
    <w:lvl w:ilvl="0" w:tplc="365CBA7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8093CA8"/>
    <w:multiLevelType w:val="hybridMultilevel"/>
    <w:tmpl w:val="5454A378"/>
    <w:lvl w:ilvl="0" w:tplc="728A907E">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E886F5D"/>
    <w:multiLevelType w:val="hybridMultilevel"/>
    <w:tmpl w:val="0A06CEC0"/>
    <w:lvl w:ilvl="0" w:tplc="1620386C">
      <w:numFmt w:val="bullet"/>
      <w:lvlText w:val="-"/>
      <w:lvlJc w:val="left"/>
      <w:pPr>
        <w:ind w:left="720" w:hanging="360"/>
      </w:pPr>
      <w:rPr>
        <w:rFonts w:ascii="Verdana" w:eastAsia="Times New Roman"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1BD0FF9"/>
    <w:multiLevelType w:val="hybridMultilevel"/>
    <w:tmpl w:val="08F0387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620CF7"/>
    <w:multiLevelType w:val="hybridMultilevel"/>
    <w:tmpl w:val="3EE2B18A"/>
    <w:lvl w:ilvl="0" w:tplc="365CBA7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095775"/>
    <w:multiLevelType w:val="hybridMultilevel"/>
    <w:tmpl w:val="BEB2237A"/>
    <w:lvl w:ilvl="0" w:tplc="365CBA70">
      <w:start w:val="1"/>
      <w:numFmt w:val="bullet"/>
      <w:lvlText w:val=""/>
      <w:lvlJc w:val="left"/>
      <w:pPr>
        <w:ind w:left="7874"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72B67B67"/>
    <w:multiLevelType w:val="hybridMultilevel"/>
    <w:tmpl w:val="03868586"/>
    <w:lvl w:ilvl="0" w:tplc="365CBA70">
      <w:start w:val="1"/>
      <w:numFmt w:val="bullet"/>
      <w:lvlText w:val=""/>
      <w:lvlJc w:val="left"/>
      <w:pPr>
        <w:ind w:left="7874"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2"/>
  </w:num>
  <w:num w:numId="4">
    <w:abstractNumId w:val="0"/>
  </w:num>
  <w:num w:numId="5">
    <w:abstractNumId w:val="14"/>
  </w:num>
  <w:num w:numId="6">
    <w:abstractNumId w:val="13"/>
  </w:num>
  <w:num w:numId="7">
    <w:abstractNumId w:val="5"/>
  </w:num>
  <w:num w:numId="8">
    <w:abstractNumId w:val="1"/>
  </w:num>
  <w:num w:numId="9">
    <w:abstractNumId w:val="3"/>
  </w:num>
  <w:num w:numId="10">
    <w:abstractNumId w:val="8"/>
  </w:num>
  <w:num w:numId="11">
    <w:abstractNumId w:val="4"/>
  </w:num>
  <w:num w:numId="12">
    <w:abstractNumId w:val="12"/>
  </w:num>
  <w:num w:numId="13">
    <w:abstractNumId w:val="11"/>
  </w:num>
  <w:num w:numId="14">
    <w:abstractNumId w:val="10"/>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406"/>
    <w:rsid w:val="0001480D"/>
    <w:rsid w:val="00015F7B"/>
    <w:rsid w:val="00030A09"/>
    <w:rsid w:val="00031781"/>
    <w:rsid w:val="00031BF6"/>
    <w:rsid w:val="00042637"/>
    <w:rsid w:val="000758AC"/>
    <w:rsid w:val="00091D20"/>
    <w:rsid w:val="000B6608"/>
    <w:rsid w:val="000D1075"/>
    <w:rsid w:val="000E21D6"/>
    <w:rsid w:val="000F02B5"/>
    <w:rsid w:val="0012678E"/>
    <w:rsid w:val="001452C2"/>
    <w:rsid w:val="00153679"/>
    <w:rsid w:val="00161A57"/>
    <w:rsid w:val="00164FC4"/>
    <w:rsid w:val="0017257C"/>
    <w:rsid w:val="00185998"/>
    <w:rsid w:val="00194777"/>
    <w:rsid w:val="001B322B"/>
    <w:rsid w:val="001C72CD"/>
    <w:rsid w:val="001E5255"/>
    <w:rsid w:val="001F4B51"/>
    <w:rsid w:val="00220879"/>
    <w:rsid w:val="00220DF4"/>
    <w:rsid w:val="00267998"/>
    <w:rsid w:val="00267E92"/>
    <w:rsid w:val="00276CDC"/>
    <w:rsid w:val="002925A5"/>
    <w:rsid w:val="002A09D1"/>
    <w:rsid w:val="002C2D05"/>
    <w:rsid w:val="002D2898"/>
    <w:rsid w:val="002D4A21"/>
    <w:rsid w:val="002E6302"/>
    <w:rsid w:val="003066EA"/>
    <w:rsid w:val="003126A7"/>
    <w:rsid w:val="00313938"/>
    <w:rsid w:val="003144A1"/>
    <w:rsid w:val="00332339"/>
    <w:rsid w:val="0033350B"/>
    <w:rsid w:val="0036607C"/>
    <w:rsid w:val="00370AD7"/>
    <w:rsid w:val="0037470C"/>
    <w:rsid w:val="003837D6"/>
    <w:rsid w:val="00384837"/>
    <w:rsid w:val="00392305"/>
    <w:rsid w:val="00393B8D"/>
    <w:rsid w:val="003A2562"/>
    <w:rsid w:val="003B1F0F"/>
    <w:rsid w:val="003C60A1"/>
    <w:rsid w:val="003D1E12"/>
    <w:rsid w:val="00402F71"/>
    <w:rsid w:val="0043132F"/>
    <w:rsid w:val="00452544"/>
    <w:rsid w:val="004600A4"/>
    <w:rsid w:val="00484B41"/>
    <w:rsid w:val="00486DB0"/>
    <w:rsid w:val="00496516"/>
    <w:rsid w:val="004A6542"/>
    <w:rsid w:val="004B116C"/>
    <w:rsid w:val="004B5417"/>
    <w:rsid w:val="004C34E2"/>
    <w:rsid w:val="004D47F5"/>
    <w:rsid w:val="004E5FD1"/>
    <w:rsid w:val="00525290"/>
    <w:rsid w:val="005319C0"/>
    <w:rsid w:val="005503EC"/>
    <w:rsid w:val="0056180F"/>
    <w:rsid w:val="00565F66"/>
    <w:rsid w:val="005703B2"/>
    <w:rsid w:val="00573210"/>
    <w:rsid w:val="005B0140"/>
    <w:rsid w:val="005D64EE"/>
    <w:rsid w:val="00611BA3"/>
    <w:rsid w:val="00634C7C"/>
    <w:rsid w:val="00653AF3"/>
    <w:rsid w:val="00710592"/>
    <w:rsid w:val="00736253"/>
    <w:rsid w:val="00746D57"/>
    <w:rsid w:val="0075124E"/>
    <w:rsid w:val="0075682D"/>
    <w:rsid w:val="00764B42"/>
    <w:rsid w:val="00765D30"/>
    <w:rsid w:val="007664D2"/>
    <w:rsid w:val="007673CD"/>
    <w:rsid w:val="00780146"/>
    <w:rsid w:val="007A2679"/>
    <w:rsid w:val="007A7CB0"/>
    <w:rsid w:val="007B05D8"/>
    <w:rsid w:val="007C191E"/>
    <w:rsid w:val="007D5AAB"/>
    <w:rsid w:val="007D7630"/>
    <w:rsid w:val="007F330F"/>
    <w:rsid w:val="0080489C"/>
    <w:rsid w:val="008110FD"/>
    <w:rsid w:val="0084205D"/>
    <w:rsid w:val="00845ACE"/>
    <w:rsid w:val="008532C1"/>
    <w:rsid w:val="00860830"/>
    <w:rsid w:val="00862771"/>
    <w:rsid w:val="008C5406"/>
    <w:rsid w:val="008E5984"/>
    <w:rsid w:val="008E6412"/>
    <w:rsid w:val="00931F9E"/>
    <w:rsid w:val="00943F1A"/>
    <w:rsid w:val="00945EE4"/>
    <w:rsid w:val="009469FC"/>
    <w:rsid w:val="00952E50"/>
    <w:rsid w:val="00987C45"/>
    <w:rsid w:val="009A03B1"/>
    <w:rsid w:val="009D0A74"/>
    <w:rsid w:val="009D46A7"/>
    <w:rsid w:val="009F2DD6"/>
    <w:rsid w:val="00A0696E"/>
    <w:rsid w:val="00A12DB9"/>
    <w:rsid w:val="00A1508D"/>
    <w:rsid w:val="00A24FFD"/>
    <w:rsid w:val="00A2589B"/>
    <w:rsid w:val="00A400B9"/>
    <w:rsid w:val="00A82901"/>
    <w:rsid w:val="00A947EA"/>
    <w:rsid w:val="00AB4EF9"/>
    <w:rsid w:val="00B03BD1"/>
    <w:rsid w:val="00B15808"/>
    <w:rsid w:val="00B56A27"/>
    <w:rsid w:val="00B767C4"/>
    <w:rsid w:val="00B8703C"/>
    <w:rsid w:val="00B91FF9"/>
    <w:rsid w:val="00BB320C"/>
    <w:rsid w:val="00BB5458"/>
    <w:rsid w:val="00BE6892"/>
    <w:rsid w:val="00BF4128"/>
    <w:rsid w:val="00C10D4D"/>
    <w:rsid w:val="00C24183"/>
    <w:rsid w:val="00C41B81"/>
    <w:rsid w:val="00C51B23"/>
    <w:rsid w:val="00C71195"/>
    <w:rsid w:val="00C71551"/>
    <w:rsid w:val="00CA0D14"/>
    <w:rsid w:val="00CA1989"/>
    <w:rsid w:val="00CC237E"/>
    <w:rsid w:val="00CD10AB"/>
    <w:rsid w:val="00CE0E9E"/>
    <w:rsid w:val="00CE74A6"/>
    <w:rsid w:val="00CF67B3"/>
    <w:rsid w:val="00D01B90"/>
    <w:rsid w:val="00D27755"/>
    <w:rsid w:val="00D44F86"/>
    <w:rsid w:val="00D45193"/>
    <w:rsid w:val="00D710E2"/>
    <w:rsid w:val="00D71ED2"/>
    <w:rsid w:val="00D819B1"/>
    <w:rsid w:val="00DA1082"/>
    <w:rsid w:val="00DA461C"/>
    <w:rsid w:val="00DB614A"/>
    <w:rsid w:val="00DE3B7B"/>
    <w:rsid w:val="00E02DA3"/>
    <w:rsid w:val="00E07F1E"/>
    <w:rsid w:val="00E16B01"/>
    <w:rsid w:val="00E2572F"/>
    <w:rsid w:val="00E374EE"/>
    <w:rsid w:val="00E55BB9"/>
    <w:rsid w:val="00E61B4A"/>
    <w:rsid w:val="00EA72A9"/>
    <w:rsid w:val="00EB55E1"/>
    <w:rsid w:val="00EB5A1A"/>
    <w:rsid w:val="00F10B8F"/>
    <w:rsid w:val="00F11FEE"/>
    <w:rsid w:val="00F20DDB"/>
    <w:rsid w:val="00F45D72"/>
    <w:rsid w:val="00F5310E"/>
    <w:rsid w:val="00F6099F"/>
    <w:rsid w:val="00F76737"/>
    <w:rsid w:val="00F85754"/>
    <w:rsid w:val="00F927C2"/>
    <w:rsid w:val="00F92B3F"/>
    <w:rsid w:val="00F94074"/>
    <w:rsid w:val="00FB52D7"/>
    <w:rsid w:val="00FB6878"/>
    <w:rsid w:val="00FB7298"/>
    <w:rsid w:val="00FD09FF"/>
    <w:rsid w:val="00FD1A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E2D190"/>
  <w14:defaultImageDpi w14:val="300"/>
  <w15:docId w15:val="{29BE45F1-8297-485A-8347-2C324F6E7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DA3"/>
    <w:pPr>
      <w:spacing w:afterLines="240" w:after="576" w:line="360" w:lineRule="auto"/>
      <w:ind w:left="142"/>
    </w:pPr>
    <w:rPr>
      <w:rFonts w:eastAsiaTheme="minorHAnsi" w:cs="Arial"/>
      <w:color w:val="454545" w:themeColor="background1"/>
      <w:sz w:val="28"/>
      <w:szCs w:val="28"/>
      <w:lang w:val="en-GB"/>
    </w:rPr>
  </w:style>
  <w:style w:type="paragraph" w:styleId="Heading1">
    <w:name w:val="heading 1"/>
    <w:basedOn w:val="Normal"/>
    <w:next w:val="Normal"/>
    <w:link w:val="Heading1Char"/>
    <w:uiPriority w:val="9"/>
    <w:qFormat/>
    <w:rsid w:val="00484B41"/>
    <w:pPr>
      <w:keepNext/>
      <w:keepLines/>
      <w:spacing w:before="240"/>
      <w:outlineLvl w:val="0"/>
    </w:pPr>
    <w:rPr>
      <w:rFonts w:asciiTheme="majorHAnsi" w:eastAsiaTheme="majorEastAsia" w:hAnsiTheme="majorHAnsi" w:cstheme="majorBidi"/>
      <w:b/>
      <w:color w:val="009BBD" w:themeColor="text2"/>
      <w:sz w:val="32"/>
      <w:szCs w:val="32"/>
    </w:rPr>
  </w:style>
  <w:style w:type="paragraph" w:styleId="Heading2">
    <w:name w:val="heading 2"/>
    <w:basedOn w:val="Normal"/>
    <w:next w:val="Normal"/>
    <w:link w:val="Heading2Char"/>
    <w:uiPriority w:val="9"/>
    <w:unhideWhenUsed/>
    <w:qFormat/>
    <w:rsid w:val="00484B41"/>
    <w:pPr>
      <w:keepNext/>
      <w:keepLines/>
      <w:spacing w:before="40" w:after="0"/>
      <w:outlineLvl w:val="1"/>
    </w:pPr>
    <w:rPr>
      <w:rFonts w:asciiTheme="majorHAnsi" w:eastAsiaTheme="majorEastAsia" w:hAnsiTheme="majorHAnsi" w:cstheme="majorBidi"/>
      <w:color w:val="009BBD"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542"/>
    <w:pPr>
      <w:tabs>
        <w:tab w:val="center" w:pos="4320"/>
        <w:tab w:val="right" w:pos="8640"/>
      </w:tabs>
    </w:pPr>
    <w:rPr>
      <w:rFonts w:eastAsiaTheme="minorEastAsia"/>
      <w:sz w:val="24"/>
      <w:szCs w:val="24"/>
      <w:lang w:val="en-US"/>
    </w:rPr>
  </w:style>
  <w:style w:type="character" w:customStyle="1" w:styleId="HeaderChar">
    <w:name w:val="Header Char"/>
    <w:basedOn w:val="DefaultParagraphFont"/>
    <w:link w:val="Header"/>
    <w:uiPriority w:val="99"/>
    <w:rsid w:val="004A6542"/>
  </w:style>
  <w:style w:type="paragraph" w:styleId="Footer">
    <w:name w:val="footer"/>
    <w:basedOn w:val="Normal"/>
    <w:link w:val="FooterChar"/>
    <w:uiPriority w:val="99"/>
    <w:unhideWhenUsed/>
    <w:rsid w:val="004A6542"/>
    <w:pPr>
      <w:tabs>
        <w:tab w:val="center" w:pos="4320"/>
        <w:tab w:val="right" w:pos="8640"/>
      </w:tabs>
    </w:pPr>
    <w:rPr>
      <w:rFonts w:eastAsiaTheme="minorEastAsia"/>
      <w:sz w:val="24"/>
      <w:szCs w:val="24"/>
      <w:lang w:val="en-US"/>
    </w:rPr>
  </w:style>
  <w:style w:type="character" w:customStyle="1" w:styleId="FooterChar">
    <w:name w:val="Footer Char"/>
    <w:basedOn w:val="DefaultParagraphFont"/>
    <w:link w:val="Footer"/>
    <w:uiPriority w:val="99"/>
    <w:rsid w:val="004A6542"/>
  </w:style>
  <w:style w:type="paragraph" w:styleId="BalloonText">
    <w:name w:val="Balloon Text"/>
    <w:basedOn w:val="Normal"/>
    <w:link w:val="BalloonTextChar"/>
    <w:uiPriority w:val="99"/>
    <w:semiHidden/>
    <w:unhideWhenUsed/>
    <w:rsid w:val="004A6542"/>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A6542"/>
    <w:rPr>
      <w:rFonts w:ascii="Lucida Grande" w:hAnsi="Lucida Grande" w:cs="Lucida Grande"/>
      <w:sz w:val="18"/>
      <w:szCs w:val="18"/>
    </w:rPr>
  </w:style>
  <w:style w:type="paragraph" w:styleId="ListParagraph">
    <w:name w:val="List Paragraph"/>
    <w:basedOn w:val="Normal"/>
    <w:uiPriority w:val="34"/>
    <w:qFormat/>
    <w:rsid w:val="00C71195"/>
    <w:pPr>
      <w:ind w:left="720"/>
      <w:contextualSpacing/>
    </w:pPr>
    <w:rPr>
      <w:rFonts w:eastAsiaTheme="minorEastAsia"/>
      <w:szCs w:val="24"/>
      <w:lang w:val="en-US"/>
    </w:rPr>
  </w:style>
  <w:style w:type="paragraph" w:customStyle="1" w:styleId="Normal1">
    <w:name w:val="Normal1"/>
    <w:rsid w:val="004B116C"/>
    <w:rPr>
      <w:rFonts w:ascii="Calibri" w:eastAsia="Calibri" w:hAnsi="Calibri" w:cs="Calibri"/>
      <w:color w:val="000000"/>
      <w:sz w:val="22"/>
      <w:szCs w:val="22"/>
      <w:lang w:val="en-GB"/>
    </w:rPr>
  </w:style>
  <w:style w:type="table" w:styleId="TableGrid">
    <w:name w:val="Table Grid"/>
    <w:basedOn w:val="TableNormal"/>
    <w:uiPriority w:val="39"/>
    <w:rsid w:val="00384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44A1"/>
    <w:rPr>
      <w:color w:val="0563C1" w:themeColor="hyperlink"/>
      <w:u w:val="single"/>
    </w:rPr>
  </w:style>
  <w:style w:type="character" w:customStyle="1" w:styleId="Heading1Char">
    <w:name w:val="Heading 1 Char"/>
    <w:basedOn w:val="DefaultParagraphFont"/>
    <w:link w:val="Heading1"/>
    <w:uiPriority w:val="9"/>
    <w:rsid w:val="00484B41"/>
    <w:rPr>
      <w:rFonts w:asciiTheme="majorHAnsi" w:eastAsiaTheme="majorEastAsia" w:hAnsiTheme="majorHAnsi" w:cstheme="majorBidi"/>
      <w:b/>
      <w:color w:val="009BBD" w:themeColor="text2"/>
      <w:sz w:val="32"/>
      <w:szCs w:val="32"/>
      <w:lang w:val="en-GB"/>
    </w:rPr>
  </w:style>
  <w:style w:type="character" w:customStyle="1" w:styleId="Heading2Char">
    <w:name w:val="Heading 2 Char"/>
    <w:basedOn w:val="DefaultParagraphFont"/>
    <w:link w:val="Heading2"/>
    <w:uiPriority w:val="9"/>
    <w:rsid w:val="00484B41"/>
    <w:rPr>
      <w:rFonts w:asciiTheme="majorHAnsi" w:eastAsiaTheme="majorEastAsia" w:hAnsiTheme="majorHAnsi" w:cstheme="majorBidi"/>
      <w:color w:val="009BBD" w:themeColor="text2"/>
      <w:sz w:val="26"/>
      <w:szCs w:val="26"/>
      <w:lang w:val="en-GB"/>
    </w:rPr>
  </w:style>
  <w:style w:type="paragraph" w:styleId="TOC2">
    <w:name w:val="toc 2"/>
    <w:basedOn w:val="Normal"/>
    <w:next w:val="Normal"/>
    <w:autoRedefine/>
    <w:uiPriority w:val="39"/>
    <w:unhideWhenUsed/>
    <w:rsid w:val="00DA461C"/>
    <w:pPr>
      <w:tabs>
        <w:tab w:val="right" w:leader="dot" w:pos="9010"/>
      </w:tabs>
      <w:spacing w:after="240"/>
    </w:pPr>
    <w:rPr>
      <w:szCs w:val="24"/>
    </w:rPr>
  </w:style>
  <w:style w:type="paragraph" w:styleId="TOC1">
    <w:name w:val="toc 1"/>
    <w:basedOn w:val="Normal"/>
    <w:next w:val="Normal"/>
    <w:autoRedefine/>
    <w:uiPriority w:val="39"/>
    <w:unhideWhenUsed/>
    <w:rsid w:val="007A7CB0"/>
    <w:pPr>
      <w:tabs>
        <w:tab w:val="right" w:leader="dot" w:pos="11868"/>
      </w:tabs>
      <w:spacing w:afterLines="0" w:after="120" w:line="240" w:lineRule="auto"/>
    </w:pPr>
    <w:rPr>
      <w:szCs w:val="24"/>
    </w:rPr>
  </w:style>
  <w:style w:type="paragraph" w:styleId="TOCHeading">
    <w:name w:val="TOC Heading"/>
    <w:basedOn w:val="Heading1"/>
    <w:next w:val="Normal"/>
    <w:uiPriority w:val="39"/>
    <w:unhideWhenUsed/>
    <w:qFormat/>
    <w:rsid w:val="00042637"/>
    <w:pPr>
      <w:spacing w:after="0"/>
      <w:outlineLvl w:val="9"/>
    </w:pPr>
    <w:rPr>
      <w:b w:val="0"/>
      <w:color w:val="12133A" w:themeColor="accent1" w:themeShade="BF"/>
    </w:rPr>
  </w:style>
  <w:style w:type="character" w:styleId="CommentReference">
    <w:name w:val="annotation reference"/>
    <w:basedOn w:val="DefaultParagraphFont"/>
    <w:uiPriority w:val="99"/>
    <w:semiHidden/>
    <w:unhideWhenUsed/>
    <w:rsid w:val="00931F9E"/>
    <w:rPr>
      <w:sz w:val="16"/>
      <w:szCs w:val="16"/>
    </w:rPr>
  </w:style>
  <w:style w:type="paragraph" w:styleId="CommentText">
    <w:name w:val="annotation text"/>
    <w:basedOn w:val="Normal"/>
    <w:link w:val="CommentTextChar"/>
    <w:uiPriority w:val="99"/>
    <w:semiHidden/>
    <w:unhideWhenUsed/>
    <w:rsid w:val="00931F9E"/>
    <w:pPr>
      <w:spacing w:before="120" w:afterLines="0" w:after="120" w:line="240" w:lineRule="auto"/>
      <w:ind w:left="0"/>
    </w:pPr>
    <w:rPr>
      <w:rFonts w:cstheme="minorBidi"/>
      <w:color w:val="333333" w:themeColor="background1" w:themeShade="BF"/>
      <w:sz w:val="20"/>
      <w:szCs w:val="20"/>
    </w:rPr>
  </w:style>
  <w:style w:type="character" w:customStyle="1" w:styleId="CommentTextChar">
    <w:name w:val="Comment Text Char"/>
    <w:basedOn w:val="DefaultParagraphFont"/>
    <w:link w:val="CommentText"/>
    <w:uiPriority w:val="99"/>
    <w:semiHidden/>
    <w:rsid w:val="00931F9E"/>
    <w:rPr>
      <w:rFonts w:eastAsiaTheme="minorHAnsi"/>
      <w:color w:val="333333" w:themeColor="background1" w:themeShade="BF"/>
      <w:sz w:val="20"/>
      <w:szCs w:val="20"/>
      <w:lang w:val="en-GB"/>
    </w:rPr>
  </w:style>
  <w:style w:type="paragraph" w:customStyle="1" w:styleId="paragraph">
    <w:name w:val="paragraph"/>
    <w:basedOn w:val="Normal"/>
    <w:uiPriority w:val="99"/>
    <w:rsid w:val="00931F9E"/>
    <w:pPr>
      <w:spacing w:before="100" w:beforeAutospacing="1" w:afterLines="0" w:after="100" w:afterAutospacing="1" w:line="240" w:lineRule="auto"/>
      <w:ind w:left="0"/>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931F9E"/>
  </w:style>
  <w:style w:type="character" w:customStyle="1" w:styleId="eop">
    <w:name w:val="eop"/>
    <w:basedOn w:val="DefaultParagraphFont"/>
    <w:rsid w:val="00931F9E"/>
  </w:style>
  <w:style w:type="paragraph" w:styleId="NormalWeb">
    <w:name w:val="Normal (Web)"/>
    <w:basedOn w:val="Normal"/>
    <w:uiPriority w:val="99"/>
    <w:unhideWhenUsed/>
    <w:rsid w:val="00931F9E"/>
    <w:pPr>
      <w:spacing w:before="100" w:beforeAutospacing="1" w:afterLines="0" w:after="100" w:afterAutospacing="1" w:line="240" w:lineRule="auto"/>
      <w:ind w:left="0"/>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931F9E"/>
    <w:rPr>
      <w:b/>
      <w:bCs/>
    </w:rPr>
  </w:style>
  <w:style w:type="paragraph" w:customStyle="1" w:styleId="xmsolistparagraph">
    <w:name w:val="x_msolistparagraph"/>
    <w:basedOn w:val="Normal"/>
    <w:rsid w:val="00931F9E"/>
    <w:pPr>
      <w:spacing w:before="100" w:beforeAutospacing="1" w:afterLines="0" w:after="100" w:afterAutospacing="1" w:line="240" w:lineRule="auto"/>
      <w:ind w:left="0"/>
    </w:pPr>
    <w:rPr>
      <w:rFonts w:ascii="Calibri" w:hAnsi="Calibri" w:cs="Calibri"/>
      <w:color w:val="auto"/>
      <w:sz w:val="22"/>
      <w:szCs w:val="22"/>
      <w:lang w:eastAsia="en-GB"/>
    </w:rPr>
  </w:style>
  <w:style w:type="character" w:styleId="UnresolvedMention">
    <w:name w:val="Unresolved Mention"/>
    <w:basedOn w:val="DefaultParagraphFont"/>
    <w:uiPriority w:val="99"/>
    <w:semiHidden/>
    <w:unhideWhenUsed/>
    <w:rsid w:val="00D45193"/>
    <w:rPr>
      <w:color w:val="605E5C"/>
      <w:shd w:val="clear" w:color="auto" w:fill="E1DFDD"/>
    </w:rPr>
  </w:style>
  <w:style w:type="character" w:styleId="FollowedHyperlink">
    <w:name w:val="FollowedHyperlink"/>
    <w:basedOn w:val="DefaultParagraphFont"/>
    <w:uiPriority w:val="99"/>
    <w:semiHidden/>
    <w:unhideWhenUsed/>
    <w:rsid w:val="00746D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797060">
      <w:bodyDiv w:val="1"/>
      <w:marLeft w:val="0"/>
      <w:marRight w:val="0"/>
      <w:marTop w:val="0"/>
      <w:marBottom w:val="0"/>
      <w:divBdr>
        <w:top w:val="none" w:sz="0" w:space="0" w:color="auto"/>
        <w:left w:val="none" w:sz="0" w:space="0" w:color="auto"/>
        <w:bottom w:val="none" w:sz="0" w:space="0" w:color="auto"/>
        <w:right w:val="none" w:sz="0" w:space="0" w:color="auto"/>
      </w:divBdr>
    </w:div>
    <w:div w:id="622927436">
      <w:bodyDiv w:val="1"/>
      <w:marLeft w:val="0"/>
      <w:marRight w:val="0"/>
      <w:marTop w:val="0"/>
      <w:marBottom w:val="0"/>
      <w:divBdr>
        <w:top w:val="none" w:sz="0" w:space="0" w:color="auto"/>
        <w:left w:val="none" w:sz="0" w:space="0" w:color="auto"/>
        <w:bottom w:val="none" w:sz="0" w:space="0" w:color="auto"/>
        <w:right w:val="none" w:sz="0" w:space="0" w:color="auto"/>
      </w:divBdr>
    </w:div>
    <w:div w:id="872692300">
      <w:bodyDiv w:val="1"/>
      <w:marLeft w:val="0"/>
      <w:marRight w:val="0"/>
      <w:marTop w:val="0"/>
      <w:marBottom w:val="0"/>
      <w:divBdr>
        <w:top w:val="none" w:sz="0" w:space="0" w:color="auto"/>
        <w:left w:val="none" w:sz="0" w:space="0" w:color="auto"/>
        <w:bottom w:val="none" w:sz="0" w:space="0" w:color="auto"/>
        <w:right w:val="none" w:sz="0" w:space="0" w:color="auto"/>
      </w:divBdr>
    </w:div>
    <w:div w:id="1364357378">
      <w:bodyDiv w:val="1"/>
      <w:marLeft w:val="0"/>
      <w:marRight w:val="0"/>
      <w:marTop w:val="0"/>
      <w:marBottom w:val="0"/>
      <w:divBdr>
        <w:top w:val="none" w:sz="0" w:space="0" w:color="auto"/>
        <w:left w:val="none" w:sz="0" w:space="0" w:color="auto"/>
        <w:bottom w:val="none" w:sz="0" w:space="0" w:color="auto"/>
        <w:right w:val="none" w:sz="0" w:space="0" w:color="auto"/>
      </w:divBdr>
    </w:div>
    <w:div w:id="1809930834">
      <w:bodyDiv w:val="1"/>
      <w:marLeft w:val="0"/>
      <w:marRight w:val="0"/>
      <w:marTop w:val="0"/>
      <w:marBottom w:val="0"/>
      <w:divBdr>
        <w:top w:val="none" w:sz="0" w:space="0" w:color="auto"/>
        <w:left w:val="none" w:sz="0" w:space="0" w:color="auto"/>
        <w:bottom w:val="none" w:sz="0" w:space="0" w:color="auto"/>
        <w:right w:val="none" w:sz="0" w:space="0" w:color="auto"/>
      </w:divBdr>
    </w:div>
    <w:div w:id="2099013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mediaspace.nottingham.ac.uk/media/Toolkit+for+supporting+disabled+staffA+Susan+Inness+-+Accepting+my+disability/1_64e6x450" TargetMode="External"/><Relationship Id="rId39" Type="http://schemas.openxmlformats.org/officeDocument/2006/relationships/hyperlink" Target="https://www.nottingham.ac.uk/edi/characteristics/disability.aspx" TargetMode="External"/><Relationship Id="rId21" Type="http://schemas.openxmlformats.org/officeDocument/2006/relationships/hyperlink" Target="https://workspace.nottingham.ac.uk/login.action?os_destination=%2Fdownload%2Fattachments%2F172786642%2FDSE%2520Assessor%2520List%2520June%25202021.docx%3Fversion%3D1%26modificationDate%3D1624887681000%26api%3Dv2&amp;permissionViolation=true" TargetMode="External"/><Relationship Id="rId34" Type="http://schemas.openxmlformats.org/officeDocument/2006/relationships/hyperlink" Target="mailto:hr@nottingham.ac.uk" TargetMode="External"/><Relationship Id="rId42" Type="http://schemas.openxmlformats.org/officeDocument/2006/relationships/hyperlink" Target="mailto:hr@nottingham.ac.uk"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diaspace.nottingham.ac.uk/media/Toolkit+for+supporting+disabled+staffA+Susan+Innes+-+Tips+for+managers/1_k2pt4tly" TargetMode="External"/><Relationship Id="rId29" Type="http://schemas.openxmlformats.org/officeDocument/2006/relationships/hyperlink" Target="https://www.nottingham.ac.uk/edi/characteristics/disability-staff-information.aspx" TargetMode="Externa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hyperlink" Target="https://www.nottingham.ac.uk/edi/characteristics/disability.aspx" TargetMode="External"/><Relationship Id="rId37" Type="http://schemas.openxmlformats.org/officeDocument/2006/relationships/hyperlink" Target="mailto:hr@nottingham.ac.uk" TargetMode="External"/><Relationship Id="rId40" Type="http://schemas.openxmlformats.org/officeDocument/2006/relationships/hyperlink" Target="https://www.nottingham.ac.uk/edi/characteristics/disability.aspx"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mediaspace.nottingham.ac.uk/media/Toolkit+for+supporting+disabled+staffA+Susan+Inness+-+Accepting+my+disability/1_64e6x450" TargetMode="External"/><Relationship Id="rId28" Type="http://schemas.openxmlformats.org/officeDocument/2006/relationships/hyperlink" Target="https://www.nottingham.ac.uk/edi/characteristics/disability.aspx" TargetMode="External"/><Relationship Id="rId36" Type="http://schemas.openxmlformats.org/officeDocument/2006/relationships/hyperlink" Target="https://www.nottingham.ac.uk/hr/guidesandsupport/redundancyandredeployment/index.aspx"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ottingham.ac.uk/safety/policies-and-guidance/fire/fire.aspx" TargetMode="External"/><Relationship Id="rId31" Type="http://schemas.openxmlformats.org/officeDocument/2006/relationships/hyperlink" Target="https://www.nottingham.ac.uk/edi/characteristics/disability.aspx"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ottingham.ac.uk/edi/characteristics/disability.aspx" TargetMode="External"/><Relationship Id="rId22" Type="http://schemas.openxmlformats.org/officeDocument/2006/relationships/hyperlink" Target="https://www.nottingham.ac.uk/hr/myview/myview.aspx" TargetMode="External"/><Relationship Id="rId27" Type="http://schemas.openxmlformats.org/officeDocument/2006/relationships/hyperlink" Target="https://www.nottingham.ac.uk/edi/characteristics/disability.aspx" TargetMode="External"/><Relationship Id="rId30" Type="http://schemas.openxmlformats.org/officeDocument/2006/relationships/hyperlink" Target="https://www.nottingham.ac.uk/edi/characteristics/disability.aspx" TargetMode="External"/><Relationship Id="rId35" Type="http://schemas.openxmlformats.org/officeDocument/2006/relationships/hyperlink" Target="https://www.nottingham.ac.uk/edi/characteristics/disability.aspx" TargetMode="External"/><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www.nottingham.ac.uk/edi/characteristics/disability.aspx" TargetMode="External"/><Relationship Id="rId38" Type="http://schemas.openxmlformats.org/officeDocument/2006/relationships/hyperlink" Target="mailto:hr@nottingham.ac.uk" TargetMode="External"/><Relationship Id="rId46" Type="http://schemas.openxmlformats.org/officeDocument/2006/relationships/footer" Target="footer2.xml"/><Relationship Id="rId20" Type="http://schemas.openxmlformats.org/officeDocument/2006/relationships/hyperlink" Target="https://www.nottingham.ac.uk/safety/policies-and-guidance/dse/dse.aspx" TargetMode="External"/><Relationship Id="rId41" Type="http://schemas.openxmlformats.org/officeDocument/2006/relationships/hyperlink" Target="https://www.nottingham.ac.uk/edi/characteristics/disability.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4124D226417344803427C457916E75"/>
        <w:category>
          <w:name w:val="General"/>
          <w:gallery w:val="placeholder"/>
        </w:category>
        <w:types>
          <w:type w:val="bbPlcHdr"/>
        </w:types>
        <w:behaviors>
          <w:behavior w:val="content"/>
        </w:behaviors>
        <w:guid w:val="{DEFB68A6-BCA6-8E40-97A6-7C508B3B9087}"/>
      </w:docPartPr>
      <w:docPartBody>
        <w:p w:rsidR="00E9041B" w:rsidRDefault="00E9041B">
          <w:pPr>
            <w:pStyle w:val="394124D226417344803427C457916E75"/>
          </w:pPr>
          <w:r>
            <w:t>[Type text]</w:t>
          </w:r>
        </w:p>
      </w:docPartBody>
    </w:docPart>
    <w:docPart>
      <w:docPartPr>
        <w:name w:val="906DA40F72D61747939FB269FDA78021"/>
        <w:category>
          <w:name w:val="General"/>
          <w:gallery w:val="placeholder"/>
        </w:category>
        <w:types>
          <w:type w:val="bbPlcHdr"/>
        </w:types>
        <w:behaviors>
          <w:behavior w:val="content"/>
        </w:behaviors>
        <w:guid w:val="{AEAD7D9C-3FCE-7543-8159-ED2C353A553D}"/>
      </w:docPartPr>
      <w:docPartBody>
        <w:p w:rsidR="00E9041B" w:rsidRDefault="00E9041B">
          <w:pPr>
            <w:pStyle w:val="906DA40F72D61747939FB269FDA78021"/>
          </w:pPr>
          <w:r>
            <w:t>[Type text]</w:t>
          </w:r>
        </w:p>
      </w:docPartBody>
    </w:docPart>
    <w:docPart>
      <w:docPartPr>
        <w:name w:val="DDD7E973E0DC934CADC0CF2878B2DFF9"/>
        <w:category>
          <w:name w:val="General"/>
          <w:gallery w:val="placeholder"/>
        </w:category>
        <w:types>
          <w:type w:val="bbPlcHdr"/>
        </w:types>
        <w:behaviors>
          <w:behavior w:val="content"/>
        </w:behaviors>
        <w:guid w:val="{1E77BFDC-3F2A-3748-AA2E-98647BD2E615}"/>
      </w:docPartPr>
      <w:docPartBody>
        <w:p w:rsidR="00E9041B" w:rsidRDefault="00E9041B">
          <w:pPr>
            <w:pStyle w:val="DDD7E973E0DC934CADC0CF2878B2DFF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041B"/>
    <w:rsid w:val="000A448D"/>
    <w:rsid w:val="00126F3D"/>
    <w:rsid w:val="002F4A78"/>
    <w:rsid w:val="00865ECA"/>
    <w:rsid w:val="009A686B"/>
    <w:rsid w:val="009B532B"/>
    <w:rsid w:val="00B80F12"/>
    <w:rsid w:val="00E7709A"/>
    <w:rsid w:val="00E9041B"/>
    <w:rsid w:val="00ED16DD"/>
    <w:rsid w:val="00F678BF"/>
    <w:rsid w:val="00F9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4124D226417344803427C457916E75">
    <w:name w:val="394124D226417344803427C457916E75"/>
  </w:style>
  <w:style w:type="paragraph" w:customStyle="1" w:styleId="906DA40F72D61747939FB269FDA78021">
    <w:name w:val="906DA40F72D61747939FB269FDA78021"/>
  </w:style>
  <w:style w:type="paragraph" w:customStyle="1" w:styleId="DDD7E973E0DC934CADC0CF2878B2DFF9">
    <w:name w:val="DDD7E973E0DC934CADC0CF2878B2DF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UoN 2017 (Light)">
      <a:dk1>
        <a:srgbClr val="FFFFFF"/>
      </a:dk1>
      <a:lt1>
        <a:srgbClr val="454545"/>
      </a:lt1>
      <a:dk2>
        <a:srgbClr val="009BBD"/>
      </a:dk2>
      <a:lt2>
        <a:srgbClr val="7EE7FF"/>
      </a:lt2>
      <a:accent1>
        <a:srgbClr val="191A4F"/>
      </a:accent1>
      <a:accent2>
        <a:srgbClr val="1B2A6B"/>
      </a:accent2>
      <a:accent3>
        <a:srgbClr val="005697"/>
      </a:accent3>
      <a:accent4>
        <a:srgbClr val="0A6487"/>
      </a:accent4>
      <a:accent5>
        <a:srgbClr val="007DA8"/>
      </a:accent5>
      <a:accent6>
        <a:srgbClr val="005C5F"/>
      </a:accent6>
      <a:hlink>
        <a:srgbClr val="0563C1"/>
      </a:hlink>
      <a:folHlink>
        <a:srgbClr val="954F72"/>
      </a:folHlink>
    </a:clrScheme>
    <a:fontScheme name="New_UoN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238BF5B84B2D4CACB271665CE8FBDF" ma:contentTypeVersion="11" ma:contentTypeDescription="Create a new document." ma:contentTypeScope="" ma:versionID="1933a527074281b1e42bb6b8b509cde3">
  <xsd:schema xmlns:xsd="http://www.w3.org/2001/XMLSchema" xmlns:xs="http://www.w3.org/2001/XMLSchema" xmlns:p="http://schemas.microsoft.com/office/2006/metadata/properties" xmlns:ns2="60b9a8e9-7952-4257-9367-76aa3c3b5eed" xmlns:ns3="7faab7e5-50bf-4d17-9ded-bc25fb8dfa92" targetNamespace="http://schemas.microsoft.com/office/2006/metadata/properties" ma:root="true" ma:fieldsID="0ca6989e6a8791bd1801bdf6266d23c6" ns2:_="" ns3:_="">
    <xsd:import namespace="60b9a8e9-7952-4257-9367-76aa3c3b5eed"/>
    <xsd:import namespace="7faab7e5-50bf-4d17-9ded-bc25fb8dfa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9a8e9-7952-4257-9367-76aa3c3b5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ab7e5-50bf-4d17-9ded-bc25fb8dfa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935331-60B2-4FB4-945F-24279C64A38C}">
  <ds:schemaRefs>
    <ds:schemaRef ds:uri="http://schemas.openxmlformats.org/package/2006/metadata/core-properties"/>
    <ds:schemaRef ds:uri="http://schemas.microsoft.com/office/2006/metadata/properties"/>
    <ds:schemaRef ds:uri="http://purl.org/dc/elements/1.1/"/>
    <ds:schemaRef ds:uri="60b9a8e9-7952-4257-9367-76aa3c3b5eed"/>
    <ds:schemaRef ds:uri="http://purl.org/dc/terms/"/>
    <ds:schemaRef ds:uri="http://schemas.microsoft.com/office/2006/documentManagement/types"/>
    <ds:schemaRef ds:uri="http://purl.org/dc/dcmitype/"/>
    <ds:schemaRef ds:uri="http://schemas.microsoft.com/office/infopath/2007/PartnerControls"/>
    <ds:schemaRef ds:uri="7faab7e5-50bf-4d17-9ded-bc25fb8dfa92"/>
    <ds:schemaRef ds:uri="http://www.w3.org/XML/1998/namespace"/>
  </ds:schemaRefs>
</ds:datastoreItem>
</file>

<file path=customXml/itemProps2.xml><?xml version="1.0" encoding="utf-8"?>
<ds:datastoreItem xmlns:ds="http://schemas.openxmlformats.org/officeDocument/2006/customXml" ds:itemID="{8C8DA351-2782-46F3-B422-041A22062E9E}">
  <ds:schemaRefs>
    <ds:schemaRef ds:uri="http://schemas.openxmlformats.org/officeDocument/2006/bibliography"/>
  </ds:schemaRefs>
</ds:datastoreItem>
</file>

<file path=customXml/itemProps3.xml><?xml version="1.0" encoding="utf-8"?>
<ds:datastoreItem xmlns:ds="http://schemas.openxmlformats.org/officeDocument/2006/customXml" ds:itemID="{714F8AF1-B5C1-4D2F-A96A-E62C7D58858B}">
  <ds:schemaRefs>
    <ds:schemaRef ds:uri="http://schemas.microsoft.com/sharepoint/v3/contenttype/forms"/>
  </ds:schemaRefs>
</ds:datastoreItem>
</file>

<file path=customXml/itemProps4.xml><?xml version="1.0" encoding="utf-8"?>
<ds:datastoreItem xmlns:ds="http://schemas.openxmlformats.org/officeDocument/2006/customXml" ds:itemID="{B4833520-D8AA-499A-816C-97776149C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9a8e9-7952-4257-9367-76aa3c3b5eed"/>
    <ds:schemaRef ds:uri="7faab7e5-50bf-4d17-9ded-bc25fb8dfa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21</Pages>
  <Words>3538</Words>
  <Characters>20168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Creative Triangle</Company>
  <LinksUpToDate>false</LinksUpToDate>
  <CharactersWithSpaces>23659</CharactersWithSpaces>
  <SharedDoc>false</SharedDoc>
  <HLinks>
    <vt:vector size="168" baseType="variant">
      <vt:variant>
        <vt:i4>1966197</vt:i4>
      </vt:variant>
      <vt:variant>
        <vt:i4>102</vt:i4>
      </vt:variant>
      <vt:variant>
        <vt:i4>0</vt:i4>
      </vt:variant>
      <vt:variant>
        <vt:i4>5</vt:i4>
      </vt:variant>
      <vt:variant>
        <vt:lpwstr>mailto:hr@nottingham.ac.uk</vt:lpwstr>
      </vt:variant>
      <vt:variant>
        <vt:lpwstr/>
      </vt:variant>
      <vt:variant>
        <vt:i4>5505092</vt:i4>
      </vt:variant>
      <vt:variant>
        <vt:i4>99</vt:i4>
      </vt:variant>
      <vt:variant>
        <vt:i4>0</vt:i4>
      </vt:variant>
      <vt:variant>
        <vt:i4>5</vt:i4>
      </vt:variant>
      <vt:variant>
        <vt:lpwstr>https://www.nottingham.ac.uk/edi/characteristics/disability.aspx</vt:lpwstr>
      </vt:variant>
      <vt:variant>
        <vt:lpwstr/>
      </vt:variant>
      <vt:variant>
        <vt:i4>5505092</vt:i4>
      </vt:variant>
      <vt:variant>
        <vt:i4>96</vt:i4>
      </vt:variant>
      <vt:variant>
        <vt:i4>0</vt:i4>
      </vt:variant>
      <vt:variant>
        <vt:i4>5</vt:i4>
      </vt:variant>
      <vt:variant>
        <vt:lpwstr>https://www.nottingham.ac.uk/edi/characteristics/disability.aspx</vt:lpwstr>
      </vt:variant>
      <vt:variant>
        <vt:lpwstr/>
      </vt:variant>
      <vt:variant>
        <vt:i4>5505092</vt:i4>
      </vt:variant>
      <vt:variant>
        <vt:i4>93</vt:i4>
      </vt:variant>
      <vt:variant>
        <vt:i4>0</vt:i4>
      </vt:variant>
      <vt:variant>
        <vt:i4>5</vt:i4>
      </vt:variant>
      <vt:variant>
        <vt:lpwstr>https://www.nottingham.ac.uk/edi/characteristics/disability.aspx</vt:lpwstr>
      </vt:variant>
      <vt:variant>
        <vt:lpwstr/>
      </vt:variant>
      <vt:variant>
        <vt:i4>1966197</vt:i4>
      </vt:variant>
      <vt:variant>
        <vt:i4>90</vt:i4>
      </vt:variant>
      <vt:variant>
        <vt:i4>0</vt:i4>
      </vt:variant>
      <vt:variant>
        <vt:i4>5</vt:i4>
      </vt:variant>
      <vt:variant>
        <vt:lpwstr>mailto:hr@nottingham.ac.uk</vt:lpwstr>
      </vt:variant>
      <vt:variant>
        <vt:lpwstr/>
      </vt:variant>
      <vt:variant>
        <vt:i4>1966197</vt:i4>
      </vt:variant>
      <vt:variant>
        <vt:i4>87</vt:i4>
      </vt:variant>
      <vt:variant>
        <vt:i4>0</vt:i4>
      </vt:variant>
      <vt:variant>
        <vt:i4>5</vt:i4>
      </vt:variant>
      <vt:variant>
        <vt:lpwstr>mailto:hr@nottingham.ac.uk</vt:lpwstr>
      </vt:variant>
      <vt:variant>
        <vt:lpwstr/>
      </vt:variant>
      <vt:variant>
        <vt:i4>5242904</vt:i4>
      </vt:variant>
      <vt:variant>
        <vt:i4>84</vt:i4>
      </vt:variant>
      <vt:variant>
        <vt:i4>0</vt:i4>
      </vt:variant>
      <vt:variant>
        <vt:i4>5</vt:i4>
      </vt:variant>
      <vt:variant>
        <vt:lpwstr>https://www.nottingham.ac.uk/hr/guidesandsupport/redundancyandredeployment/index.aspx</vt:lpwstr>
      </vt:variant>
      <vt:variant>
        <vt:lpwstr/>
      </vt:variant>
      <vt:variant>
        <vt:i4>5505092</vt:i4>
      </vt:variant>
      <vt:variant>
        <vt:i4>81</vt:i4>
      </vt:variant>
      <vt:variant>
        <vt:i4>0</vt:i4>
      </vt:variant>
      <vt:variant>
        <vt:i4>5</vt:i4>
      </vt:variant>
      <vt:variant>
        <vt:lpwstr>https://www.nottingham.ac.uk/edi/characteristics/disability.aspx</vt:lpwstr>
      </vt:variant>
      <vt:variant>
        <vt:lpwstr/>
      </vt:variant>
      <vt:variant>
        <vt:i4>1966197</vt:i4>
      </vt:variant>
      <vt:variant>
        <vt:i4>78</vt:i4>
      </vt:variant>
      <vt:variant>
        <vt:i4>0</vt:i4>
      </vt:variant>
      <vt:variant>
        <vt:i4>5</vt:i4>
      </vt:variant>
      <vt:variant>
        <vt:lpwstr>mailto:hr@nottingham.ac.uk</vt:lpwstr>
      </vt:variant>
      <vt:variant>
        <vt:lpwstr/>
      </vt:variant>
      <vt:variant>
        <vt:i4>5505092</vt:i4>
      </vt:variant>
      <vt:variant>
        <vt:i4>75</vt:i4>
      </vt:variant>
      <vt:variant>
        <vt:i4>0</vt:i4>
      </vt:variant>
      <vt:variant>
        <vt:i4>5</vt:i4>
      </vt:variant>
      <vt:variant>
        <vt:lpwstr>https://www.nottingham.ac.uk/edi/characteristics/disability.aspx</vt:lpwstr>
      </vt:variant>
      <vt:variant>
        <vt:lpwstr/>
      </vt:variant>
      <vt:variant>
        <vt:i4>5505092</vt:i4>
      </vt:variant>
      <vt:variant>
        <vt:i4>72</vt:i4>
      </vt:variant>
      <vt:variant>
        <vt:i4>0</vt:i4>
      </vt:variant>
      <vt:variant>
        <vt:i4>5</vt:i4>
      </vt:variant>
      <vt:variant>
        <vt:lpwstr>https://www.nottingham.ac.uk/edi/characteristics/disability.aspx</vt:lpwstr>
      </vt:variant>
      <vt:variant>
        <vt:lpwstr/>
      </vt:variant>
      <vt:variant>
        <vt:i4>5505092</vt:i4>
      </vt:variant>
      <vt:variant>
        <vt:i4>69</vt:i4>
      </vt:variant>
      <vt:variant>
        <vt:i4>0</vt:i4>
      </vt:variant>
      <vt:variant>
        <vt:i4>5</vt:i4>
      </vt:variant>
      <vt:variant>
        <vt:lpwstr>https://www.nottingham.ac.uk/edi/characteristics/disability.aspx</vt:lpwstr>
      </vt:variant>
      <vt:variant>
        <vt:lpwstr/>
      </vt:variant>
      <vt:variant>
        <vt:i4>5505092</vt:i4>
      </vt:variant>
      <vt:variant>
        <vt:i4>66</vt:i4>
      </vt:variant>
      <vt:variant>
        <vt:i4>0</vt:i4>
      </vt:variant>
      <vt:variant>
        <vt:i4>5</vt:i4>
      </vt:variant>
      <vt:variant>
        <vt:lpwstr>https://www.nottingham.ac.uk/edi/characteristics/disability.aspx</vt:lpwstr>
      </vt:variant>
      <vt:variant>
        <vt:lpwstr/>
      </vt:variant>
      <vt:variant>
        <vt:i4>3211307</vt:i4>
      </vt:variant>
      <vt:variant>
        <vt:i4>63</vt:i4>
      </vt:variant>
      <vt:variant>
        <vt:i4>0</vt:i4>
      </vt:variant>
      <vt:variant>
        <vt:i4>5</vt:i4>
      </vt:variant>
      <vt:variant>
        <vt:lpwstr>https://www.nottingham.ac.uk/edi/characteristics/disability-staff-information.aspx</vt:lpwstr>
      </vt:variant>
      <vt:variant>
        <vt:lpwstr/>
      </vt:variant>
      <vt:variant>
        <vt:i4>5505092</vt:i4>
      </vt:variant>
      <vt:variant>
        <vt:i4>60</vt:i4>
      </vt:variant>
      <vt:variant>
        <vt:i4>0</vt:i4>
      </vt:variant>
      <vt:variant>
        <vt:i4>5</vt:i4>
      </vt:variant>
      <vt:variant>
        <vt:lpwstr>https://www.nottingham.ac.uk/edi/characteristics/disability.aspx</vt:lpwstr>
      </vt:variant>
      <vt:variant>
        <vt:lpwstr/>
      </vt:variant>
      <vt:variant>
        <vt:i4>5505092</vt:i4>
      </vt:variant>
      <vt:variant>
        <vt:i4>56</vt:i4>
      </vt:variant>
      <vt:variant>
        <vt:i4>0</vt:i4>
      </vt:variant>
      <vt:variant>
        <vt:i4>5</vt:i4>
      </vt:variant>
      <vt:variant>
        <vt:lpwstr>https://www.nottingham.ac.uk/edi/characteristics/disability.aspx</vt:lpwstr>
      </vt:variant>
      <vt:variant>
        <vt:lpwstr/>
      </vt:variant>
      <vt:variant>
        <vt:i4>5242933</vt:i4>
      </vt:variant>
      <vt:variant>
        <vt:i4>51</vt:i4>
      </vt:variant>
      <vt:variant>
        <vt:i4>0</vt:i4>
      </vt:variant>
      <vt:variant>
        <vt:i4>5</vt:i4>
      </vt:variant>
      <vt:variant>
        <vt:lpwstr>https://mediaspace.nottingham.ac.uk/media/Toolkit+for+supporting+disabled+staffA+Susan+Inness+-+Accepting+my+disability/1_64e6x450</vt:lpwstr>
      </vt:variant>
      <vt:variant>
        <vt:lpwstr/>
      </vt:variant>
      <vt:variant>
        <vt:i4>6750327</vt:i4>
      </vt:variant>
      <vt:variant>
        <vt:i4>48</vt:i4>
      </vt:variant>
      <vt:variant>
        <vt:i4>0</vt:i4>
      </vt:variant>
      <vt:variant>
        <vt:i4>5</vt:i4>
      </vt:variant>
      <vt:variant>
        <vt:lpwstr>https://www.nottingham.ac.uk/hr/myview/myview.aspx</vt:lpwstr>
      </vt:variant>
      <vt:variant>
        <vt:lpwstr/>
      </vt:variant>
      <vt:variant>
        <vt:i4>1441908</vt:i4>
      </vt:variant>
      <vt:variant>
        <vt:i4>45</vt:i4>
      </vt:variant>
      <vt:variant>
        <vt:i4>0</vt:i4>
      </vt:variant>
      <vt:variant>
        <vt:i4>5</vt:i4>
      </vt:variant>
      <vt:variant>
        <vt:lpwstr>https://workspace.nottingham.ac.uk/login.action?os_destination=%2Fdownload%2Fattachments%2F172786642%2FDSE%2520Assessor%2520List%2520June%25202021.docx%3Fversion%3D1%26modificationDate%3D1624887681000%26api%3Dv2&amp;permissionViolation=true</vt:lpwstr>
      </vt:variant>
      <vt:variant>
        <vt:lpwstr/>
      </vt:variant>
      <vt:variant>
        <vt:i4>6422560</vt:i4>
      </vt:variant>
      <vt:variant>
        <vt:i4>42</vt:i4>
      </vt:variant>
      <vt:variant>
        <vt:i4>0</vt:i4>
      </vt:variant>
      <vt:variant>
        <vt:i4>5</vt:i4>
      </vt:variant>
      <vt:variant>
        <vt:lpwstr>https://www.nottingham.ac.uk/safety/policies-and-guidance/dse/dse.aspx</vt:lpwstr>
      </vt:variant>
      <vt:variant>
        <vt:lpwstr/>
      </vt:variant>
      <vt:variant>
        <vt:i4>5570583</vt:i4>
      </vt:variant>
      <vt:variant>
        <vt:i4>39</vt:i4>
      </vt:variant>
      <vt:variant>
        <vt:i4>0</vt:i4>
      </vt:variant>
      <vt:variant>
        <vt:i4>5</vt:i4>
      </vt:variant>
      <vt:variant>
        <vt:lpwstr>https://www.nottingham.ac.uk/safety/policies-and-guidance/fire/fire.aspx</vt:lpwstr>
      </vt:variant>
      <vt:variant>
        <vt:lpwstr/>
      </vt:variant>
      <vt:variant>
        <vt:i4>2555989</vt:i4>
      </vt:variant>
      <vt:variant>
        <vt:i4>36</vt:i4>
      </vt:variant>
      <vt:variant>
        <vt:i4>0</vt:i4>
      </vt:variant>
      <vt:variant>
        <vt:i4>5</vt:i4>
      </vt:variant>
      <vt:variant>
        <vt:lpwstr>https://mediaspace.nottingham.ac.uk/media/Toolkit+for+supporting+disabled+staffA+Susan+Innes+-+Tips+for+managers/1_k2pt4tly</vt:lpwstr>
      </vt:variant>
      <vt:variant>
        <vt:lpwstr/>
      </vt:variant>
      <vt:variant>
        <vt:i4>1966132</vt:i4>
      </vt:variant>
      <vt:variant>
        <vt:i4>29</vt:i4>
      </vt:variant>
      <vt:variant>
        <vt:i4>0</vt:i4>
      </vt:variant>
      <vt:variant>
        <vt:i4>5</vt:i4>
      </vt:variant>
      <vt:variant>
        <vt:lpwstr/>
      </vt:variant>
      <vt:variant>
        <vt:lpwstr>_Toc87356299</vt:lpwstr>
      </vt:variant>
      <vt:variant>
        <vt:i4>2031668</vt:i4>
      </vt:variant>
      <vt:variant>
        <vt:i4>23</vt:i4>
      </vt:variant>
      <vt:variant>
        <vt:i4>0</vt:i4>
      </vt:variant>
      <vt:variant>
        <vt:i4>5</vt:i4>
      </vt:variant>
      <vt:variant>
        <vt:lpwstr/>
      </vt:variant>
      <vt:variant>
        <vt:lpwstr>_Toc87356298</vt:lpwstr>
      </vt:variant>
      <vt:variant>
        <vt:i4>1048628</vt:i4>
      </vt:variant>
      <vt:variant>
        <vt:i4>17</vt:i4>
      </vt:variant>
      <vt:variant>
        <vt:i4>0</vt:i4>
      </vt:variant>
      <vt:variant>
        <vt:i4>5</vt:i4>
      </vt:variant>
      <vt:variant>
        <vt:lpwstr/>
      </vt:variant>
      <vt:variant>
        <vt:lpwstr>_Toc87356297</vt:lpwstr>
      </vt:variant>
      <vt:variant>
        <vt:i4>1114164</vt:i4>
      </vt:variant>
      <vt:variant>
        <vt:i4>11</vt:i4>
      </vt:variant>
      <vt:variant>
        <vt:i4>0</vt:i4>
      </vt:variant>
      <vt:variant>
        <vt:i4>5</vt:i4>
      </vt:variant>
      <vt:variant>
        <vt:lpwstr/>
      </vt:variant>
      <vt:variant>
        <vt:lpwstr>_Toc87356296</vt:lpwstr>
      </vt:variant>
      <vt:variant>
        <vt:i4>1179700</vt:i4>
      </vt:variant>
      <vt:variant>
        <vt:i4>5</vt:i4>
      </vt:variant>
      <vt:variant>
        <vt:i4>0</vt:i4>
      </vt:variant>
      <vt:variant>
        <vt:i4>5</vt:i4>
      </vt:variant>
      <vt:variant>
        <vt:lpwstr/>
      </vt:variant>
      <vt:variant>
        <vt:lpwstr>_Toc87356295</vt:lpwstr>
      </vt:variant>
      <vt:variant>
        <vt:i4>5505092</vt:i4>
      </vt:variant>
      <vt:variant>
        <vt:i4>0</vt:i4>
      </vt:variant>
      <vt:variant>
        <vt:i4>0</vt:i4>
      </vt:variant>
      <vt:variant>
        <vt:i4>5</vt:i4>
      </vt:variant>
      <vt:variant>
        <vt:lpwstr>https://www.nottingham.ac.uk/edi/characteristics/disability.aspx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Work</dc:creator>
  <cp:keywords/>
  <cp:lastModifiedBy>Victoria Waring (staff)</cp:lastModifiedBy>
  <cp:revision>62</cp:revision>
  <dcterms:created xsi:type="dcterms:W3CDTF">2021-09-03T07:28:00Z</dcterms:created>
  <dcterms:modified xsi:type="dcterms:W3CDTF">2022-03-01T10:21:00Z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0x01010029238BF5B84B2D4CACB271665CE8FBDF</vt:lpwstr>
  </property>
</Properties>
</file>