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EE5B" w14:textId="34E7D6F0" w:rsidR="00205720" w:rsidRPr="00B33C47" w:rsidRDefault="00B477E2" w:rsidP="00522538">
      <w:pPr>
        <w:jc w:val="center"/>
        <w:rPr>
          <w:b/>
          <w:bCs/>
          <w:color w:val="1F3864" w:themeColor="accent5" w:themeShade="80"/>
          <w:sz w:val="28"/>
          <w:szCs w:val="28"/>
          <w:u w:val="single"/>
        </w:rPr>
      </w:pPr>
      <w:r>
        <w:rPr>
          <w:b/>
          <w:bCs/>
          <w:color w:val="1F3864" w:themeColor="accent5" w:themeShade="80"/>
          <w:sz w:val="28"/>
          <w:szCs w:val="28"/>
          <w:u w:val="single"/>
        </w:rPr>
        <w:t xml:space="preserve">UPS </w:t>
      </w:r>
      <w:r w:rsidR="00522538" w:rsidRPr="00B33C47">
        <w:rPr>
          <w:b/>
          <w:bCs/>
          <w:color w:val="1F3864" w:themeColor="accent5" w:themeShade="80"/>
          <w:sz w:val="28"/>
          <w:szCs w:val="28"/>
          <w:u w:val="single"/>
        </w:rPr>
        <w:t>EXPORT DOCUMENT</w:t>
      </w:r>
    </w:p>
    <w:p w14:paraId="455AF658" w14:textId="77777777" w:rsidR="007D608D" w:rsidRPr="00B33C47" w:rsidRDefault="007D608D" w:rsidP="00522538">
      <w:pPr>
        <w:jc w:val="center"/>
        <w:rPr>
          <w:b/>
          <w:bCs/>
          <w:color w:val="FF0000"/>
          <w:sz w:val="18"/>
          <w:szCs w:val="18"/>
          <w:u w:val="single"/>
        </w:rPr>
      </w:pPr>
      <w:r w:rsidRPr="00B33C47">
        <w:rPr>
          <w:b/>
          <w:bCs/>
          <w:color w:val="FF0000"/>
          <w:sz w:val="18"/>
          <w:szCs w:val="18"/>
          <w:u w:val="single"/>
        </w:rPr>
        <w:t>ALL SECTIONS TO BE FILLED IN OR SHIPMENT WILL BE REFUSED</w:t>
      </w:r>
    </w:p>
    <w:p w14:paraId="4DA96D47" w14:textId="77777777" w:rsidR="00522538" w:rsidRDefault="00522538" w:rsidP="00522538">
      <w:pPr>
        <w:jc w:val="center"/>
        <w:rPr>
          <w:sz w:val="28"/>
          <w:szCs w:val="28"/>
        </w:rPr>
      </w:pPr>
    </w:p>
    <w:p w14:paraId="77D2186D" w14:textId="482E51FE" w:rsidR="00522538" w:rsidRPr="007D608D" w:rsidRDefault="0052253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 xml:space="preserve">ADDITIONAL INFORMATION IS NOW REQUIRED FOR ALL OVERSEAS SHIPMENTS A COMMERCIAL OR PRO-FORMA INVOICE HAS TO BE PROVIDED BY THE </w:t>
      </w:r>
      <w:r w:rsidR="00B33C47">
        <w:rPr>
          <w:sz w:val="18"/>
          <w:szCs w:val="18"/>
        </w:rPr>
        <w:t>MAIL SERVICES</w:t>
      </w:r>
      <w:r w:rsidRPr="007D608D">
        <w:rPr>
          <w:sz w:val="18"/>
          <w:szCs w:val="18"/>
        </w:rPr>
        <w:t xml:space="preserve"> TEAM AND ALL BOXES REQUIRE ANSWERS</w:t>
      </w:r>
    </w:p>
    <w:p w14:paraId="5200136B" w14:textId="77777777" w:rsidR="00522538" w:rsidRDefault="00522538" w:rsidP="00522538">
      <w:pPr>
        <w:jc w:val="center"/>
        <w:rPr>
          <w:szCs w:val="20"/>
        </w:rPr>
      </w:pPr>
    </w:p>
    <w:p w14:paraId="67F5D998" w14:textId="77777777" w:rsidR="00522538" w:rsidRPr="007D608D" w:rsidRDefault="0052253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PLEASE PROVIDE THE UK GOVERNMENT COMMODITY CODE FOR YOUR PACKAGE</w:t>
      </w:r>
    </w:p>
    <w:p w14:paraId="5DA9815F" w14:textId="77777777" w:rsidR="00522538" w:rsidRDefault="00522538" w:rsidP="00522538">
      <w:pPr>
        <w:jc w:val="center"/>
        <w:rPr>
          <w:szCs w:val="20"/>
        </w:rPr>
      </w:pPr>
      <w:r w:rsidRPr="007D608D">
        <w:rPr>
          <w:sz w:val="18"/>
          <w:szCs w:val="18"/>
        </w:rPr>
        <w:t xml:space="preserve">INFORMATION CAN BE FOUND AT </w:t>
      </w:r>
      <w:hyperlink r:id="rId9" w:history="1">
        <w:r w:rsidRPr="007D608D">
          <w:rPr>
            <w:rStyle w:val="Hyperlink"/>
            <w:sz w:val="18"/>
            <w:szCs w:val="18"/>
          </w:rPr>
          <w:t>WWW.GOV.UK/TRADE-TARIFF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538" w14:paraId="67C4C724" w14:textId="77777777" w:rsidTr="00522538">
        <w:tc>
          <w:tcPr>
            <w:tcW w:w="9016" w:type="dxa"/>
          </w:tcPr>
          <w:p w14:paraId="4AD4FB98" w14:textId="79D4902F" w:rsidR="00522538" w:rsidRDefault="00522538" w:rsidP="007F7EB5">
            <w:pPr>
              <w:rPr>
                <w:szCs w:val="20"/>
              </w:rPr>
            </w:pPr>
          </w:p>
        </w:tc>
      </w:tr>
    </w:tbl>
    <w:p w14:paraId="03189084" w14:textId="77777777" w:rsidR="00522538" w:rsidRDefault="00522538" w:rsidP="00522538">
      <w:pPr>
        <w:jc w:val="center"/>
        <w:rPr>
          <w:szCs w:val="20"/>
        </w:rPr>
      </w:pPr>
    </w:p>
    <w:p w14:paraId="606CC2A9" w14:textId="77777777" w:rsidR="00522538" w:rsidRPr="007D608D" w:rsidRDefault="0052253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THE REASON YOUR ITEM REQUIRES EXPORTING PLEASE PROVIDE AS MUCH DETAIL AS POSSIBLE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538" w14:paraId="64542E09" w14:textId="77777777" w:rsidTr="00522538">
        <w:tc>
          <w:tcPr>
            <w:tcW w:w="9016" w:type="dxa"/>
          </w:tcPr>
          <w:p w14:paraId="4774BBC4" w14:textId="30D3AB0C" w:rsidR="00522538" w:rsidRDefault="00522538" w:rsidP="007F7EB5">
            <w:pPr>
              <w:rPr>
                <w:szCs w:val="20"/>
              </w:rPr>
            </w:pPr>
          </w:p>
        </w:tc>
      </w:tr>
      <w:tr w:rsidR="00522538" w14:paraId="4AAE33C3" w14:textId="77777777" w:rsidTr="00522538">
        <w:tc>
          <w:tcPr>
            <w:tcW w:w="9016" w:type="dxa"/>
          </w:tcPr>
          <w:p w14:paraId="0C76F553" w14:textId="77777777" w:rsidR="00522538" w:rsidRDefault="00522538" w:rsidP="00522538">
            <w:pPr>
              <w:jc w:val="center"/>
              <w:rPr>
                <w:szCs w:val="20"/>
              </w:rPr>
            </w:pPr>
          </w:p>
        </w:tc>
      </w:tr>
      <w:tr w:rsidR="00522538" w14:paraId="0648BA34" w14:textId="77777777" w:rsidTr="00522538">
        <w:tc>
          <w:tcPr>
            <w:tcW w:w="9016" w:type="dxa"/>
          </w:tcPr>
          <w:p w14:paraId="1804AC0A" w14:textId="77777777" w:rsidR="00522538" w:rsidRDefault="00522538" w:rsidP="00522538">
            <w:pPr>
              <w:jc w:val="center"/>
              <w:rPr>
                <w:szCs w:val="20"/>
              </w:rPr>
            </w:pPr>
          </w:p>
        </w:tc>
      </w:tr>
    </w:tbl>
    <w:p w14:paraId="2F1C03B4" w14:textId="77777777" w:rsidR="00522538" w:rsidRDefault="00522538" w:rsidP="00522538">
      <w:pPr>
        <w:jc w:val="center"/>
        <w:rPr>
          <w:szCs w:val="20"/>
        </w:rPr>
      </w:pPr>
    </w:p>
    <w:p w14:paraId="60C6EDAD" w14:textId="77777777" w:rsidR="00BE3478" w:rsidRPr="007D608D" w:rsidRDefault="00BE347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THE VALUE OF THE PACKAGE IN GBP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478" w14:paraId="669C0B2B" w14:textId="77777777" w:rsidTr="00BE3478">
        <w:tc>
          <w:tcPr>
            <w:tcW w:w="9016" w:type="dxa"/>
          </w:tcPr>
          <w:p w14:paraId="4A98E528" w14:textId="099505B4" w:rsidR="00BE3478" w:rsidRDefault="00BE3478" w:rsidP="00522538">
            <w:pPr>
              <w:jc w:val="center"/>
              <w:rPr>
                <w:szCs w:val="20"/>
              </w:rPr>
            </w:pPr>
          </w:p>
        </w:tc>
      </w:tr>
    </w:tbl>
    <w:p w14:paraId="0B655015" w14:textId="77777777" w:rsidR="00BE3478" w:rsidRDefault="00BE3478" w:rsidP="00522538">
      <w:pPr>
        <w:jc w:val="center"/>
        <w:rPr>
          <w:szCs w:val="20"/>
        </w:rPr>
      </w:pPr>
    </w:p>
    <w:p w14:paraId="48BDF8D7" w14:textId="77777777" w:rsidR="00BE3478" w:rsidRPr="007D608D" w:rsidRDefault="00BE3478" w:rsidP="00522538">
      <w:pPr>
        <w:jc w:val="center"/>
        <w:rPr>
          <w:sz w:val="18"/>
          <w:szCs w:val="18"/>
        </w:rPr>
      </w:pPr>
      <w:r w:rsidRPr="007D608D">
        <w:rPr>
          <w:sz w:val="18"/>
          <w:szCs w:val="18"/>
        </w:rPr>
        <w:t>IF YOUR PACKAGE IS BEING RETURNED TO A SUPPLIER FOR SERVICE OR REPAIR PLEASE PROVIDE AS MUCH DETAIL AS POSSIBLE THIS MAY AVOID ADDITIONAL VAT CHARGES.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478" w14:paraId="0FF15F1E" w14:textId="77777777" w:rsidTr="00BE3478">
        <w:tc>
          <w:tcPr>
            <w:tcW w:w="9016" w:type="dxa"/>
          </w:tcPr>
          <w:p w14:paraId="3B002753" w14:textId="6CCA8B8B" w:rsidR="00BE3478" w:rsidRDefault="00BE3478" w:rsidP="005E6B81">
            <w:pPr>
              <w:rPr>
                <w:szCs w:val="20"/>
              </w:rPr>
            </w:pPr>
          </w:p>
        </w:tc>
      </w:tr>
      <w:tr w:rsidR="00BE3478" w14:paraId="14FA263C" w14:textId="77777777" w:rsidTr="00BE3478">
        <w:tc>
          <w:tcPr>
            <w:tcW w:w="9016" w:type="dxa"/>
          </w:tcPr>
          <w:p w14:paraId="39DAABB6" w14:textId="77777777"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BE3478" w14:paraId="29D15C52" w14:textId="77777777" w:rsidTr="00BE3478">
        <w:tc>
          <w:tcPr>
            <w:tcW w:w="9016" w:type="dxa"/>
          </w:tcPr>
          <w:p w14:paraId="5B99795A" w14:textId="77777777" w:rsidR="00BE3478" w:rsidRDefault="00BE3478" w:rsidP="00522538">
            <w:pPr>
              <w:jc w:val="center"/>
              <w:rPr>
                <w:szCs w:val="20"/>
              </w:rPr>
            </w:pPr>
          </w:p>
        </w:tc>
      </w:tr>
      <w:tr w:rsidR="007D608D" w14:paraId="35C0A7F3" w14:textId="77777777" w:rsidTr="007D608D">
        <w:trPr>
          <w:trHeight w:val="222"/>
        </w:trPr>
        <w:tc>
          <w:tcPr>
            <w:tcW w:w="9016" w:type="dxa"/>
          </w:tcPr>
          <w:p w14:paraId="5FCF7B79" w14:textId="77777777" w:rsidR="007D608D" w:rsidRDefault="007D608D" w:rsidP="00522538">
            <w:pPr>
              <w:jc w:val="center"/>
              <w:rPr>
                <w:szCs w:val="20"/>
              </w:rPr>
            </w:pPr>
          </w:p>
        </w:tc>
      </w:tr>
    </w:tbl>
    <w:p w14:paraId="3AF7EAB2" w14:textId="77777777" w:rsidR="00BE3478" w:rsidRDefault="00BE3478" w:rsidP="00522538">
      <w:pPr>
        <w:jc w:val="center"/>
        <w:rPr>
          <w:szCs w:val="20"/>
        </w:rPr>
      </w:pPr>
    </w:p>
    <w:tbl>
      <w:tblPr>
        <w:tblStyle w:val="TableGrid"/>
        <w:tblpPr w:leftFromText="180" w:rightFromText="180" w:vertAnchor="text" w:horzAnchor="page" w:tblpX="1455" w:tblpY="52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5087C" w14:paraId="6AF7DB38" w14:textId="77777777" w:rsidTr="007D608D">
        <w:trPr>
          <w:trHeight w:val="699"/>
        </w:trPr>
        <w:tc>
          <w:tcPr>
            <w:tcW w:w="8926" w:type="dxa"/>
          </w:tcPr>
          <w:p w14:paraId="53F38B33" w14:textId="222CEC78" w:rsidR="00A5087C" w:rsidRDefault="007D608D" w:rsidP="007D608D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>VAT</w:t>
            </w:r>
            <w:r w:rsidR="00B150D8">
              <w:rPr>
                <w:szCs w:val="20"/>
              </w:rPr>
              <w:t xml:space="preserve"> - </w:t>
            </w:r>
          </w:p>
          <w:p w14:paraId="413009E1" w14:textId="77777777" w:rsidR="007D608D" w:rsidRDefault="007D608D" w:rsidP="007D608D">
            <w:pPr>
              <w:pStyle w:val="ListParagraph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>EORI</w:t>
            </w:r>
          </w:p>
        </w:tc>
      </w:tr>
    </w:tbl>
    <w:p w14:paraId="41A1F56B" w14:textId="77777777" w:rsidR="00964FD7" w:rsidRDefault="007D608D" w:rsidP="007D608D">
      <w:pPr>
        <w:pStyle w:val="ListParagraph"/>
        <w:numPr>
          <w:ilvl w:val="0"/>
          <w:numId w:val="1"/>
        </w:numPr>
        <w:jc w:val="center"/>
        <w:rPr>
          <w:szCs w:val="20"/>
        </w:rPr>
      </w:pPr>
      <w:r>
        <w:rPr>
          <w:szCs w:val="20"/>
        </w:rPr>
        <w:t>PLEASE PROVIDE RECIEVERS VAT NUMBER AND EORI NUMBER</w:t>
      </w:r>
    </w:p>
    <w:p w14:paraId="7D50F04B" w14:textId="77777777" w:rsidR="00964FD7" w:rsidRPr="00964FD7" w:rsidRDefault="00964FD7" w:rsidP="00964FD7"/>
    <w:p w14:paraId="251F7910" w14:textId="77777777" w:rsidR="00964FD7" w:rsidRPr="00964FD7" w:rsidRDefault="00964FD7" w:rsidP="00964FD7"/>
    <w:p w14:paraId="4374328E" w14:textId="77777777" w:rsidR="00964FD7" w:rsidRDefault="00964FD7" w:rsidP="00964FD7">
      <w:pPr>
        <w:tabs>
          <w:tab w:val="left" w:pos="1740"/>
        </w:tabs>
      </w:pPr>
      <w:r>
        <w:tab/>
      </w:r>
      <w:hyperlink r:id="rId10" w:history="1">
        <w:r w:rsidRPr="001C7954">
          <w:rPr>
            <w:rStyle w:val="Hyperlink"/>
          </w:rPr>
          <w:t>INSURANCE</w:t>
        </w:r>
      </w:hyperlink>
      <w:r>
        <w:t xml:space="preserve"> CAN BE ARRANGED BY YOURSELF AT</w:t>
      </w:r>
    </w:p>
    <w:p w14:paraId="5BC43FF6" w14:textId="77777777" w:rsidR="00964FD7" w:rsidRPr="00964FD7" w:rsidRDefault="00964FD7" w:rsidP="00964FD7">
      <w:pPr>
        <w:tabs>
          <w:tab w:val="left" w:pos="1740"/>
        </w:tabs>
      </w:pPr>
    </w:p>
    <w:p w14:paraId="12D69A0F" w14:textId="77777777" w:rsidR="00A5087C" w:rsidRDefault="00000000" w:rsidP="00964FD7">
      <w:hyperlink r:id="rId11" w:history="1">
        <w:r w:rsidR="001C7954" w:rsidRPr="002E6D6B">
          <w:rPr>
            <w:rStyle w:val="Hyperlink"/>
          </w:rPr>
          <w:t>https://uniofnottm.sharepoint.com/sites/Insurance2/SitePages/Transit-and-Temporary-Insurance.aspx?CT=1652452463</w:t>
        </w:r>
      </w:hyperlink>
    </w:p>
    <w:p w14:paraId="4DE0F52F" w14:textId="77777777" w:rsidR="001C7954" w:rsidRPr="00964FD7" w:rsidRDefault="001C7954" w:rsidP="00964FD7"/>
    <w:sectPr w:rsidR="001C7954" w:rsidRPr="0096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E7BA0"/>
    <w:multiLevelType w:val="hybridMultilevel"/>
    <w:tmpl w:val="35DC8F98"/>
    <w:lvl w:ilvl="0" w:tplc="1C10F7F0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1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38"/>
    <w:rsid w:val="001C7954"/>
    <w:rsid w:val="00334069"/>
    <w:rsid w:val="003A5207"/>
    <w:rsid w:val="004B7EDA"/>
    <w:rsid w:val="00522538"/>
    <w:rsid w:val="005856C1"/>
    <w:rsid w:val="005C7B03"/>
    <w:rsid w:val="005E6B81"/>
    <w:rsid w:val="0064635C"/>
    <w:rsid w:val="00705A6A"/>
    <w:rsid w:val="0074105A"/>
    <w:rsid w:val="007B4169"/>
    <w:rsid w:val="007D608D"/>
    <w:rsid w:val="007F7EB5"/>
    <w:rsid w:val="00863E2F"/>
    <w:rsid w:val="008846D6"/>
    <w:rsid w:val="00964FD7"/>
    <w:rsid w:val="00A5087C"/>
    <w:rsid w:val="00B150D8"/>
    <w:rsid w:val="00B33C47"/>
    <w:rsid w:val="00B477E2"/>
    <w:rsid w:val="00BA4A05"/>
    <w:rsid w:val="00BE3478"/>
    <w:rsid w:val="00CB76BB"/>
    <w:rsid w:val="00E31206"/>
    <w:rsid w:val="00EF6BEC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063A"/>
  <w15:chartTrackingRefBased/>
  <w15:docId w15:val="{3C2FC85A-4899-49D7-A4FD-420155E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53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4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7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ofnottm.sharepoint.com/sites/Insurance2/SitePages/Transit-and-Temporary-Insurance.aspx?CT=165245246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uniofnottm.sharepoint.com/sites/Insurance2/SitePages/Transit-and-Temporary-Insurance.aspx?CT=165245246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OV.UK/TRADE-TA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5FE1800EE44B91A41EFBCBDD9B8B" ma:contentTypeVersion="14" ma:contentTypeDescription="Create a new document." ma:contentTypeScope="" ma:versionID="d18d18ac0409bebed99c0deac0794410">
  <xsd:schema xmlns:xsd="http://www.w3.org/2001/XMLSchema" xmlns:xs="http://www.w3.org/2001/XMLSchema" xmlns:p="http://schemas.microsoft.com/office/2006/metadata/properties" xmlns:ns3="1fd20fde-3ad3-4311-a2bb-05d1e829cc01" xmlns:ns4="2b84e0ed-46c7-4d23-a04e-3fde7974b74a" targetNamespace="http://schemas.microsoft.com/office/2006/metadata/properties" ma:root="true" ma:fieldsID="6e29cf046656e2d4fe2388cade755205" ns3:_="" ns4:_="">
    <xsd:import namespace="1fd20fde-3ad3-4311-a2bb-05d1e829cc01"/>
    <xsd:import namespace="2b84e0ed-46c7-4d23-a04e-3fde7974b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20fde-3ad3-4311-a2bb-05d1e829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4e0ed-46c7-4d23-a04e-3fde7974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C20EE-E2AF-46F3-AC7B-35F15A936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E2E4F-FA18-422D-ACAA-FC95F341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20fde-3ad3-4311-a2bb-05d1e829cc01"/>
    <ds:schemaRef ds:uri="2b84e0ed-46c7-4d23-a04e-3fde7974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5E33F-0C04-4959-B2D3-5ACEE3D92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4034B-619D-4362-AF60-EFA5409B1A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Lowe (staff)</dc:creator>
  <cp:keywords/>
  <dc:description/>
  <cp:lastModifiedBy>Steven Prior (staff)</cp:lastModifiedBy>
  <cp:revision>11</cp:revision>
  <dcterms:created xsi:type="dcterms:W3CDTF">2022-06-10T10:57:00Z</dcterms:created>
  <dcterms:modified xsi:type="dcterms:W3CDTF">2022-08-17T12:43:00Z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0x01010056675FE1800EE44B91A41EFBCBDD9B8B</vt:lpwstr>
  </property>
</Properties>
</file>