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790CF" w14:textId="77777777" w:rsidR="009242E5" w:rsidRDefault="00820AFA" w:rsidP="00CC1F33">
      <w:pPr>
        <w:rPr>
          <w:b/>
        </w:rPr>
      </w:pPr>
      <w:r w:rsidRPr="008251CC">
        <w:rPr>
          <w:noProof/>
          <w:sz w:val="24"/>
          <w:szCs w:val="24"/>
          <w:lang w:eastAsia="en-GB"/>
        </w:rPr>
        <mc:AlternateContent>
          <mc:Choice Requires="wps">
            <w:drawing>
              <wp:anchor distT="0" distB="0" distL="114300" distR="114300" simplePos="0" relativeHeight="251659264" behindDoc="0" locked="0" layoutInCell="1" allowOverlap="1" wp14:anchorId="34DAC809" wp14:editId="102264D2">
                <wp:simplePos x="0" y="0"/>
                <wp:positionH relativeFrom="column">
                  <wp:posOffset>3916045</wp:posOffset>
                </wp:positionH>
                <wp:positionV relativeFrom="paragraph">
                  <wp:posOffset>-81915</wp:posOffset>
                </wp:positionV>
                <wp:extent cx="2374265" cy="1403985"/>
                <wp:effectExtent l="0" t="0" r="5080"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2ACE7E3A" w14:textId="12827AAC" w:rsidR="009242E5" w:rsidRDefault="00ED5CE3">
                            <w:r>
                              <w:rPr>
                                <w:noProof/>
                              </w:rPr>
                              <w:drawing>
                                <wp:inline distT="0" distB="0" distL="0" distR="0" wp14:anchorId="2F2CF295" wp14:editId="612C5017">
                                  <wp:extent cx="1912620" cy="751840"/>
                                  <wp:effectExtent l="0" t="0" r="0" b="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2620" cy="75184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4DAC809" id="_x0000_t202" coordsize="21600,21600" o:spt="202" path="m,l,21600r21600,l21600,xe">
                <v:stroke joinstyle="miter"/>
                <v:path gradientshapeok="t" o:connecttype="rect"/>
              </v:shapetype>
              <v:shape id="Text Box 2" o:spid="_x0000_s1026" type="#_x0000_t202" style="position:absolute;margin-left:308.35pt;margin-top:-6.4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" stroked="f">
                <v:textbox style="mso-fit-shape-to-text:t">
                  <w:txbxContent>
                    <w:p w14:paraId="2ACE7E3A" w14:textId="12827AAC" w:rsidR="009242E5" w:rsidRDefault="00ED5CE3">
                      <w:r>
                        <w:rPr>
                          <w:noProof/>
                        </w:rPr>
                        <w:drawing>
                          <wp:inline distT="0" distB="0" distL="0" distR="0" wp14:anchorId="2F2CF295" wp14:editId="612C5017">
                            <wp:extent cx="1912620" cy="751840"/>
                            <wp:effectExtent l="0" t="0" r="0" b="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2620" cy="751840"/>
                                    </a:xfrm>
                                    <a:prstGeom prst="rect">
                                      <a:avLst/>
                                    </a:prstGeom>
                                    <a:noFill/>
                                    <a:ln>
                                      <a:noFill/>
                                    </a:ln>
                                  </pic:spPr>
                                </pic:pic>
                              </a:graphicData>
                            </a:graphic>
                          </wp:inline>
                        </w:drawing>
                      </w:r>
                    </w:p>
                  </w:txbxContent>
                </v:textbox>
              </v:shape>
            </w:pict>
          </mc:Fallback>
        </mc:AlternateContent>
      </w:r>
    </w:p>
    <w:p w14:paraId="52DB57CC" w14:textId="77777777" w:rsidR="009242E5" w:rsidRDefault="009242E5" w:rsidP="00CC1F33">
      <w:pPr>
        <w:rPr>
          <w:b/>
        </w:rPr>
      </w:pPr>
    </w:p>
    <w:p w14:paraId="43C41E07" w14:textId="77777777" w:rsidR="009242E5" w:rsidRDefault="009242E5" w:rsidP="00CC1F33">
      <w:pPr>
        <w:rPr>
          <w:b/>
        </w:rPr>
      </w:pPr>
    </w:p>
    <w:p w14:paraId="55C0C21E" w14:textId="77777777" w:rsidR="009242E5" w:rsidRDefault="009242E5" w:rsidP="00CC1F33">
      <w:pPr>
        <w:rPr>
          <w:b/>
        </w:rPr>
      </w:pPr>
    </w:p>
    <w:p w14:paraId="5EE3CEFD" w14:textId="77777777" w:rsidR="009242E5" w:rsidRDefault="009242E5" w:rsidP="00CC1F33">
      <w:pPr>
        <w:rPr>
          <w:b/>
        </w:rPr>
      </w:pPr>
    </w:p>
    <w:p w14:paraId="6488B4CC" w14:textId="77777777" w:rsidR="00CC1F33" w:rsidRDefault="00114B84" w:rsidP="006C2A28">
      <w:pPr>
        <w:rPr>
          <w:b/>
          <w:sz w:val="24"/>
          <w:szCs w:val="24"/>
        </w:rPr>
      </w:pPr>
      <w:r w:rsidRPr="0002425C">
        <w:rPr>
          <w:b/>
          <w:sz w:val="24"/>
          <w:szCs w:val="24"/>
        </w:rPr>
        <w:t xml:space="preserve">Intellectual Property </w:t>
      </w:r>
      <w:r w:rsidR="008A39DB">
        <w:rPr>
          <w:b/>
          <w:sz w:val="24"/>
          <w:szCs w:val="24"/>
        </w:rPr>
        <w:t>Review</w:t>
      </w:r>
      <w:r w:rsidR="00CC1F33" w:rsidRPr="0002425C">
        <w:rPr>
          <w:b/>
          <w:sz w:val="24"/>
          <w:szCs w:val="24"/>
        </w:rPr>
        <w:t xml:space="preserve"> Form</w:t>
      </w:r>
    </w:p>
    <w:p w14:paraId="6B8CDDBC" w14:textId="77777777" w:rsidR="006C2A28" w:rsidRPr="0002425C" w:rsidRDefault="006C2A28" w:rsidP="006C2A28">
      <w:pPr>
        <w:rPr>
          <w:b/>
          <w:sz w:val="24"/>
          <w:szCs w:val="24"/>
        </w:rPr>
      </w:pPr>
    </w:p>
    <w:p w14:paraId="16235728" w14:textId="0DDA0999" w:rsidR="006C2A28" w:rsidRDefault="0002425C" w:rsidP="006C2A28">
      <w:r>
        <w:t>Background information o</w:t>
      </w:r>
      <w:bookmarkStart w:id="0" w:name="_GoBack"/>
      <w:bookmarkEnd w:id="0"/>
      <w:r>
        <w:t>n I</w:t>
      </w:r>
      <w:r w:rsidR="000865D1">
        <w:t>ntellectual Property (IP)</w:t>
      </w:r>
      <w:r>
        <w:t xml:space="preserve"> Management and Commercialisation may be found </w:t>
      </w:r>
      <w:r w:rsidR="006C2A28">
        <w:t xml:space="preserve">on the </w:t>
      </w:r>
      <w:hyperlink r:id="rId8" w:history="1">
        <w:r w:rsidR="006C2A28" w:rsidRPr="006C2A28">
          <w:rPr>
            <w:rStyle w:val="Hyperlink"/>
          </w:rPr>
          <w:t>IP</w:t>
        </w:r>
        <w:r w:rsidR="00B30281">
          <w:rPr>
            <w:rStyle w:val="Hyperlink"/>
          </w:rPr>
          <w:t xml:space="preserve"> </w:t>
        </w:r>
        <w:r w:rsidR="006C2A28" w:rsidRPr="006C2A28">
          <w:rPr>
            <w:rStyle w:val="Hyperlink"/>
          </w:rPr>
          <w:t>Commercialisation</w:t>
        </w:r>
      </w:hyperlink>
      <w:r w:rsidR="006C2A28">
        <w:t xml:space="preserve"> area of the </w:t>
      </w:r>
      <w:r w:rsidR="00E47E79">
        <w:t>Research &amp; Innovation</w:t>
      </w:r>
      <w:r w:rsidR="006C2A28">
        <w:t xml:space="preserve"> website.</w:t>
      </w:r>
    </w:p>
    <w:p w14:paraId="64D355B2" w14:textId="77777777" w:rsidR="006C2A28" w:rsidRDefault="006C2A28" w:rsidP="006C2A28"/>
    <w:p w14:paraId="1A8B8866" w14:textId="529409E9" w:rsidR="00CC1F33" w:rsidRDefault="00CC1F33" w:rsidP="006C2A28">
      <w:r>
        <w:t>If you believe commercially valuable IP has arisen from your research or wish to secure an IP position before approaching an industrial sponsor</w:t>
      </w:r>
      <w:r w:rsidR="00D8709A">
        <w:t>,</w:t>
      </w:r>
      <w:r>
        <w:t xml:space="preserve"> </w:t>
      </w:r>
      <w:r w:rsidR="00D8709A">
        <w:t>please</w:t>
      </w:r>
      <w:r>
        <w:t xml:space="preserve"> contact the </w:t>
      </w:r>
      <w:r w:rsidR="00114B84">
        <w:t xml:space="preserve">University’s </w:t>
      </w:r>
      <w:r>
        <w:t xml:space="preserve">IP </w:t>
      </w:r>
      <w:r w:rsidR="00114B84">
        <w:t xml:space="preserve">Management and Commercialisation </w:t>
      </w:r>
      <w:r>
        <w:t>team</w:t>
      </w:r>
      <w:r w:rsidR="00DB7A48">
        <w:t xml:space="preserve"> or the Licensing Executive responsible for your Faculty if in the UK</w:t>
      </w:r>
      <w:r>
        <w:t xml:space="preserve">. </w:t>
      </w:r>
    </w:p>
    <w:p w14:paraId="75FC78C2" w14:textId="77777777" w:rsidR="00114B84" w:rsidRDefault="00114B84" w:rsidP="006C2A28"/>
    <w:p w14:paraId="71B1A428" w14:textId="7D7515C2" w:rsidR="00CC1F33" w:rsidRDefault="00CC1F33" w:rsidP="006C2A28">
      <w:r>
        <w:t>It may be useful to fill out th</w:t>
      </w:r>
      <w:r w:rsidR="00114B84">
        <w:t>e following</w:t>
      </w:r>
      <w:r>
        <w:t xml:space="preserve"> form as far as you are able </w:t>
      </w:r>
      <w:r w:rsidR="00114B84">
        <w:t>to allow the IP team to evaluate the IP</w:t>
      </w:r>
      <w:r>
        <w:t>.</w:t>
      </w:r>
      <w:r w:rsidR="00FB1006">
        <w:t xml:space="preserve"> Please </w:t>
      </w:r>
      <w:r w:rsidR="00284D24">
        <w:t xml:space="preserve">also </w:t>
      </w:r>
      <w:r w:rsidR="00FB1006">
        <w:t>provide any draft papers</w:t>
      </w:r>
      <w:r w:rsidR="00FB1006" w:rsidRPr="00FB1006">
        <w:t xml:space="preserve"> </w:t>
      </w:r>
      <w:r w:rsidR="00AC4450">
        <w:t xml:space="preserve">and presentations relevant to this IP </w:t>
      </w:r>
      <w:r w:rsidR="00FB1006">
        <w:t>when submitting the form.</w:t>
      </w:r>
      <w:r w:rsidR="00FB1006" w:rsidRPr="00FB1006">
        <w:t xml:space="preserve"> </w:t>
      </w:r>
    </w:p>
    <w:p w14:paraId="31CF282C" w14:textId="7344ECEF" w:rsidR="00134E5E" w:rsidRDefault="00134E5E" w:rsidP="006C2A28"/>
    <w:p w14:paraId="041E0988" w14:textId="6AE5F640" w:rsidR="00134E5E" w:rsidRPr="00134E5E" w:rsidRDefault="00134E5E" w:rsidP="00134E5E">
      <w:r w:rsidRPr="00134E5E">
        <w:t>The information provided will be retained and processed in line with University of Nottingham policies.</w:t>
      </w:r>
      <w:r>
        <w:t xml:space="preserve"> </w:t>
      </w:r>
      <w:r w:rsidRPr="00134E5E">
        <w:t xml:space="preserve">Privacy notices </w:t>
      </w:r>
      <w:r w:rsidRPr="00134E5E">
        <w:rPr>
          <w:rFonts w:cs="Calibri"/>
          <w:color w:val="201F1E"/>
          <w:shd w:val="clear" w:color="auto" w:fill="FFFFFF"/>
        </w:rPr>
        <w:t>can be viewed </w:t>
      </w:r>
      <w:hyperlink r:id="rId9" w:anchor="Privacynotices" w:tgtFrame="_blank" w:history="1">
        <w:r w:rsidRPr="00134E5E">
          <w:rPr>
            <w:rStyle w:val="Hyperlink"/>
            <w:rFonts w:cs="Calibri"/>
            <w:bdr w:val="none" w:sz="0" w:space="0" w:color="auto" w:frame="1"/>
            <w:shd w:val="clear" w:color="auto" w:fill="FFFFFF"/>
          </w:rPr>
          <w:t>here</w:t>
        </w:r>
      </w:hyperlink>
      <w:r w:rsidRPr="00134E5E">
        <w:rPr>
          <w:rFonts w:cs="Calibri"/>
          <w:color w:val="201F1E"/>
          <w:shd w:val="clear" w:color="auto" w:fill="FFFFFF"/>
        </w:rPr>
        <w:t>, and retention periods</w:t>
      </w:r>
      <w:r w:rsidR="00F950B7">
        <w:rPr>
          <w:rFonts w:cs="Calibri"/>
          <w:color w:val="201F1E"/>
          <w:shd w:val="clear" w:color="auto" w:fill="FFFFFF"/>
        </w:rPr>
        <w:t xml:space="preserve"> </w:t>
      </w:r>
      <w:r w:rsidR="00B1434A">
        <w:rPr>
          <w:rFonts w:cs="Calibri"/>
          <w:color w:val="201F1E"/>
          <w:shd w:val="clear" w:color="auto" w:fill="FFFFFF"/>
        </w:rPr>
        <w:t xml:space="preserve">are viewable </w:t>
      </w:r>
      <w:hyperlink r:id="rId10" w:tgtFrame="_blank" w:history="1">
        <w:r w:rsidRPr="00134E5E">
          <w:rPr>
            <w:rStyle w:val="Hyperlink"/>
            <w:rFonts w:cs="Calibri"/>
            <w:bdr w:val="none" w:sz="0" w:space="0" w:color="auto" w:frame="1"/>
            <w:shd w:val="clear" w:color="auto" w:fill="FFFFFF"/>
          </w:rPr>
          <w:t>here</w:t>
        </w:r>
      </w:hyperlink>
      <w:r>
        <w:t>.</w:t>
      </w:r>
    </w:p>
    <w:p w14:paraId="36427B92" w14:textId="77777777" w:rsidR="00134E5E" w:rsidRDefault="00134E5E" w:rsidP="006C2A28"/>
    <w:p w14:paraId="46F39222" w14:textId="77777777" w:rsidR="00CC1F33" w:rsidRDefault="00CC1F33">
      <w:pPr>
        <w:tabs>
          <w:tab w:val="left" w:pos="3371"/>
        </w:tabs>
        <w:ind w:left="-318"/>
        <w:rPr>
          <w:i/>
          <w:iCs/>
          <w:color w:val="808080"/>
          <w:sz w:val="16"/>
          <w:szCs w:val="16"/>
        </w:rPr>
      </w:pPr>
      <w:r w:rsidRPr="009F2AAC">
        <w:rPr>
          <w:b/>
          <w:bCs/>
          <w:color w:val="0000FF"/>
          <w:sz w:val="16"/>
          <w:szCs w:val="16"/>
        </w:rPr>
        <w:tab/>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AE1E4"/>
        <w:tblLayout w:type="fixed"/>
        <w:tblLook w:val="0000" w:firstRow="0" w:lastRow="0" w:firstColumn="0" w:lastColumn="0" w:noHBand="0" w:noVBand="0"/>
      </w:tblPr>
      <w:tblGrid>
        <w:gridCol w:w="3689"/>
        <w:gridCol w:w="5951"/>
      </w:tblGrid>
      <w:tr w:rsidR="00697170" w:rsidRPr="004331E1" w14:paraId="1869E18B" w14:textId="77777777" w:rsidTr="00AC0788">
        <w:trPr>
          <w:trHeight w:val="454"/>
        </w:trPr>
        <w:tc>
          <w:tcPr>
            <w:tcW w:w="3689" w:type="dxa"/>
            <w:shd w:val="clear" w:color="auto" w:fill="B8CCE4"/>
            <w:vAlign w:val="center"/>
          </w:tcPr>
          <w:p w14:paraId="093A0915" w14:textId="2A1420D8" w:rsidR="00697170" w:rsidRPr="004331E1" w:rsidRDefault="00F21230" w:rsidP="009F2AAC">
            <w:pPr>
              <w:ind w:left="34"/>
              <w:rPr>
                <w:b/>
                <w:bCs/>
                <w:color w:val="0000FF"/>
                <w:sz w:val="16"/>
                <w:szCs w:val="16"/>
              </w:rPr>
            </w:pPr>
            <w:r>
              <w:rPr>
                <w:b/>
                <w:bCs/>
                <w:color w:val="0000FF"/>
                <w:sz w:val="16"/>
                <w:szCs w:val="16"/>
              </w:rPr>
              <w:t>Internal reference number</w:t>
            </w:r>
            <w:r w:rsidR="00697170" w:rsidRPr="004331E1">
              <w:rPr>
                <w:b/>
                <w:bCs/>
                <w:color w:val="0000FF"/>
                <w:sz w:val="16"/>
                <w:szCs w:val="16"/>
              </w:rPr>
              <w:t>:</w:t>
            </w:r>
          </w:p>
        </w:tc>
        <w:tc>
          <w:tcPr>
            <w:tcW w:w="5951" w:type="dxa"/>
            <w:shd w:val="clear" w:color="auto" w:fill="FFFFFF"/>
            <w:vAlign w:val="center"/>
          </w:tcPr>
          <w:p w14:paraId="127B1F3B" w14:textId="77777777" w:rsidR="00697170" w:rsidRPr="004331E1" w:rsidRDefault="000A64E7" w:rsidP="00114B84">
            <w:pPr>
              <w:rPr>
                <w:i/>
                <w:iCs/>
                <w:color w:val="808080"/>
                <w:sz w:val="16"/>
                <w:szCs w:val="16"/>
              </w:rPr>
            </w:pPr>
            <w:r w:rsidRPr="004331E1">
              <w:rPr>
                <w:i/>
                <w:iCs/>
                <w:color w:val="808080"/>
                <w:sz w:val="16"/>
                <w:szCs w:val="16"/>
              </w:rPr>
              <w:t xml:space="preserve">To be completed by </w:t>
            </w:r>
            <w:r w:rsidR="00114B84" w:rsidRPr="004331E1">
              <w:rPr>
                <w:i/>
                <w:iCs/>
                <w:color w:val="808080"/>
                <w:sz w:val="16"/>
                <w:szCs w:val="16"/>
              </w:rPr>
              <w:t>IP team</w:t>
            </w:r>
          </w:p>
        </w:tc>
      </w:tr>
      <w:tr w:rsidR="00697170" w:rsidRPr="004331E1" w14:paraId="7C415E46" w14:textId="77777777" w:rsidTr="00AC0788">
        <w:trPr>
          <w:trHeight w:val="454"/>
        </w:trPr>
        <w:tc>
          <w:tcPr>
            <w:tcW w:w="3689" w:type="dxa"/>
            <w:shd w:val="clear" w:color="auto" w:fill="B8CCE4"/>
            <w:vAlign w:val="center"/>
          </w:tcPr>
          <w:p w14:paraId="30FE536F" w14:textId="77777777" w:rsidR="00697170" w:rsidRPr="004331E1" w:rsidRDefault="00697170" w:rsidP="009F2AAC">
            <w:pPr>
              <w:ind w:left="34"/>
              <w:rPr>
                <w:b/>
                <w:bCs/>
                <w:color w:val="0000FF"/>
                <w:sz w:val="16"/>
                <w:szCs w:val="16"/>
              </w:rPr>
            </w:pPr>
            <w:r w:rsidRPr="004331E1">
              <w:rPr>
                <w:b/>
                <w:bCs/>
                <w:color w:val="0000FF"/>
                <w:sz w:val="16"/>
                <w:szCs w:val="16"/>
              </w:rPr>
              <w:t>Title of Disclosure:</w:t>
            </w:r>
          </w:p>
        </w:tc>
        <w:tc>
          <w:tcPr>
            <w:tcW w:w="5951" w:type="dxa"/>
            <w:shd w:val="clear" w:color="auto" w:fill="FFFFFF"/>
            <w:vAlign w:val="center"/>
          </w:tcPr>
          <w:p w14:paraId="27D39D2C" w14:textId="2DEBE958" w:rsidR="00697170" w:rsidRPr="004331E1" w:rsidRDefault="00697170" w:rsidP="0093758B">
            <w:pPr>
              <w:rPr>
                <w:sz w:val="16"/>
                <w:szCs w:val="16"/>
              </w:rPr>
            </w:pPr>
          </w:p>
        </w:tc>
      </w:tr>
      <w:tr w:rsidR="00697170" w:rsidRPr="004331E1" w14:paraId="22C1FC6A" w14:textId="77777777" w:rsidTr="00AC0788">
        <w:trPr>
          <w:trHeight w:val="454"/>
        </w:trPr>
        <w:tc>
          <w:tcPr>
            <w:tcW w:w="3689" w:type="dxa"/>
            <w:shd w:val="clear" w:color="auto" w:fill="B8CCE4"/>
            <w:vAlign w:val="center"/>
          </w:tcPr>
          <w:p w14:paraId="72CA9398" w14:textId="77777777" w:rsidR="00697170" w:rsidRPr="00B005F5" w:rsidRDefault="00697170" w:rsidP="00114B84">
            <w:pPr>
              <w:ind w:left="34"/>
              <w:rPr>
                <w:b/>
                <w:bCs/>
                <w:color w:val="0000FF"/>
                <w:sz w:val="16"/>
                <w:szCs w:val="16"/>
              </w:rPr>
            </w:pPr>
            <w:r w:rsidRPr="00B005F5">
              <w:rPr>
                <w:b/>
                <w:bCs/>
                <w:color w:val="0000FF"/>
                <w:sz w:val="16"/>
                <w:szCs w:val="16"/>
              </w:rPr>
              <w:t xml:space="preserve">Date of Disclosure to </w:t>
            </w:r>
            <w:r w:rsidR="00114B84" w:rsidRPr="00B005F5">
              <w:rPr>
                <w:b/>
                <w:bCs/>
                <w:color w:val="0000FF"/>
                <w:sz w:val="16"/>
                <w:szCs w:val="16"/>
              </w:rPr>
              <w:t>IP team</w:t>
            </w:r>
            <w:r w:rsidRPr="00B005F5">
              <w:rPr>
                <w:b/>
                <w:bCs/>
                <w:color w:val="0000FF"/>
                <w:sz w:val="16"/>
                <w:szCs w:val="16"/>
              </w:rPr>
              <w:t>:</w:t>
            </w:r>
          </w:p>
        </w:tc>
        <w:tc>
          <w:tcPr>
            <w:tcW w:w="5951" w:type="dxa"/>
            <w:shd w:val="clear" w:color="auto" w:fill="FFFFFF"/>
            <w:vAlign w:val="center"/>
          </w:tcPr>
          <w:p w14:paraId="608D2B46" w14:textId="1E7A6D40" w:rsidR="00697170" w:rsidRPr="00B005F5" w:rsidRDefault="002C7BA2" w:rsidP="00B80E3D">
            <w:pPr>
              <w:rPr>
                <w:sz w:val="16"/>
                <w:szCs w:val="16"/>
              </w:rPr>
            </w:pPr>
            <w:r>
              <w:rPr>
                <w:i/>
                <w:iCs/>
                <w:color w:val="808080"/>
                <w:sz w:val="16"/>
                <w:szCs w:val="16"/>
              </w:rPr>
              <w:t>This is the date you will submit the form to us</w:t>
            </w:r>
          </w:p>
        </w:tc>
      </w:tr>
      <w:tr w:rsidR="00697170" w:rsidRPr="004331E1" w14:paraId="51ADA393" w14:textId="77777777" w:rsidTr="00AC0788">
        <w:trPr>
          <w:trHeight w:val="454"/>
        </w:trPr>
        <w:tc>
          <w:tcPr>
            <w:tcW w:w="3689" w:type="dxa"/>
            <w:shd w:val="clear" w:color="auto" w:fill="B8CCE4"/>
            <w:vAlign w:val="center"/>
          </w:tcPr>
          <w:p w14:paraId="06FD3C23" w14:textId="77777777" w:rsidR="00697170" w:rsidRPr="004331E1" w:rsidRDefault="00114B84" w:rsidP="009F2AAC">
            <w:pPr>
              <w:ind w:left="34"/>
              <w:rPr>
                <w:b/>
                <w:bCs/>
                <w:color w:val="0000FF"/>
                <w:sz w:val="16"/>
                <w:szCs w:val="16"/>
              </w:rPr>
            </w:pPr>
            <w:r w:rsidRPr="004331E1">
              <w:rPr>
                <w:b/>
                <w:bCs/>
                <w:color w:val="0000FF"/>
                <w:sz w:val="16"/>
                <w:szCs w:val="16"/>
              </w:rPr>
              <w:t>IP Project Manager</w:t>
            </w:r>
            <w:r w:rsidR="00697170" w:rsidRPr="004331E1">
              <w:rPr>
                <w:b/>
                <w:bCs/>
                <w:color w:val="0000FF"/>
                <w:sz w:val="16"/>
                <w:szCs w:val="16"/>
              </w:rPr>
              <w:t>:</w:t>
            </w:r>
          </w:p>
        </w:tc>
        <w:tc>
          <w:tcPr>
            <w:tcW w:w="5951" w:type="dxa"/>
            <w:shd w:val="clear" w:color="auto" w:fill="FFFFFF"/>
            <w:vAlign w:val="center"/>
          </w:tcPr>
          <w:p w14:paraId="3BF8C516" w14:textId="77777777" w:rsidR="00697170" w:rsidRPr="004331E1" w:rsidRDefault="00257F60" w:rsidP="00114B84">
            <w:pPr>
              <w:rPr>
                <w:sz w:val="16"/>
                <w:szCs w:val="16"/>
                <w:lang w:val="fr-FR"/>
              </w:rPr>
            </w:pPr>
            <w:r w:rsidRPr="004331E1">
              <w:rPr>
                <w:i/>
                <w:iCs/>
                <w:color w:val="808080"/>
                <w:sz w:val="16"/>
                <w:szCs w:val="16"/>
              </w:rPr>
              <w:t xml:space="preserve">To be completed by </w:t>
            </w:r>
            <w:r w:rsidR="00114B84" w:rsidRPr="004331E1">
              <w:rPr>
                <w:i/>
                <w:iCs/>
                <w:color w:val="808080"/>
                <w:sz w:val="16"/>
                <w:szCs w:val="16"/>
              </w:rPr>
              <w:t>IP team</w:t>
            </w:r>
          </w:p>
        </w:tc>
      </w:tr>
      <w:tr w:rsidR="00257F60" w:rsidRPr="004331E1" w14:paraId="20BFE753" w14:textId="77777777" w:rsidTr="00AC0788">
        <w:trPr>
          <w:trHeight w:val="2421"/>
        </w:trPr>
        <w:tc>
          <w:tcPr>
            <w:tcW w:w="3689" w:type="dxa"/>
            <w:shd w:val="clear" w:color="auto" w:fill="B8CCE4"/>
            <w:vAlign w:val="center"/>
          </w:tcPr>
          <w:p w14:paraId="1DDB659C" w14:textId="648EABE9" w:rsidR="003E438D" w:rsidRDefault="00257F60" w:rsidP="009F2AAC">
            <w:pPr>
              <w:ind w:left="34"/>
              <w:rPr>
                <w:b/>
                <w:bCs/>
                <w:color w:val="0000FF"/>
                <w:sz w:val="16"/>
                <w:szCs w:val="16"/>
              </w:rPr>
            </w:pPr>
            <w:r w:rsidRPr="004331E1">
              <w:rPr>
                <w:b/>
                <w:bCs/>
                <w:color w:val="0000FF"/>
                <w:sz w:val="16"/>
                <w:szCs w:val="16"/>
              </w:rPr>
              <w:t>Inventor</w:t>
            </w:r>
            <w:r w:rsidR="00BD7FC6">
              <w:rPr>
                <w:b/>
                <w:bCs/>
                <w:color w:val="0000FF"/>
                <w:sz w:val="16"/>
                <w:szCs w:val="16"/>
              </w:rPr>
              <w:t>/Creators/Developers</w:t>
            </w:r>
            <w:r w:rsidRPr="004331E1">
              <w:rPr>
                <w:b/>
                <w:bCs/>
                <w:color w:val="0000FF"/>
                <w:sz w:val="16"/>
                <w:szCs w:val="16"/>
              </w:rPr>
              <w:t>(s)</w:t>
            </w:r>
          </w:p>
          <w:p w14:paraId="4DFDBA48" w14:textId="77777777" w:rsidR="003E438D" w:rsidRDefault="003E438D" w:rsidP="009F2AAC">
            <w:pPr>
              <w:ind w:left="34"/>
              <w:rPr>
                <w:b/>
                <w:bCs/>
                <w:color w:val="0000FF"/>
                <w:sz w:val="16"/>
                <w:szCs w:val="16"/>
              </w:rPr>
            </w:pPr>
          </w:p>
          <w:p w14:paraId="18D7BADB" w14:textId="423C6684" w:rsidR="003E438D" w:rsidRDefault="00BE2C53" w:rsidP="009F2AAC">
            <w:pPr>
              <w:ind w:left="34"/>
              <w:rPr>
                <w:b/>
                <w:bCs/>
                <w:color w:val="0000FF"/>
                <w:sz w:val="16"/>
                <w:szCs w:val="16"/>
              </w:rPr>
            </w:pPr>
            <w:r>
              <w:rPr>
                <w:b/>
                <w:bCs/>
                <w:color w:val="0000FF"/>
                <w:sz w:val="16"/>
                <w:szCs w:val="16"/>
              </w:rPr>
              <w:t>Gender</w:t>
            </w:r>
            <w:r w:rsidR="00CE2298">
              <w:rPr>
                <w:b/>
                <w:bCs/>
                <w:color w:val="0000FF"/>
                <w:sz w:val="16"/>
                <w:szCs w:val="16"/>
              </w:rPr>
              <w:t xml:space="preserve"> Pronoun</w:t>
            </w:r>
            <w:r>
              <w:rPr>
                <w:b/>
                <w:bCs/>
                <w:color w:val="0000FF"/>
                <w:sz w:val="16"/>
                <w:szCs w:val="16"/>
              </w:rPr>
              <w:t>(s)</w:t>
            </w:r>
            <w:r w:rsidR="00F950B7">
              <w:rPr>
                <w:rStyle w:val="FootnoteReference"/>
                <w:b/>
                <w:bCs/>
                <w:color w:val="0000FF"/>
                <w:sz w:val="16"/>
                <w:szCs w:val="16"/>
              </w:rPr>
              <w:footnoteReference w:id="1"/>
            </w:r>
            <w:r w:rsidR="003E438D">
              <w:rPr>
                <w:b/>
                <w:bCs/>
                <w:color w:val="0000FF"/>
                <w:sz w:val="16"/>
                <w:szCs w:val="16"/>
              </w:rPr>
              <w:t xml:space="preserve"> </w:t>
            </w:r>
            <w:r w:rsidR="00CE2298">
              <w:rPr>
                <w:b/>
                <w:bCs/>
                <w:color w:val="0000FF"/>
                <w:sz w:val="16"/>
                <w:szCs w:val="16"/>
              </w:rPr>
              <w:t>–</w:t>
            </w:r>
            <w:r w:rsidR="003E438D">
              <w:rPr>
                <w:b/>
                <w:bCs/>
                <w:color w:val="0000FF"/>
                <w:sz w:val="16"/>
                <w:szCs w:val="16"/>
              </w:rPr>
              <w:t xml:space="preserve"> </w:t>
            </w:r>
            <w:r w:rsidR="00CE2298">
              <w:rPr>
                <w:b/>
                <w:bCs/>
                <w:color w:val="0000FF"/>
                <w:sz w:val="16"/>
                <w:szCs w:val="16"/>
              </w:rPr>
              <w:t xml:space="preserve">she/her, he/him, they/them, other (please state) </w:t>
            </w:r>
          </w:p>
          <w:p w14:paraId="491CCDF7" w14:textId="77777777" w:rsidR="003E438D" w:rsidRDefault="003E438D" w:rsidP="009F2AAC">
            <w:pPr>
              <w:ind w:left="34"/>
              <w:rPr>
                <w:b/>
                <w:bCs/>
                <w:color w:val="0000FF"/>
                <w:sz w:val="16"/>
                <w:szCs w:val="16"/>
              </w:rPr>
            </w:pPr>
          </w:p>
          <w:p w14:paraId="022ED725" w14:textId="0656F5F7" w:rsidR="00257F60" w:rsidRDefault="00257F60" w:rsidP="009F2AAC">
            <w:pPr>
              <w:ind w:left="34"/>
              <w:rPr>
                <w:b/>
                <w:bCs/>
                <w:color w:val="0000FF"/>
                <w:sz w:val="16"/>
                <w:szCs w:val="16"/>
              </w:rPr>
            </w:pPr>
            <w:r w:rsidRPr="004331E1">
              <w:rPr>
                <w:b/>
                <w:bCs/>
                <w:color w:val="0000FF"/>
                <w:sz w:val="16"/>
                <w:szCs w:val="16"/>
              </w:rPr>
              <w:t>School/Division</w:t>
            </w:r>
          </w:p>
          <w:p w14:paraId="5D18A06E" w14:textId="77777777" w:rsidR="00BE2C53" w:rsidRDefault="00BE2C53" w:rsidP="009F2AAC">
            <w:pPr>
              <w:ind w:left="34"/>
              <w:rPr>
                <w:b/>
                <w:bCs/>
                <w:color w:val="0000FF"/>
                <w:sz w:val="16"/>
                <w:szCs w:val="16"/>
              </w:rPr>
            </w:pPr>
          </w:p>
          <w:p w14:paraId="75D5CBEB" w14:textId="77777777" w:rsidR="00BE2C53" w:rsidRDefault="00BE2C53" w:rsidP="009F2AAC">
            <w:pPr>
              <w:ind w:left="34"/>
              <w:rPr>
                <w:b/>
                <w:bCs/>
                <w:color w:val="0000FF"/>
                <w:sz w:val="16"/>
                <w:szCs w:val="16"/>
              </w:rPr>
            </w:pPr>
          </w:p>
          <w:p w14:paraId="799E59AC" w14:textId="77777777" w:rsidR="00ED282B" w:rsidRDefault="00ED282B" w:rsidP="003E438D">
            <w:pPr>
              <w:ind w:left="34"/>
              <w:rPr>
                <w:b/>
                <w:bCs/>
                <w:i/>
                <w:iCs/>
                <w:color w:val="0000FF"/>
                <w:sz w:val="12"/>
                <w:szCs w:val="12"/>
              </w:rPr>
            </w:pPr>
          </w:p>
          <w:p w14:paraId="0D691C4A" w14:textId="44F1ABC1" w:rsidR="003E438D" w:rsidRPr="00B65F7F" w:rsidRDefault="003E438D" w:rsidP="003E438D">
            <w:pPr>
              <w:ind w:left="34"/>
              <w:rPr>
                <w:b/>
                <w:bCs/>
                <w:i/>
                <w:iCs/>
                <w:color w:val="0000FF"/>
                <w:sz w:val="12"/>
                <w:szCs w:val="12"/>
              </w:rPr>
            </w:pPr>
          </w:p>
        </w:tc>
        <w:tc>
          <w:tcPr>
            <w:tcW w:w="5951" w:type="dxa"/>
            <w:shd w:val="clear" w:color="auto" w:fill="FFFFFF"/>
            <w:vAlign w:val="center"/>
          </w:tcPr>
          <w:p w14:paraId="44A9E0FF" w14:textId="6D479C39" w:rsidR="007D2A82" w:rsidRDefault="00113B8A" w:rsidP="00114B84">
            <w:pPr>
              <w:rPr>
                <w:i/>
                <w:iCs/>
                <w:color w:val="808080"/>
                <w:sz w:val="16"/>
                <w:szCs w:val="16"/>
              </w:rPr>
            </w:pPr>
            <w:r>
              <w:rPr>
                <w:i/>
                <w:iCs/>
                <w:color w:val="808080"/>
                <w:sz w:val="16"/>
                <w:szCs w:val="16"/>
              </w:rPr>
              <w:t>I</w:t>
            </w:r>
            <w:r w:rsidR="007D2A82">
              <w:rPr>
                <w:i/>
                <w:iCs/>
                <w:color w:val="808080"/>
                <w:sz w:val="16"/>
                <w:szCs w:val="16"/>
              </w:rPr>
              <w:t>ndividuals (</w:t>
            </w:r>
            <w:r w:rsidR="009E7D6D">
              <w:rPr>
                <w:i/>
                <w:iCs/>
                <w:color w:val="808080"/>
                <w:sz w:val="16"/>
                <w:szCs w:val="16"/>
              </w:rPr>
              <w:t xml:space="preserve">including </w:t>
            </w:r>
            <w:r w:rsidR="00F46227" w:rsidRPr="00F46227">
              <w:rPr>
                <w:i/>
                <w:iCs/>
                <w:color w:val="808080"/>
                <w:sz w:val="16"/>
                <w:szCs w:val="16"/>
              </w:rPr>
              <w:t>researchers, technicians and administrative staff</w:t>
            </w:r>
            <w:r w:rsidR="00F46227">
              <w:rPr>
                <w:i/>
                <w:iCs/>
                <w:color w:val="808080"/>
                <w:sz w:val="16"/>
                <w:szCs w:val="16"/>
              </w:rPr>
              <w:t>, students, visiting</w:t>
            </w:r>
            <w:r w:rsidR="001A2A97">
              <w:rPr>
                <w:i/>
                <w:iCs/>
                <w:color w:val="808080"/>
                <w:sz w:val="16"/>
                <w:szCs w:val="16"/>
              </w:rPr>
              <w:t xml:space="preserve"> researchers</w:t>
            </w:r>
            <w:r w:rsidR="00F46227">
              <w:rPr>
                <w:i/>
                <w:iCs/>
                <w:color w:val="808080"/>
                <w:sz w:val="16"/>
                <w:szCs w:val="16"/>
              </w:rPr>
              <w:t xml:space="preserve"> </w:t>
            </w:r>
            <w:r w:rsidR="001A2A97">
              <w:rPr>
                <w:i/>
                <w:iCs/>
                <w:color w:val="808080"/>
                <w:sz w:val="16"/>
                <w:szCs w:val="16"/>
              </w:rPr>
              <w:t>and</w:t>
            </w:r>
            <w:r w:rsidR="00F46227">
              <w:rPr>
                <w:i/>
                <w:iCs/>
                <w:color w:val="808080"/>
                <w:sz w:val="16"/>
                <w:szCs w:val="16"/>
              </w:rPr>
              <w:t xml:space="preserve"> outside collaborators)</w:t>
            </w:r>
            <w:r w:rsidR="00ED282B">
              <w:rPr>
                <w:i/>
                <w:iCs/>
                <w:color w:val="808080"/>
                <w:sz w:val="16"/>
                <w:szCs w:val="16"/>
              </w:rPr>
              <w:t xml:space="preserve"> </w:t>
            </w:r>
            <w:r w:rsidR="007D2A82">
              <w:rPr>
                <w:i/>
                <w:iCs/>
                <w:color w:val="808080"/>
                <w:sz w:val="16"/>
                <w:szCs w:val="16"/>
              </w:rPr>
              <w:t>that have made an inventive contribution</w:t>
            </w:r>
            <w:r w:rsidR="00BD7FC6">
              <w:rPr>
                <w:i/>
                <w:iCs/>
                <w:color w:val="808080"/>
                <w:sz w:val="16"/>
                <w:szCs w:val="16"/>
              </w:rPr>
              <w:t xml:space="preserve"> (patents), </w:t>
            </w:r>
            <w:r w:rsidR="00BF20C0">
              <w:rPr>
                <w:i/>
                <w:iCs/>
                <w:color w:val="808080"/>
                <w:sz w:val="16"/>
                <w:szCs w:val="16"/>
              </w:rPr>
              <w:t xml:space="preserve">or are primary </w:t>
            </w:r>
            <w:r w:rsidR="00BD7FC6">
              <w:rPr>
                <w:i/>
                <w:iCs/>
                <w:color w:val="808080"/>
                <w:sz w:val="16"/>
                <w:szCs w:val="16"/>
              </w:rPr>
              <w:t>creators (copyright materials) or developers (software code)</w:t>
            </w:r>
          </w:p>
          <w:p w14:paraId="13A18329" w14:textId="3631693A" w:rsidR="00113B8A" w:rsidRDefault="00113B8A" w:rsidP="00114B84">
            <w:pPr>
              <w:rPr>
                <w:i/>
                <w:iCs/>
                <w:color w:val="808080"/>
                <w:sz w:val="16"/>
                <w:szCs w:val="16"/>
              </w:rPr>
            </w:pPr>
          </w:p>
          <w:p w14:paraId="4458C66A" w14:textId="44287141" w:rsidR="00413569" w:rsidRPr="00F46227" w:rsidRDefault="00113B8A" w:rsidP="00114B84">
            <w:pPr>
              <w:rPr>
                <w:i/>
                <w:iCs/>
                <w:color w:val="808080"/>
                <w:sz w:val="16"/>
                <w:szCs w:val="16"/>
              </w:rPr>
            </w:pPr>
            <w:r>
              <w:rPr>
                <w:i/>
                <w:iCs/>
                <w:color w:val="808080"/>
                <w:sz w:val="16"/>
                <w:szCs w:val="16"/>
              </w:rPr>
              <w:t xml:space="preserve">Please note the status of the individual at the time of the invention </w:t>
            </w:r>
            <w:r w:rsidR="00C41920">
              <w:rPr>
                <w:i/>
                <w:iCs/>
                <w:color w:val="808080"/>
                <w:sz w:val="16"/>
                <w:szCs w:val="16"/>
              </w:rPr>
              <w:t>(</w:t>
            </w:r>
            <w:r>
              <w:rPr>
                <w:i/>
                <w:iCs/>
                <w:color w:val="808080"/>
                <w:sz w:val="16"/>
                <w:szCs w:val="16"/>
              </w:rPr>
              <w:t>e.g. staff, student, external</w:t>
            </w:r>
            <w:r w:rsidR="00C41920">
              <w:rPr>
                <w:i/>
                <w:iCs/>
                <w:color w:val="808080"/>
                <w:sz w:val="16"/>
                <w:szCs w:val="16"/>
              </w:rPr>
              <w:t>) and any affiliations</w:t>
            </w:r>
            <w:r w:rsidR="00D474D1">
              <w:rPr>
                <w:i/>
                <w:iCs/>
                <w:color w:val="808080"/>
                <w:sz w:val="16"/>
                <w:szCs w:val="16"/>
              </w:rPr>
              <w:t>.</w:t>
            </w:r>
          </w:p>
          <w:p w14:paraId="1CC0AC5F" w14:textId="77777777" w:rsidR="00413569" w:rsidRDefault="00413569" w:rsidP="00114B84">
            <w:pPr>
              <w:rPr>
                <w:sz w:val="16"/>
                <w:szCs w:val="16"/>
                <w:lang w:val="fr-FR"/>
              </w:rPr>
            </w:pPr>
          </w:p>
          <w:p w14:paraId="26A18684" w14:textId="77777777" w:rsidR="00413569" w:rsidRDefault="00413569" w:rsidP="00114B84">
            <w:pPr>
              <w:rPr>
                <w:sz w:val="16"/>
                <w:szCs w:val="16"/>
                <w:lang w:val="fr-FR"/>
              </w:rPr>
            </w:pPr>
          </w:p>
          <w:p w14:paraId="1DB22CCE" w14:textId="77777777" w:rsidR="00413569" w:rsidRDefault="00413569" w:rsidP="00114B84">
            <w:pPr>
              <w:rPr>
                <w:sz w:val="16"/>
                <w:szCs w:val="16"/>
                <w:lang w:val="fr-FR"/>
              </w:rPr>
            </w:pPr>
          </w:p>
          <w:p w14:paraId="576D8CD0" w14:textId="77777777" w:rsidR="00413569" w:rsidRPr="004331E1" w:rsidRDefault="00413569" w:rsidP="00114B84">
            <w:pPr>
              <w:rPr>
                <w:sz w:val="16"/>
                <w:szCs w:val="16"/>
                <w:lang w:val="fr-FR"/>
              </w:rPr>
            </w:pPr>
          </w:p>
        </w:tc>
      </w:tr>
      <w:tr w:rsidR="00ED4B73" w:rsidRPr="004331E1" w14:paraId="0276DAA2" w14:textId="77777777" w:rsidTr="00AC0788">
        <w:trPr>
          <w:trHeight w:val="2404"/>
        </w:trPr>
        <w:tc>
          <w:tcPr>
            <w:tcW w:w="3689" w:type="dxa"/>
            <w:shd w:val="clear" w:color="auto" w:fill="B8CCE4"/>
            <w:vAlign w:val="center"/>
          </w:tcPr>
          <w:p w14:paraId="58EDEEF5" w14:textId="2A74058C" w:rsidR="00ED4B73" w:rsidRDefault="00ED4B73" w:rsidP="00ED4B73">
            <w:pPr>
              <w:ind w:left="34"/>
              <w:rPr>
                <w:b/>
                <w:bCs/>
                <w:color w:val="0000FF"/>
                <w:sz w:val="16"/>
                <w:szCs w:val="16"/>
              </w:rPr>
            </w:pPr>
            <w:r>
              <w:rPr>
                <w:b/>
                <w:bCs/>
                <w:color w:val="0000FF"/>
                <w:sz w:val="16"/>
                <w:szCs w:val="16"/>
              </w:rPr>
              <w:t>Contributors</w:t>
            </w:r>
            <w:r w:rsidRPr="004331E1">
              <w:rPr>
                <w:b/>
                <w:bCs/>
                <w:color w:val="0000FF"/>
                <w:sz w:val="16"/>
                <w:szCs w:val="16"/>
              </w:rPr>
              <w:t>(s)</w:t>
            </w:r>
          </w:p>
          <w:p w14:paraId="3AF50AE4" w14:textId="77777777" w:rsidR="00ED4B73" w:rsidRDefault="00ED4B73" w:rsidP="00ED4B73">
            <w:pPr>
              <w:ind w:left="34"/>
              <w:rPr>
                <w:b/>
                <w:bCs/>
                <w:color w:val="0000FF"/>
                <w:sz w:val="16"/>
                <w:szCs w:val="16"/>
              </w:rPr>
            </w:pPr>
          </w:p>
          <w:p w14:paraId="2BBC3C23" w14:textId="77777777" w:rsidR="00CE2298" w:rsidRDefault="00CE2298" w:rsidP="00CE2298">
            <w:pPr>
              <w:ind w:left="34"/>
              <w:rPr>
                <w:b/>
                <w:bCs/>
                <w:color w:val="0000FF"/>
                <w:sz w:val="16"/>
                <w:szCs w:val="16"/>
              </w:rPr>
            </w:pPr>
            <w:r>
              <w:rPr>
                <w:b/>
                <w:bCs/>
                <w:color w:val="0000FF"/>
                <w:sz w:val="16"/>
                <w:szCs w:val="16"/>
              </w:rPr>
              <w:t xml:space="preserve">Gender Pronoun(s) – she/her, he/him, they/them, other (please state) </w:t>
            </w:r>
          </w:p>
          <w:p w14:paraId="1C46BA91" w14:textId="77777777" w:rsidR="00ED4B73" w:rsidRDefault="00ED4B73" w:rsidP="00ED4B73">
            <w:pPr>
              <w:ind w:left="34"/>
              <w:rPr>
                <w:b/>
                <w:bCs/>
                <w:color w:val="0000FF"/>
                <w:sz w:val="16"/>
                <w:szCs w:val="16"/>
              </w:rPr>
            </w:pPr>
          </w:p>
          <w:p w14:paraId="607008C4" w14:textId="77777777" w:rsidR="00ED4B73" w:rsidRDefault="00ED4B73" w:rsidP="00ED4B73">
            <w:pPr>
              <w:ind w:left="34"/>
              <w:rPr>
                <w:b/>
                <w:bCs/>
                <w:color w:val="0000FF"/>
                <w:sz w:val="16"/>
                <w:szCs w:val="16"/>
              </w:rPr>
            </w:pPr>
            <w:r w:rsidRPr="004331E1">
              <w:rPr>
                <w:b/>
                <w:bCs/>
                <w:color w:val="0000FF"/>
                <w:sz w:val="16"/>
                <w:szCs w:val="16"/>
              </w:rPr>
              <w:t>School/Division</w:t>
            </w:r>
          </w:p>
          <w:p w14:paraId="450D3AF8" w14:textId="77777777" w:rsidR="00ED4B73" w:rsidRDefault="00ED4B73" w:rsidP="00ED4B73">
            <w:pPr>
              <w:ind w:left="34"/>
              <w:rPr>
                <w:b/>
                <w:bCs/>
                <w:color w:val="0000FF"/>
                <w:sz w:val="16"/>
                <w:szCs w:val="16"/>
              </w:rPr>
            </w:pPr>
          </w:p>
          <w:p w14:paraId="279C07EC" w14:textId="77777777" w:rsidR="00ED4B73" w:rsidRDefault="00ED4B73" w:rsidP="00ED4B73">
            <w:pPr>
              <w:ind w:left="34"/>
              <w:rPr>
                <w:b/>
                <w:bCs/>
                <w:color w:val="0000FF"/>
                <w:sz w:val="16"/>
                <w:szCs w:val="16"/>
              </w:rPr>
            </w:pPr>
          </w:p>
          <w:p w14:paraId="27E8BBAF" w14:textId="77777777" w:rsidR="00ED4B73" w:rsidRDefault="00ED4B73" w:rsidP="00ED4B73">
            <w:pPr>
              <w:ind w:left="34"/>
              <w:rPr>
                <w:b/>
                <w:bCs/>
                <w:i/>
                <w:iCs/>
                <w:color w:val="0000FF"/>
                <w:sz w:val="12"/>
                <w:szCs w:val="12"/>
              </w:rPr>
            </w:pPr>
          </w:p>
          <w:p w14:paraId="7D1A13DF" w14:textId="0732DCC1" w:rsidR="00ED4B73" w:rsidRPr="004331E1" w:rsidRDefault="00ED4B73" w:rsidP="00ED4B73">
            <w:pPr>
              <w:ind w:left="34"/>
              <w:rPr>
                <w:b/>
                <w:bCs/>
                <w:color w:val="0000FF"/>
                <w:sz w:val="16"/>
                <w:szCs w:val="16"/>
              </w:rPr>
            </w:pPr>
          </w:p>
        </w:tc>
        <w:tc>
          <w:tcPr>
            <w:tcW w:w="5951" w:type="dxa"/>
            <w:shd w:val="clear" w:color="auto" w:fill="FFFFFF"/>
            <w:vAlign w:val="center"/>
          </w:tcPr>
          <w:p w14:paraId="2E8F6A64" w14:textId="61B259D6" w:rsidR="00ED4B73" w:rsidRDefault="00113B8A" w:rsidP="00ED4B73">
            <w:pPr>
              <w:rPr>
                <w:i/>
                <w:iCs/>
                <w:color w:val="808080"/>
                <w:sz w:val="16"/>
                <w:szCs w:val="16"/>
              </w:rPr>
            </w:pPr>
            <w:r>
              <w:rPr>
                <w:i/>
                <w:iCs/>
                <w:color w:val="808080"/>
                <w:sz w:val="16"/>
                <w:szCs w:val="16"/>
              </w:rPr>
              <w:t>I</w:t>
            </w:r>
            <w:r w:rsidR="00ED4B73">
              <w:rPr>
                <w:i/>
                <w:iCs/>
                <w:color w:val="808080"/>
                <w:sz w:val="16"/>
                <w:szCs w:val="16"/>
              </w:rPr>
              <w:t>ndividuals (</w:t>
            </w:r>
            <w:r w:rsidR="009E7D6D">
              <w:rPr>
                <w:i/>
                <w:iCs/>
                <w:color w:val="808080"/>
                <w:sz w:val="16"/>
                <w:szCs w:val="16"/>
              </w:rPr>
              <w:t xml:space="preserve">including </w:t>
            </w:r>
            <w:r w:rsidR="00ED4B73" w:rsidRPr="00F46227">
              <w:rPr>
                <w:i/>
                <w:iCs/>
                <w:color w:val="808080"/>
                <w:sz w:val="16"/>
                <w:szCs w:val="16"/>
              </w:rPr>
              <w:t>researchers, technicians and administrative staff</w:t>
            </w:r>
            <w:r w:rsidR="00ED4B73">
              <w:rPr>
                <w:i/>
                <w:iCs/>
                <w:color w:val="808080"/>
                <w:sz w:val="16"/>
                <w:szCs w:val="16"/>
              </w:rPr>
              <w:t>, students, visiting</w:t>
            </w:r>
            <w:r w:rsidR="001A2A97">
              <w:rPr>
                <w:i/>
                <w:iCs/>
                <w:color w:val="808080"/>
                <w:sz w:val="16"/>
                <w:szCs w:val="16"/>
              </w:rPr>
              <w:t xml:space="preserve"> researchers</w:t>
            </w:r>
            <w:r w:rsidR="00ED4B73">
              <w:rPr>
                <w:i/>
                <w:iCs/>
                <w:color w:val="808080"/>
                <w:sz w:val="16"/>
                <w:szCs w:val="16"/>
              </w:rPr>
              <w:t xml:space="preserve"> </w:t>
            </w:r>
            <w:r w:rsidR="001A2A97">
              <w:rPr>
                <w:i/>
                <w:iCs/>
                <w:color w:val="808080"/>
                <w:sz w:val="16"/>
                <w:szCs w:val="16"/>
              </w:rPr>
              <w:t>and</w:t>
            </w:r>
            <w:r w:rsidR="00ED4B73">
              <w:rPr>
                <w:i/>
                <w:iCs/>
                <w:color w:val="808080"/>
                <w:sz w:val="16"/>
                <w:szCs w:val="16"/>
              </w:rPr>
              <w:t xml:space="preserve"> outside collaborators) that have made a non-inventive contribution</w:t>
            </w:r>
            <w:r w:rsidR="00BD7FC6">
              <w:rPr>
                <w:i/>
                <w:iCs/>
                <w:color w:val="808080"/>
                <w:sz w:val="16"/>
                <w:szCs w:val="16"/>
              </w:rPr>
              <w:t xml:space="preserve"> or worked solely under the direction of those above</w:t>
            </w:r>
            <w:r w:rsidR="00F21230">
              <w:rPr>
                <w:i/>
                <w:iCs/>
                <w:color w:val="808080"/>
                <w:sz w:val="16"/>
                <w:szCs w:val="16"/>
              </w:rPr>
              <w:t>.</w:t>
            </w:r>
          </w:p>
          <w:p w14:paraId="4EF15B8A" w14:textId="77777777" w:rsidR="00ED4B73" w:rsidRPr="00F46227" w:rsidRDefault="00ED4B73" w:rsidP="00ED4B73">
            <w:pPr>
              <w:rPr>
                <w:i/>
                <w:iCs/>
                <w:color w:val="808080"/>
                <w:sz w:val="16"/>
                <w:szCs w:val="16"/>
              </w:rPr>
            </w:pPr>
            <w:r>
              <w:rPr>
                <w:i/>
                <w:iCs/>
                <w:color w:val="808080"/>
                <w:sz w:val="16"/>
                <w:szCs w:val="16"/>
              </w:rPr>
              <w:t xml:space="preserve"> </w:t>
            </w:r>
          </w:p>
          <w:p w14:paraId="480AFE2A" w14:textId="426AE4BD" w:rsidR="00113B8A" w:rsidRPr="00F46227" w:rsidRDefault="00C41920" w:rsidP="00113B8A">
            <w:pPr>
              <w:rPr>
                <w:i/>
                <w:iCs/>
                <w:color w:val="808080"/>
                <w:sz w:val="16"/>
                <w:szCs w:val="16"/>
              </w:rPr>
            </w:pPr>
            <w:r w:rsidRPr="00C41920">
              <w:rPr>
                <w:i/>
                <w:iCs/>
                <w:color w:val="808080"/>
                <w:sz w:val="16"/>
                <w:szCs w:val="16"/>
              </w:rPr>
              <w:t>Please note the status of the individual at the time of the invention (e.g. staff, student, external) and any affiliations</w:t>
            </w:r>
            <w:r w:rsidR="00113B8A" w:rsidRPr="00113B8A">
              <w:rPr>
                <w:i/>
                <w:iCs/>
                <w:color w:val="808080"/>
                <w:sz w:val="16"/>
                <w:szCs w:val="16"/>
              </w:rPr>
              <w:t>.</w:t>
            </w:r>
          </w:p>
          <w:p w14:paraId="1C51957A" w14:textId="77777777" w:rsidR="00ED4B73" w:rsidRDefault="00ED4B73" w:rsidP="00ED4B73">
            <w:pPr>
              <w:rPr>
                <w:sz w:val="16"/>
                <w:szCs w:val="16"/>
                <w:lang w:val="fr-FR"/>
              </w:rPr>
            </w:pPr>
          </w:p>
          <w:p w14:paraId="00E022B8" w14:textId="77777777" w:rsidR="00ED4B73" w:rsidRDefault="00ED4B73" w:rsidP="00ED4B73">
            <w:pPr>
              <w:rPr>
                <w:sz w:val="16"/>
                <w:szCs w:val="16"/>
                <w:lang w:val="fr-FR"/>
              </w:rPr>
            </w:pPr>
          </w:p>
          <w:p w14:paraId="31A0A591" w14:textId="77777777" w:rsidR="00ED4B73" w:rsidRDefault="00ED4B73" w:rsidP="00ED4B73">
            <w:pPr>
              <w:rPr>
                <w:sz w:val="16"/>
                <w:szCs w:val="16"/>
                <w:lang w:val="fr-FR"/>
              </w:rPr>
            </w:pPr>
          </w:p>
          <w:p w14:paraId="6C793F1B" w14:textId="09780DD2" w:rsidR="00ED4B73" w:rsidRPr="00ED4B73" w:rsidRDefault="00ED4B73" w:rsidP="00ED4B73">
            <w:pPr>
              <w:rPr>
                <w:i/>
                <w:iCs/>
                <w:color w:val="808080"/>
                <w:sz w:val="16"/>
                <w:szCs w:val="16"/>
              </w:rPr>
            </w:pPr>
          </w:p>
        </w:tc>
      </w:tr>
      <w:tr w:rsidR="00257F60" w:rsidRPr="004331E1" w14:paraId="5DE48866" w14:textId="77777777" w:rsidTr="00AC0788">
        <w:trPr>
          <w:trHeight w:val="454"/>
        </w:trPr>
        <w:tc>
          <w:tcPr>
            <w:tcW w:w="3689" w:type="dxa"/>
            <w:shd w:val="clear" w:color="auto" w:fill="B8CCE4"/>
            <w:vAlign w:val="center"/>
          </w:tcPr>
          <w:p w14:paraId="24AE3B04" w14:textId="5EEA4149" w:rsidR="00257F60" w:rsidRPr="004331E1" w:rsidRDefault="00F6730F" w:rsidP="009F2AAC">
            <w:pPr>
              <w:ind w:left="34"/>
              <w:rPr>
                <w:b/>
                <w:bCs/>
                <w:color w:val="0000FF"/>
                <w:sz w:val="16"/>
                <w:szCs w:val="16"/>
              </w:rPr>
            </w:pPr>
            <w:r>
              <w:rPr>
                <w:b/>
                <w:bCs/>
                <w:color w:val="0000FF"/>
                <w:sz w:val="16"/>
                <w:szCs w:val="16"/>
              </w:rPr>
              <w:t xml:space="preserve">Is the IP </w:t>
            </w:r>
            <w:r w:rsidR="00257F60" w:rsidRPr="004331E1">
              <w:rPr>
                <w:b/>
                <w:bCs/>
                <w:color w:val="0000FF"/>
                <w:sz w:val="16"/>
                <w:szCs w:val="16"/>
              </w:rPr>
              <w:t>University</w:t>
            </w:r>
            <w:r>
              <w:rPr>
                <w:b/>
                <w:bCs/>
                <w:color w:val="0000FF"/>
                <w:sz w:val="16"/>
                <w:szCs w:val="16"/>
              </w:rPr>
              <w:t xml:space="preserve">, </w:t>
            </w:r>
            <w:r w:rsidR="00257F60" w:rsidRPr="004331E1">
              <w:rPr>
                <w:b/>
                <w:bCs/>
                <w:color w:val="0000FF"/>
                <w:sz w:val="16"/>
                <w:szCs w:val="16"/>
              </w:rPr>
              <w:t>Sponsor</w:t>
            </w:r>
            <w:r>
              <w:rPr>
                <w:b/>
                <w:bCs/>
                <w:color w:val="0000FF"/>
                <w:sz w:val="16"/>
                <w:szCs w:val="16"/>
              </w:rPr>
              <w:t xml:space="preserve"> or </w:t>
            </w:r>
            <w:r w:rsidR="00257F60" w:rsidRPr="004331E1">
              <w:rPr>
                <w:b/>
                <w:bCs/>
                <w:color w:val="0000FF"/>
                <w:sz w:val="16"/>
                <w:szCs w:val="16"/>
              </w:rPr>
              <w:t xml:space="preserve">Jointly </w:t>
            </w:r>
            <w:proofErr w:type="gramStart"/>
            <w:r w:rsidR="00257F60" w:rsidRPr="004331E1">
              <w:rPr>
                <w:b/>
                <w:bCs/>
                <w:color w:val="0000FF"/>
                <w:sz w:val="16"/>
                <w:szCs w:val="16"/>
              </w:rPr>
              <w:t>Owned</w:t>
            </w:r>
            <w:r>
              <w:rPr>
                <w:b/>
                <w:bCs/>
                <w:color w:val="0000FF"/>
                <w:sz w:val="16"/>
                <w:szCs w:val="16"/>
              </w:rPr>
              <w:t>?:</w:t>
            </w:r>
            <w:proofErr w:type="gramEnd"/>
          </w:p>
        </w:tc>
        <w:tc>
          <w:tcPr>
            <w:tcW w:w="5951" w:type="dxa"/>
            <w:shd w:val="clear" w:color="auto" w:fill="FFFFFF"/>
            <w:vAlign w:val="center"/>
          </w:tcPr>
          <w:p w14:paraId="4B1ACAD7" w14:textId="12CFF824" w:rsidR="00257F60" w:rsidRPr="004331E1" w:rsidRDefault="00257F60">
            <w:pPr>
              <w:rPr>
                <w:sz w:val="16"/>
                <w:szCs w:val="16"/>
              </w:rPr>
            </w:pPr>
          </w:p>
        </w:tc>
      </w:tr>
      <w:tr w:rsidR="00257F60" w:rsidRPr="004331E1" w14:paraId="048A5D82" w14:textId="77777777" w:rsidTr="00AC0788">
        <w:trPr>
          <w:trHeight w:val="697"/>
        </w:trPr>
        <w:tc>
          <w:tcPr>
            <w:tcW w:w="3689" w:type="dxa"/>
            <w:shd w:val="clear" w:color="auto" w:fill="B8CCE4"/>
            <w:vAlign w:val="center"/>
          </w:tcPr>
          <w:p w14:paraId="23519948" w14:textId="37956F04" w:rsidR="00257F60" w:rsidRPr="004331E1" w:rsidRDefault="00257F60" w:rsidP="009F2AAC">
            <w:pPr>
              <w:ind w:left="34"/>
              <w:rPr>
                <w:b/>
                <w:bCs/>
                <w:color w:val="0000FF"/>
                <w:sz w:val="16"/>
                <w:szCs w:val="16"/>
              </w:rPr>
            </w:pPr>
            <w:r w:rsidRPr="004331E1">
              <w:rPr>
                <w:b/>
                <w:bCs/>
                <w:color w:val="0000FF"/>
                <w:sz w:val="16"/>
                <w:szCs w:val="16"/>
              </w:rPr>
              <w:lastRenderedPageBreak/>
              <w:t xml:space="preserve">Details of </w:t>
            </w:r>
            <w:r w:rsidR="00AC0788">
              <w:rPr>
                <w:b/>
                <w:bCs/>
                <w:color w:val="0000FF"/>
                <w:sz w:val="16"/>
                <w:szCs w:val="16"/>
              </w:rPr>
              <w:t>historic/current P</w:t>
            </w:r>
            <w:r w:rsidRPr="004331E1">
              <w:rPr>
                <w:b/>
                <w:bCs/>
                <w:color w:val="0000FF"/>
                <w:sz w:val="16"/>
                <w:szCs w:val="16"/>
              </w:rPr>
              <w:t>roject Sponsor</w:t>
            </w:r>
            <w:r w:rsidR="00AC0788">
              <w:rPr>
                <w:b/>
                <w:bCs/>
                <w:color w:val="0000FF"/>
                <w:sz w:val="16"/>
                <w:szCs w:val="16"/>
              </w:rPr>
              <w:t>ship</w:t>
            </w:r>
            <w:r w:rsidRPr="004331E1">
              <w:rPr>
                <w:b/>
                <w:bCs/>
                <w:color w:val="0000FF"/>
                <w:sz w:val="16"/>
                <w:szCs w:val="16"/>
              </w:rPr>
              <w:t xml:space="preserve"> or Funding</w:t>
            </w:r>
            <w:r w:rsidR="00A934D7" w:rsidRPr="004331E1">
              <w:rPr>
                <w:b/>
                <w:bCs/>
                <w:color w:val="0000FF"/>
                <w:sz w:val="16"/>
                <w:szCs w:val="16"/>
              </w:rPr>
              <w:t xml:space="preserve"> (including European funding)</w:t>
            </w:r>
            <w:r w:rsidRPr="004331E1">
              <w:rPr>
                <w:b/>
                <w:bCs/>
                <w:color w:val="0000FF"/>
                <w:sz w:val="16"/>
                <w:szCs w:val="16"/>
              </w:rPr>
              <w:t>:</w:t>
            </w:r>
          </w:p>
        </w:tc>
        <w:tc>
          <w:tcPr>
            <w:tcW w:w="5951" w:type="dxa"/>
            <w:shd w:val="clear" w:color="auto" w:fill="FFFFFF"/>
            <w:vAlign w:val="center"/>
          </w:tcPr>
          <w:p w14:paraId="6B430100" w14:textId="5E00A160" w:rsidR="00B80E3D" w:rsidRPr="00AC0788" w:rsidRDefault="00AC0788">
            <w:pPr>
              <w:rPr>
                <w:i/>
                <w:iCs/>
                <w:color w:val="808080" w:themeColor="background1" w:themeShade="80"/>
                <w:sz w:val="16"/>
                <w:szCs w:val="16"/>
              </w:rPr>
            </w:pPr>
            <w:r w:rsidRPr="00AC0788">
              <w:rPr>
                <w:i/>
                <w:iCs/>
                <w:color w:val="808080" w:themeColor="background1" w:themeShade="80"/>
                <w:sz w:val="16"/>
                <w:szCs w:val="16"/>
              </w:rPr>
              <w:t>Please provide details are any funding agency, relevant dates and amounts</w:t>
            </w:r>
          </w:p>
        </w:tc>
      </w:tr>
      <w:tr w:rsidR="00257F60" w:rsidRPr="004331E1" w14:paraId="43055851" w14:textId="77777777" w:rsidTr="00AC0788">
        <w:trPr>
          <w:trHeight w:val="454"/>
        </w:trPr>
        <w:tc>
          <w:tcPr>
            <w:tcW w:w="3689" w:type="dxa"/>
            <w:shd w:val="clear" w:color="auto" w:fill="B8CCE4"/>
            <w:vAlign w:val="center"/>
          </w:tcPr>
          <w:p w14:paraId="4B31E51F" w14:textId="71B46F35" w:rsidR="00257F60" w:rsidRPr="004331E1" w:rsidRDefault="00257F60" w:rsidP="009F2AAC">
            <w:pPr>
              <w:ind w:left="34"/>
              <w:rPr>
                <w:b/>
                <w:bCs/>
                <w:color w:val="0000FF"/>
                <w:sz w:val="16"/>
                <w:szCs w:val="16"/>
              </w:rPr>
            </w:pPr>
            <w:r w:rsidRPr="004331E1">
              <w:rPr>
                <w:b/>
                <w:bCs/>
                <w:color w:val="0000FF"/>
                <w:sz w:val="16"/>
                <w:szCs w:val="16"/>
              </w:rPr>
              <w:t>Nature of IP</w:t>
            </w:r>
            <w:r w:rsidR="00AE6C72">
              <w:rPr>
                <w:b/>
                <w:bCs/>
                <w:color w:val="0000FF"/>
                <w:sz w:val="16"/>
                <w:szCs w:val="16"/>
              </w:rPr>
              <w:t xml:space="preserve"> e.g. </w:t>
            </w:r>
            <w:r w:rsidRPr="004331E1">
              <w:rPr>
                <w:b/>
                <w:bCs/>
                <w:color w:val="0000FF"/>
                <w:sz w:val="16"/>
                <w:szCs w:val="16"/>
              </w:rPr>
              <w:t>Patent/Know-How</w:t>
            </w:r>
            <w:r w:rsidR="00F21230">
              <w:rPr>
                <w:b/>
                <w:bCs/>
                <w:color w:val="0000FF"/>
                <w:sz w:val="16"/>
                <w:szCs w:val="16"/>
              </w:rPr>
              <w:t>/Software</w:t>
            </w:r>
            <w:r w:rsidRPr="004331E1">
              <w:rPr>
                <w:b/>
                <w:bCs/>
                <w:color w:val="0000FF"/>
                <w:sz w:val="16"/>
                <w:szCs w:val="16"/>
              </w:rPr>
              <w:t>:</w:t>
            </w:r>
          </w:p>
        </w:tc>
        <w:tc>
          <w:tcPr>
            <w:tcW w:w="5951" w:type="dxa"/>
            <w:shd w:val="clear" w:color="auto" w:fill="FFFFFF"/>
            <w:vAlign w:val="center"/>
          </w:tcPr>
          <w:p w14:paraId="542FA622" w14:textId="77280EF2" w:rsidR="00257F60" w:rsidRPr="004331E1" w:rsidRDefault="00257F60" w:rsidP="00797DBE">
            <w:pPr>
              <w:rPr>
                <w:sz w:val="16"/>
                <w:szCs w:val="16"/>
              </w:rPr>
            </w:pPr>
          </w:p>
        </w:tc>
      </w:tr>
      <w:tr w:rsidR="00257F60" w:rsidRPr="004331E1" w14:paraId="19CDA5DA" w14:textId="77777777" w:rsidTr="00AC0788">
        <w:trPr>
          <w:trHeight w:val="1066"/>
        </w:trPr>
        <w:tc>
          <w:tcPr>
            <w:tcW w:w="3689" w:type="dxa"/>
            <w:shd w:val="clear" w:color="auto" w:fill="B8CCE4"/>
            <w:vAlign w:val="center"/>
          </w:tcPr>
          <w:p w14:paraId="3F19FFD4" w14:textId="77777777" w:rsidR="00257F60" w:rsidRPr="004331E1" w:rsidRDefault="00257F60" w:rsidP="009F2AAC">
            <w:pPr>
              <w:ind w:left="34"/>
              <w:rPr>
                <w:b/>
                <w:bCs/>
                <w:color w:val="0000FF"/>
                <w:sz w:val="16"/>
                <w:szCs w:val="16"/>
              </w:rPr>
            </w:pPr>
            <w:r w:rsidRPr="004331E1">
              <w:rPr>
                <w:b/>
                <w:bCs/>
                <w:color w:val="0000FF"/>
                <w:sz w:val="16"/>
                <w:szCs w:val="16"/>
              </w:rPr>
              <w:t xml:space="preserve">Has the Invention already been disclosed outside the </w:t>
            </w:r>
            <w:proofErr w:type="gramStart"/>
            <w:r w:rsidRPr="004331E1">
              <w:rPr>
                <w:b/>
                <w:bCs/>
                <w:color w:val="0000FF"/>
                <w:sz w:val="16"/>
                <w:szCs w:val="16"/>
              </w:rPr>
              <w:t>University?:</w:t>
            </w:r>
            <w:proofErr w:type="gramEnd"/>
            <w:r w:rsidRPr="004331E1">
              <w:rPr>
                <w:b/>
                <w:bCs/>
                <w:color w:val="0000FF"/>
                <w:sz w:val="16"/>
                <w:szCs w:val="16"/>
              </w:rPr>
              <w:t xml:space="preserve"> </w:t>
            </w:r>
          </w:p>
        </w:tc>
        <w:tc>
          <w:tcPr>
            <w:tcW w:w="5951" w:type="dxa"/>
            <w:shd w:val="clear" w:color="auto" w:fill="FFFFFF"/>
            <w:vAlign w:val="center"/>
          </w:tcPr>
          <w:p w14:paraId="4BAC2C6B" w14:textId="77777777" w:rsidR="00257F60" w:rsidRDefault="00AC0788" w:rsidP="00B80E3D">
            <w:pPr>
              <w:rPr>
                <w:i/>
                <w:color w:val="808080" w:themeColor="background1" w:themeShade="80"/>
                <w:sz w:val="16"/>
                <w:szCs w:val="16"/>
              </w:rPr>
            </w:pPr>
            <w:r w:rsidRPr="00AC0788">
              <w:rPr>
                <w:i/>
                <w:color w:val="808080" w:themeColor="background1" w:themeShade="80"/>
                <w:sz w:val="16"/>
                <w:szCs w:val="16"/>
              </w:rPr>
              <w:t>e.g. conferences, presentation events, as part of industry collaborations, other institutions etc.</w:t>
            </w:r>
          </w:p>
          <w:p w14:paraId="63785123" w14:textId="7DE7C772" w:rsidR="00AC0788" w:rsidRPr="004331E1" w:rsidRDefault="00AC0788" w:rsidP="00B80E3D">
            <w:pPr>
              <w:rPr>
                <w:i/>
                <w:sz w:val="16"/>
                <w:szCs w:val="16"/>
              </w:rPr>
            </w:pPr>
          </w:p>
        </w:tc>
      </w:tr>
      <w:tr w:rsidR="00257F60" w:rsidRPr="004331E1" w14:paraId="310CCEC5" w14:textId="77777777" w:rsidTr="00AC0788">
        <w:trPr>
          <w:trHeight w:val="1264"/>
        </w:trPr>
        <w:tc>
          <w:tcPr>
            <w:tcW w:w="3689" w:type="dxa"/>
            <w:shd w:val="clear" w:color="auto" w:fill="B8CCE4"/>
            <w:vAlign w:val="center"/>
          </w:tcPr>
          <w:p w14:paraId="01605286" w14:textId="0CB7CBCE" w:rsidR="00257F60" w:rsidRPr="00B005F5" w:rsidRDefault="00257F60" w:rsidP="009F2AAC">
            <w:pPr>
              <w:ind w:left="34"/>
              <w:rPr>
                <w:b/>
                <w:bCs/>
                <w:color w:val="0000FF"/>
                <w:sz w:val="16"/>
                <w:szCs w:val="16"/>
              </w:rPr>
            </w:pPr>
            <w:r w:rsidRPr="00B005F5">
              <w:rPr>
                <w:b/>
                <w:bCs/>
                <w:color w:val="0000FF"/>
                <w:sz w:val="16"/>
                <w:szCs w:val="16"/>
              </w:rPr>
              <w:t xml:space="preserve">Date of </w:t>
            </w:r>
            <w:r w:rsidR="00780E52">
              <w:rPr>
                <w:b/>
                <w:bCs/>
                <w:color w:val="0000FF"/>
                <w:sz w:val="16"/>
                <w:szCs w:val="16"/>
              </w:rPr>
              <w:t>i</w:t>
            </w:r>
            <w:r w:rsidRPr="00B005F5">
              <w:rPr>
                <w:b/>
                <w:bCs/>
                <w:color w:val="0000FF"/>
                <w:sz w:val="16"/>
                <w:szCs w:val="16"/>
              </w:rPr>
              <w:t>ntended Disclosure/Publication, if any:</w:t>
            </w:r>
          </w:p>
        </w:tc>
        <w:tc>
          <w:tcPr>
            <w:tcW w:w="5951" w:type="dxa"/>
            <w:shd w:val="clear" w:color="auto" w:fill="FFFFFF"/>
            <w:vAlign w:val="center"/>
          </w:tcPr>
          <w:p w14:paraId="674A863D" w14:textId="69D398F2" w:rsidR="00257F60" w:rsidRPr="00B005F5" w:rsidRDefault="00257F60" w:rsidP="00257F60">
            <w:pPr>
              <w:rPr>
                <w:sz w:val="16"/>
                <w:szCs w:val="16"/>
              </w:rPr>
            </w:pPr>
          </w:p>
        </w:tc>
      </w:tr>
      <w:tr w:rsidR="00257F60" w:rsidRPr="004331E1" w14:paraId="410304EF" w14:textId="77777777" w:rsidTr="00AC0788">
        <w:trPr>
          <w:trHeight w:val="771"/>
        </w:trPr>
        <w:tc>
          <w:tcPr>
            <w:tcW w:w="3689" w:type="dxa"/>
            <w:shd w:val="clear" w:color="auto" w:fill="B8CCE4"/>
            <w:vAlign w:val="center"/>
          </w:tcPr>
          <w:p w14:paraId="53651D21" w14:textId="33EA8656" w:rsidR="00257F60" w:rsidRPr="004331E1" w:rsidRDefault="00F6730F" w:rsidP="009F2AAC">
            <w:pPr>
              <w:ind w:left="34"/>
              <w:rPr>
                <w:b/>
                <w:bCs/>
                <w:color w:val="0000FF"/>
                <w:sz w:val="16"/>
                <w:szCs w:val="16"/>
              </w:rPr>
            </w:pPr>
            <w:r>
              <w:rPr>
                <w:b/>
                <w:bCs/>
                <w:color w:val="0000FF"/>
                <w:sz w:val="16"/>
                <w:szCs w:val="16"/>
              </w:rPr>
              <w:t xml:space="preserve">Details of any </w:t>
            </w:r>
            <w:r w:rsidR="00051B2A">
              <w:rPr>
                <w:b/>
                <w:bCs/>
                <w:color w:val="0000FF"/>
                <w:sz w:val="16"/>
                <w:szCs w:val="16"/>
              </w:rPr>
              <w:t>A</w:t>
            </w:r>
            <w:r w:rsidR="00257F60" w:rsidRPr="004331E1">
              <w:rPr>
                <w:b/>
                <w:bCs/>
                <w:color w:val="0000FF"/>
                <w:sz w:val="16"/>
                <w:szCs w:val="16"/>
              </w:rPr>
              <w:t xml:space="preserve">greements in </w:t>
            </w:r>
            <w:r w:rsidR="00051B2A">
              <w:rPr>
                <w:b/>
                <w:bCs/>
                <w:color w:val="0000FF"/>
                <w:sz w:val="16"/>
                <w:szCs w:val="16"/>
              </w:rPr>
              <w:t>p</w:t>
            </w:r>
            <w:r w:rsidR="00257F60" w:rsidRPr="004331E1">
              <w:rPr>
                <w:b/>
                <w:bCs/>
                <w:color w:val="0000FF"/>
                <w:sz w:val="16"/>
                <w:szCs w:val="16"/>
              </w:rPr>
              <w:t>lace:</w:t>
            </w:r>
          </w:p>
        </w:tc>
        <w:tc>
          <w:tcPr>
            <w:tcW w:w="5951" w:type="dxa"/>
            <w:shd w:val="clear" w:color="auto" w:fill="FFFFFF"/>
            <w:vAlign w:val="center"/>
          </w:tcPr>
          <w:p w14:paraId="58333EF4" w14:textId="2BF0B736" w:rsidR="00157714" w:rsidRPr="002B6EDA" w:rsidRDefault="00AC0788" w:rsidP="00C17DD2">
            <w:pPr>
              <w:rPr>
                <w:i/>
                <w:iCs/>
                <w:color w:val="808080" w:themeColor="background1" w:themeShade="80"/>
                <w:sz w:val="16"/>
                <w:szCs w:val="16"/>
              </w:rPr>
            </w:pPr>
            <w:r w:rsidRPr="002B6EDA">
              <w:rPr>
                <w:i/>
                <w:iCs/>
                <w:color w:val="808080" w:themeColor="background1" w:themeShade="80"/>
                <w:sz w:val="16"/>
                <w:szCs w:val="16"/>
              </w:rPr>
              <w:t>Please list any relevant confidentiality, collaboration or project agreements</w:t>
            </w:r>
          </w:p>
        </w:tc>
      </w:tr>
      <w:tr w:rsidR="00257F60" w:rsidRPr="004331E1" w14:paraId="19592435" w14:textId="77777777" w:rsidTr="00D403B6">
        <w:trPr>
          <w:trHeight w:val="1202"/>
        </w:trPr>
        <w:tc>
          <w:tcPr>
            <w:tcW w:w="3689" w:type="dxa"/>
            <w:shd w:val="clear" w:color="auto" w:fill="B8CCE4"/>
            <w:vAlign w:val="center"/>
          </w:tcPr>
          <w:p w14:paraId="2BE12D0D" w14:textId="77777777" w:rsidR="00257F60" w:rsidRPr="00413569" w:rsidRDefault="00257F60" w:rsidP="009F2AAC">
            <w:pPr>
              <w:ind w:left="34"/>
              <w:rPr>
                <w:b/>
                <w:bCs/>
                <w:color w:val="0000FF"/>
                <w:sz w:val="16"/>
                <w:szCs w:val="16"/>
              </w:rPr>
            </w:pPr>
            <w:r w:rsidRPr="00413569">
              <w:rPr>
                <w:b/>
                <w:bCs/>
                <w:color w:val="0000FF"/>
                <w:sz w:val="16"/>
                <w:szCs w:val="16"/>
              </w:rPr>
              <w:t>Summary of Technology:</w:t>
            </w:r>
          </w:p>
        </w:tc>
        <w:tc>
          <w:tcPr>
            <w:tcW w:w="5951" w:type="dxa"/>
            <w:shd w:val="clear" w:color="auto" w:fill="FFFFFF"/>
          </w:tcPr>
          <w:p w14:paraId="3CD4C1E5" w14:textId="77777777" w:rsidR="00AC0788" w:rsidRDefault="00AC0788" w:rsidP="009F2AAC">
            <w:pPr>
              <w:ind w:left="34"/>
              <w:rPr>
                <w:i/>
                <w:iCs/>
                <w:color w:val="808080" w:themeColor="background1" w:themeShade="80"/>
                <w:sz w:val="16"/>
                <w:szCs w:val="16"/>
              </w:rPr>
            </w:pPr>
          </w:p>
          <w:p w14:paraId="788A1899" w14:textId="6621E17F" w:rsidR="00257F60" w:rsidRPr="00413569" w:rsidRDefault="00157714" w:rsidP="009F2AAC">
            <w:pPr>
              <w:ind w:left="34"/>
              <w:rPr>
                <w:i/>
                <w:iCs/>
                <w:color w:val="808080" w:themeColor="background1" w:themeShade="80"/>
                <w:sz w:val="16"/>
                <w:szCs w:val="16"/>
              </w:rPr>
            </w:pPr>
            <w:r w:rsidRPr="00413569">
              <w:rPr>
                <w:i/>
                <w:iCs/>
                <w:color w:val="808080" w:themeColor="background1" w:themeShade="80"/>
                <w:sz w:val="16"/>
                <w:szCs w:val="16"/>
              </w:rPr>
              <w:t>Please provide a paragraph highlight</w:t>
            </w:r>
            <w:r w:rsidR="00FA77B2" w:rsidRPr="00413569">
              <w:rPr>
                <w:i/>
                <w:iCs/>
                <w:color w:val="808080" w:themeColor="background1" w:themeShade="80"/>
                <w:sz w:val="16"/>
                <w:szCs w:val="16"/>
              </w:rPr>
              <w:t>ing</w:t>
            </w:r>
            <w:r w:rsidRPr="00413569">
              <w:rPr>
                <w:i/>
                <w:iCs/>
                <w:color w:val="808080" w:themeColor="background1" w:themeShade="80"/>
                <w:sz w:val="16"/>
                <w:szCs w:val="16"/>
              </w:rPr>
              <w:t xml:space="preserve"> the key details and advantages of your technology</w:t>
            </w:r>
          </w:p>
          <w:p w14:paraId="6C250C40" w14:textId="3D6FE8F3" w:rsidR="004331E1" w:rsidRDefault="004331E1" w:rsidP="006411B0">
            <w:pPr>
              <w:rPr>
                <w:b/>
                <w:bCs/>
                <w:sz w:val="16"/>
                <w:szCs w:val="16"/>
              </w:rPr>
            </w:pPr>
          </w:p>
          <w:p w14:paraId="09489530" w14:textId="408FFCEC" w:rsidR="00926022" w:rsidRDefault="00926022" w:rsidP="006411B0">
            <w:pPr>
              <w:rPr>
                <w:b/>
                <w:bCs/>
                <w:sz w:val="16"/>
                <w:szCs w:val="16"/>
              </w:rPr>
            </w:pPr>
          </w:p>
          <w:p w14:paraId="6EE6C332" w14:textId="77777777" w:rsidR="00926022" w:rsidRDefault="00926022" w:rsidP="006411B0">
            <w:pPr>
              <w:rPr>
                <w:b/>
                <w:bCs/>
                <w:sz w:val="16"/>
                <w:szCs w:val="16"/>
              </w:rPr>
            </w:pPr>
          </w:p>
          <w:p w14:paraId="7F936A38" w14:textId="77777777" w:rsidR="00C17DD2" w:rsidRDefault="00C17DD2" w:rsidP="006411B0">
            <w:pPr>
              <w:rPr>
                <w:b/>
                <w:bCs/>
                <w:sz w:val="16"/>
                <w:szCs w:val="16"/>
              </w:rPr>
            </w:pPr>
          </w:p>
          <w:p w14:paraId="31CB5C8C" w14:textId="77777777" w:rsidR="00C17DD2" w:rsidRDefault="00C17DD2" w:rsidP="006411B0">
            <w:pPr>
              <w:rPr>
                <w:b/>
                <w:bCs/>
                <w:sz w:val="16"/>
                <w:szCs w:val="16"/>
              </w:rPr>
            </w:pPr>
          </w:p>
          <w:p w14:paraId="5722B701" w14:textId="77777777" w:rsidR="00C17DD2" w:rsidRDefault="00C17DD2" w:rsidP="006411B0">
            <w:pPr>
              <w:rPr>
                <w:b/>
                <w:bCs/>
                <w:sz w:val="16"/>
                <w:szCs w:val="16"/>
              </w:rPr>
            </w:pPr>
          </w:p>
          <w:p w14:paraId="48E1CBED" w14:textId="61AA238D" w:rsidR="00C17DD2" w:rsidRPr="00413569" w:rsidRDefault="00C17DD2" w:rsidP="006411B0">
            <w:pPr>
              <w:rPr>
                <w:b/>
                <w:bCs/>
                <w:sz w:val="16"/>
                <w:szCs w:val="16"/>
              </w:rPr>
            </w:pPr>
          </w:p>
        </w:tc>
      </w:tr>
      <w:tr w:rsidR="00257F60" w:rsidRPr="009F2AAC" w14:paraId="2CFB8E54" w14:textId="77777777" w:rsidTr="00606E0F">
        <w:trPr>
          <w:trHeight w:val="2147"/>
        </w:trPr>
        <w:tc>
          <w:tcPr>
            <w:tcW w:w="9640" w:type="dxa"/>
            <w:gridSpan w:val="2"/>
            <w:shd w:val="clear" w:color="auto" w:fill="FFFFFF"/>
          </w:tcPr>
          <w:p w14:paraId="0BCEC851" w14:textId="3C63951D" w:rsidR="00257F60" w:rsidRDefault="00257F60">
            <w:pPr>
              <w:ind w:left="34"/>
              <w:rPr>
                <w:b/>
                <w:bCs/>
                <w:color w:val="0000FF"/>
                <w:sz w:val="24"/>
                <w:szCs w:val="24"/>
              </w:rPr>
            </w:pPr>
            <w:r w:rsidRPr="00413569">
              <w:rPr>
                <w:b/>
                <w:bCs/>
                <w:color w:val="0000FF"/>
                <w:sz w:val="24"/>
                <w:szCs w:val="24"/>
              </w:rPr>
              <w:t xml:space="preserve">Disclosure Details: </w:t>
            </w:r>
          </w:p>
          <w:p w14:paraId="535C5014" w14:textId="01F932AE" w:rsidR="0018298F" w:rsidRDefault="0018298F">
            <w:pPr>
              <w:ind w:left="34"/>
              <w:rPr>
                <w:b/>
                <w:bCs/>
                <w:color w:val="0000FF"/>
                <w:sz w:val="24"/>
                <w:szCs w:val="24"/>
              </w:rPr>
            </w:pPr>
            <w:r>
              <w:rPr>
                <w:i/>
                <w:iCs/>
                <w:color w:val="808080"/>
                <w:sz w:val="16"/>
                <w:szCs w:val="16"/>
              </w:rPr>
              <w:t>Please provide a detailed description of your technology</w:t>
            </w:r>
          </w:p>
          <w:p w14:paraId="1365B010" w14:textId="3F20138E" w:rsidR="0018298F" w:rsidRDefault="0018298F">
            <w:pPr>
              <w:ind w:left="34"/>
              <w:rPr>
                <w:b/>
                <w:bCs/>
                <w:color w:val="0000FF"/>
                <w:sz w:val="24"/>
                <w:szCs w:val="24"/>
              </w:rPr>
            </w:pPr>
          </w:p>
          <w:p w14:paraId="03DE49A7" w14:textId="0D9AD8B2" w:rsidR="00FE4EDA" w:rsidRDefault="00FE4EDA">
            <w:pPr>
              <w:ind w:left="34"/>
              <w:rPr>
                <w:b/>
                <w:bCs/>
                <w:color w:val="0000FF"/>
                <w:sz w:val="24"/>
                <w:szCs w:val="24"/>
              </w:rPr>
            </w:pPr>
          </w:p>
          <w:p w14:paraId="0877CDF4" w14:textId="7724C056" w:rsidR="003B2D14" w:rsidRDefault="003B2D14">
            <w:pPr>
              <w:ind w:left="34"/>
              <w:rPr>
                <w:b/>
                <w:bCs/>
                <w:color w:val="0000FF"/>
                <w:sz w:val="24"/>
                <w:szCs w:val="24"/>
              </w:rPr>
            </w:pPr>
          </w:p>
          <w:p w14:paraId="57F39402" w14:textId="3681F8CE" w:rsidR="003B2D14" w:rsidRDefault="003B2D14">
            <w:pPr>
              <w:ind w:left="34"/>
              <w:rPr>
                <w:b/>
                <w:bCs/>
                <w:color w:val="0000FF"/>
                <w:sz w:val="24"/>
                <w:szCs w:val="24"/>
              </w:rPr>
            </w:pPr>
          </w:p>
          <w:p w14:paraId="3332B5C7" w14:textId="3B745CF3" w:rsidR="003B2D14" w:rsidRDefault="003B2D14">
            <w:pPr>
              <w:ind w:left="34"/>
              <w:rPr>
                <w:b/>
                <w:bCs/>
                <w:color w:val="0000FF"/>
                <w:sz w:val="24"/>
                <w:szCs w:val="24"/>
              </w:rPr>
            </w:pPr>
          </w:p>
          <w:p w14:paraId="7A1E9EF4" w14:textId="03C4FE31" w:rsidR="003B2D14" w:rsidRDefault="003B2D14">
            <w:pPr>
              <w:ind w:left="34"/>
              <w:rPr>
                <w:b/>
                <w:bCs/>
                <w:color w:val="0000FF"/>
                <w:sz w:val="24"/>
                <w:szCs w:val="24"/>
              </w:rPr>
            </w:pPr>
          </w:p>
          <w:p w14:paraId="3758418B" w14:textId="4FD73D9F" w:rsidR="003B2D14" w:rsidRDefault="003B2D14">
            <w:pPr>
              <w:ind w:left="34"/>
              <w:rPr>
                <w:b/>
                <w:bCs/>
                <w:color w:val="0000FF"/>
                <w:sz w:val="24"/>
                <w:szCs w:val="24"/>
              </w:rPr>
            </w:pPr>
          </w:p>
          <w:p w14:paraId="0F63EB95" w14:textId="07517F69" w:rsidR="003B2D14" w:rsidRDefault="003B2D14">
            <w:pPr>
              <w:ind w:left="34"/>
              <w:rPr>
                <w:b/>
                <w:bCs/>
                <w:color w:val="0000FF"/>
                <w:sz w:val="24"/>
                <w:szCs w:val="24"/>
              </w:rPr>
            </w:pPr>
          </w:p>
          <w:p w14:paraId="5C918F2C" w14:textId="572E7562" w:rsidR="003B2D14" w:rsidRDefault="003B2D14">
            <w:pPr>
              <w:ind w:left="34"/>
              <w:rPr>
                <w:b/>
                <w:bCs/>
                <w:color w:val="0000FF"/>
                <w:sz w:val="24"/>
                <w:szCs w:val="24"/>
              </w:rPr>
            </w:pPr>
          </w:p>
          <w:p w14:paraId="2C5A07BF" w14:textId="77777777" w:rsidR="003B2D14" w:rsidRDefault="003B2D14">
            <w:pPr>
              <w:ind w:left="34"/>
              <w:rPr>
                <w:b/>
                <w:bCs/>
                <w:color w:val="0000FF"/>
                <w:sz w:val="24"/>
                <w:szCs w:val="24"/>
              </w:rPr>
            </w:pPr>
          </w:p>
          <w:p w14:paraId="0D6B0396" w14:textId="5D754C29" w:rsidR="0018298F" w:rsidRDefault="0018298F">
            <w:pPr>
              <w:ind w:left="34"/>
              <w:rPr>
                <w:b/>
                <w:bCs/>
                <w:color w:val="0000FF"/>
                <w:sz w:val="24"/>
                <w:szCs w:val="24"/>
              </w:rPr>
            </w:pPr>
          </w:p>
          <w:p w14:paraId="77F7A359" w14:textId="01BC50E8" w:rsidR="0018298F" w:rsidRDefault="0018298F">
            <w:pPr>
              <w:ind w:left="34"/>
              <w:rPr>
                <w:b/>
                <w:bCs/>
                <w:color w:val="0000FF"/>
                <w:sz w:val="24"/>
                <w:szCs w:val="24"/>
              </w:rPr>
            </w:pPr>
          </w:p>
          <w:p w14:paraId="30788177" w14:textId="5922DB64" w:rsidR="00FE4EDA" w:rsidRDefault="00FE4EDA">
            <w:pPr>
              <w:ind w:left="34"/>
              <w:rPr>
                <w:b/>
                <w:bCs/>
                <w:color w:val="0000FF"/>
                <w:sz w:val="24"/>
                <w:szCs w:val="24"/>
              </w:rPr>
            </w:pPr>
          </w:p>
          <w:p w14:paraId="294766F8" w14:textId="3345F131" w:rsidR="00A605AF" w:rsidRDefault="00A605AF">
            <w:pPr>
              <w:ind w:left="34"/>
              <w:rPr>
                <w:b/>
                <w:bCs/>
                <w:color w:val="0000FF"/>
                <w:sz w:val="24"/>
                <w:szCs w:val="24"/>
              </w:rPr>
            </w:pPr>
          </w:p>
          <w:p w14:paraId="1D42A804" w14:textId="2134524F" w:rsidR="00A605AF" w:rsidRDefault="00A605AF">
            <w:pPr>
              <w:ind w:left="34"/>
              <w:rPr>
                <w:b/>
                <w:bCs/>
                <w:color w:val="0000FF"/>
                <w:sz w:val="24"/>
                <w:szCs w:val="24"/>
              </w:rPr>
            </w:pPr>
          </w:p>
          <w:p w14:paraId="6F4664A8" w14:textId="77777777" w:rsidR="00A605AF" w:rsidRDefault="00A605AF">
            <w:pPr>
              <w:ind w:left="34"/>
              <w:rPr>
                <w:b/>
                <w:bCs/>
                <w:color w:val="0000FF"/>
                <w:sz w:val="24"/>
                <w:szCs w:val="24"/>
              </w:rPr>
            </w:pPr>
          </w:p>
          <w:p w14:paraId="1548EC2B" w14:textId="2998DF60" w:rsidR="0018298F" w:rsidRDefault="0018298F">
            <w:pPr>
              <w:ind w:left="34"/>
              <w:rPr>
                <w:b/>
                <w:bCs/>
                <w:color w:val="0000FF"/>
                <w:sz w:val="24"/>
                <w:szCs w:val="24"/>
              </w:rPr>
            </w:pPr>
          </w:p>
          <w:p w14:paraId="757EA76D" w14:textId="77777777" w:rsidR="00FE4EDA" w:rsidRDefault="00FE4EDA" w:rsidP="00FE4EDA">
            <w:pPr>
              <w:ind w:left="34"/>
              <w:rPr>
                <w:i/>
                <w:iCs/>
                <w:color w:val="808080"/>
                <w:sz w:val="16"/>
                <w:szCs w:val="16"/>
              </w:rPr>
            </w:pPr>
            <w:r>
              <w:rPr>
                <w:i/>
                <w:iCs/>
                <w:color w:val="808080"/>
                <w:sz w:val="16"/>
                <w:szCs w:val="16"/>
              </w:rPr>
              <w:t>Please provide responses to the questions below:</w:t>
            </w:r>
          </w:p>
          <w:p w14:paraId="26D33218" w14:textId="77777777" w:rsidR="00AF4CD4" w:rsidRPr="00413569" w:rsidRDefault="00AF4CD4" w:rsidP="004B2FE4">
            <w:pPr>
              <w:ind w:left="34"/>
              <w:rPr>
                <w:i/>
                <w:iCs/>
                <w:color w:val="808080"/>
                <w:sz w:val="16"/>
                <w:szCs w:val="16"/>
              </w:rPr>
            </w:pPr>
          </w:p>
          <w:p w14:paraId="0F35809D" w14:textId="77777777" w:rsidR="00820AFA" w:rsidRPr="00413569" w:rsidRDefault="00AF4CD4" w:rsidP="008251CC">
            <w:pPr>
              <w:rPr>
                <w:b/>
                <w:i/>
                <w:iCs/>
                <w:color w:val="0000FF"/>
              </w:rPr>
            </w:pPr>
            <w:r w:rsidRPr="00413569">
              <w:rPr>
                <w:b/>
                <w:i/>
                <w:iCs/>
                <w:color w:val="0000FF"/>
              </w:rPr>
              <w:t>How did the invention arise?</w:t>
            </w:r>
          </w:p>
          <w:p w14:paraId="1293BBDD" w14:textId="77777777" w:rsidR="00820AFA" w:rsidRPr="00413569" w:rsidRDefault="00820AFA" w:rsidP="008251CC">
            <w:pPr>
              <w:rPr>
                <w:iCs/>
              </w:rPr>
            </w:pPr>
          </w:p>
          <w:p w14:paraId="743526C2" w14:textId="73250888" w:rsidR="00820AFA" w:rsidRDefault="00820AFA" w:rsidP="008251CC">
            <w:pPr>
              <w:rPr>
                <w:iCs/>
              </w:rPr>
            </w:pPr>
          </w:p>
          <w:p w14:paraId="6EC54F73" w14:textId="2285ED55" w:rsidR="0018298F" w:rsidRDefault="0018298F" w:rsidP="008251CC">
            <w:pPr>
              <w:rPr>
                <w:iCs/>
              </w:rPr>
            </w:pPr>
          </w:p>
          <w:p w14:paraId="75395115" w14:textId="32E87623" w:rsidR="0018298F" w:rsidRDefault="0018298F" w:rsidP="008251CC">
            <w:pPr>
              <w:rPr>
                <w:iCs/>
              </w:rPr>
            </w:pPr>
          </w:p>
          <w:p w14:paraId="1B08D896" w14:textId="77777777" w:rsidR="0018298F" w:rsidRPr="00413569" w:rsidRDefault="0018298F" w:rsidP="008251CC">
            <w:pPr>
              <w:rPr>
                <w:iCs/>
              </w:rPr>
            </w:pPr>
          </w:p>
          <w:p w14:paraId="361CDBCF" w14:textId="77777777" w:rsidR="00820AFA" w:rsidRPr="00413569" w:rsidRDefault="00820AFA" w:rsidP="008251CC">
            <w:pPr>
              <w:rPr>
                <w:iCs/>
              </w:rPr>
            </w:pPr>
          </w:p>
          <w:p w14:paraId="0C296D71" w14:textId="77777777" w:rsidR="00FA77B2" w:rsidRPr="00413569" w:rsidRDefault="00AF4CD4" w:rsidP="008251CC">
            <w:pPr>
              <w:rPr>
                <w:b/>
                <w:i/>
                <w:iCs/>
                <w:color w:val="0000FF"/>
                <w:sz w:val="16"/>
                <w:szCs w:val="16"/>
              </w:rPr>
            </w:pPr>
            <w:r w:rsidRPr="00413569">
              <w:rPr>
                <w:b/>
                <w:i/>
                <w:iCs/>
                <w:color w:val="0000FF"/>
              </w:rPr>
              <w:t>What is the problem it solves or the need it addresses?</w:t>
            </w:r>
            <w:r w:rsidR="00FA77B2" w:rsidRPr="00413569">
              <w:rPr>
                <w:b/>
                <w:i/>
                <w:iCs/>
                <w:color w:val="0000FF"/>
                <w:sz w:val="16"/>
                <w:szCs w:val="16"/>
              </w:rPr>
              <w:t xml:space="preserve"> </w:t>
            </w:r>
          </w:p>
          <w:p w14:paraId="51DC0599" w14:textId="3D69AAFD" w:rsidR="00820AFA" w:rsidRDefault="00820AFA" w:rsidP="008251CC">
            <w:pPr>
              <w:rPr>
                <w:iCs/>
                <w:sz w:val="16"/>
                <w:szCs w:val="16"/>
                <w:highlight w:val="yellow"/>
              </w:rPr>
            </w:pPr>
          </w:p>
          <w:p w14:paraId="19D1841A" w14:textId="15C5AB45" w:rsidR="0018298F" w:rsidRDefault="0018298F" w:rsidP="008251CC">
            <w:pPr>
              <w:rPr>
                <w:iCs/>
                <w:sz w:val="16"/>
                <w:szCs w:val="16"/>
                <w:highlight w:val="yellow"/>
              </w:rPr>
            </w:pPr>
          </w:p>
          <w:p w14:paraId="5B483707" w14:textId="7C73F3E3" w:rsidR="0018298F" w:rsidRDefault="0018298F" w:rsidP="008251CC">
            <w:pPr>
              <w:rPr>
                <w:iCs/>
                <w:sz w:val="16"/>
                <w:szCs w:val="16"/>
                <w:highlight w:val="yellow"/>
              </w:rPr>
            </w:pPr>
          </w:p>
          <w:p w14:paraId="07603E55" w14:textId="124407E4" w:rsidR="0018298F" w:rsidRDefault="0018298F" w:rsidP="008251CC">
            <w:pPr>
              <w:rPr>
                <w:iCs/>
                <w:sz w:val="16"/>
                <w:szCs w:val="16"/>
                <w:highlight w:val="yellow"/>
              </w:rPr>
            </w:pPr>
          </w:p>
          <w:p w14:paraId="56EF7478" w14:textId="3B53F3BD" w:rsidR="0018298F" w:rsidRDefault="0018298F" w:rsidP="008251CC">
            <w:pPr>
              <w:rPr>
                <w:iCs/>
                <w:sz w:val="16"/>
                <w:szCs w:val="16"/>
                <w:highlight w:val="yellow"/>
              </w:rPr>
            </w:pPr>
          </w:p>
          <w:p w14:paraId="1EBA72D4" w14:textId="71D3E855" w:rsidR="0018298F" w:rsidRDefault="0018298F" w:rsidP="008251CC">
            <w:pPr>
              <w:rPr>
                <w:iCs/>
                <w:sz w:val="16"/>
                <w:szCs w:val="16"/>
                <w:highlight w:val="yellow"/>
              </w:rPr>
            </w:pPr>
          </w:p>
          <w:p w14:paraId="2F5D87E1" w14:textId="77777777" w:rsidR="0018298F" w:rsidRPr="004331E1" w:rsidRDefault="0018298F" w:rsidP="008251CC">
            <w:pPr>
              <w:rPr>
                <w:iCs/>
                <w:sz w:val="16"/>
                <w:szCs w:val="16"/>
                <w:highlight w:val="yellow"/>
              </w:rPr>
            </w:pPr>
          </w:p>
          <w:p w14:paraId="00CFB02D" w14:textId="77777777" w:rsidR="00AF4CD4" w:rsidRPr="004331E1" w:rsidRDefault="00AF4CD4" w:rsidP="008251CC">
            <w:pPr>
              <w:rPr>
                <w:iCs/>
                <w:sz w:val="16"/>
                <w:szCs w:val="16"/>
                <w:highlight w:val="yellow"/>
              </w:rPr>
            </w:pPr>
          </w:p>
          <w:p w14:paraId="3AA66FE9" w14:textId="77777777" w:rsidR="00820AFA" w:rsidRPr="00413569" w:rsidRDefault="00AF4CD4" w:rsidP="004B2FE4">
            <w:pPr>
              <w:ind w:left="34"/>
              <w:rPr>
                <w:b/>
                <w:i/>
                <w:iCs/>
                <w:color w:val="0000FF"/>
                <w:sz w:val="16"/>
                <w:szCs w:val="16"/>
              </w:rPr>
            </w:pPr>
            <w:r w:rsidRPr="00413569">
              <w:rPr>
                <w:b/>
                <w:i/>
                <w:iCs/>
                <w:color w:val="0000FF"/>
              </w:rPr>
              <w:t>What are the key features and the main advantages over existing technologies?</w:t>
            </w:r>
            <w:r w:rsidRPr="00413569" w:rsidDel="00AF4CD4">
              <w:rPr>
                <w:b/>
                <w:i/>
                <w:iCs/>
                <w:color w:val="0000FF"/>
                <w:sz w:val="16"/>
                <w:szCs w:val="16"/>
              </w:rPr>
              <w:t xml:space="preserve"> </w:t>
            </w:r>
          </w:p>
          <w:p w14:paraId="4FD2F173" w14:textId="32328859" w:rsidR="00820AFA" w:rsidRDefault="00820AFA" w:rsidP="004B2FE4">
            <w:pPr>
              <w:ind w:left="34"/>
              <w:rPr>
                <w:iCs/>
                <w:sz w:val="16"/>
                <w:szCs w:val="16"/>
              </w:rPr>
            </w:pPr>
          </w:p>
          <w:p w14:paraId="57A58E5B" w14:textId="0553129A" w:rsidR="0018298F" w:rsidRDefault="0018298F" w:rsidP="004B2FE4">
            <w:pPr>
              <w:ind w:left="34"/>
              <w:rPr>
                <w:iCs/>
                <w:sz w:val="16"/>
                <w:szCs w:val="16"/>
              </w:rPr>
            </w:pPr>
          </w:p>
          <w:p w14:paraId="5EFD53BE" w14:textId="378289E6" w:rsidR="0018298F" w:rsidRDefault="0018298F" w:rsidP="004B2FE4">
            <w:pPr>
              <w:ind w:left="34"/>
              <w:rPr>
                <w:iCs/>
                <w:sz w:val="16"/>
                <w:szCs w:val="16"/>
              </w:rPr>
            </w:pPr>
          </w:p>
          <w:p w14:paraId="25F10948" w14:textId="1A0B7A04" w:rsidR="0018298F" w:rsidRDefault="0018298F" w:rsidP="004B2FE4">
            <w:pPr>
              <w:ind w:left="34"/>
              <w:rPr>
                <w:iCs/>
                <w:sz w:val="16"/>
                <w:szCs w:val="16"/>
              </w:rPr>
            </w:pPr>
          </w:p>
          <w:p w14:paraId="4554B662" w14:textId="77777777" w:rsidR="00FE4EDA" w:rsidRPr="00413569" w:rsidRDefault="00FE4EDA" w:rsidP="004B2FE4">
            <w:pPr>
              <w:ind w:left="34"/>
              <w:rPr>
                <w:iCs/>
                <w:sz w:val="16"/>
                <w:szCs w:val="16"/>
              </w:rPr>
            </w:pPr>
          </w:p>
          <w:p w14:paraId="6A85AF0D" w14:textId="2AFDE8FF" w:rsidR="00AF4CD4" w:rsidRDefault="00AF4CD4" w:rsidP="004B2FE4">
            <w:pPr>
              <w:ind w:left="34"/>
              <w:rPr>
                <w:b/>
                <w:iCs/>
                <w:sz w:val="16"/>
                <w:szCs w:val="16"/>
              </w:rPr>
            </w:pPr>
          </w:p>
          <w:p w14:paraId="69E0504E" w14:textId="5D75C016" w:rsidR="0018298F" w:rsidRDefault="0018298F" w:rsidP="004B2FE4">
            <w:pPr>
              <w:ind w:left="34"/>
              <w:rPr>
                <w:b/>
                <w:iCs/>
                <w:sz w:val="16"/>
                <w:szCs w:val="16"/>
              </w:rPr>
            </w:pPr>
          </w:p>
          <w:p w14:paraId="122AFB54" w14:textId="77777777" w:rsidR="0018298F" w:rsidRPr="00413569" w:rsidRDefault="0018298F" w:rsidP="004B2FE4">
            <w:pPr>
              <w:ind w:left="34"/>
              <w:rPr>
                <w:b/>
                <w:iCs/>
                <w:sz w:val="16"/>
                <w:szCs w:val="16"/>
              </w:rPr>
            </w:pPr>
          </w:p>
          <w:p w14:paraId="2599839B" w14:textId="77777777" w:rsidR="00FA77B2" w:rsidRPr="00413569" w:rsidRDefault="00AF4CD4" w:rsidP="004B2FE4">
            <w:pPr>
              <w:ind w:left="34"/>
              <w:rPr>
                <w:b/>
                <w:i/>
                <w:iCs/>
                <w:color w:val="0000FF"/>
                <w:sz w:val="16"/>
                <w:szCs w:val="16"/>
              </w:rPr>
            </w:pPr>
            <w:r w:rsidRPr="00413569">
              <w:rPr>
                <w:b/>
                <w:i/>
                <w:iCs/>
                <w:color w:val="0000FF"/>
              </w:rPr>
              <w:t>What is the current stage of development of the technology?</w:t>
            </w:r>
            <w:r w:rsidR="00FA77B2" w:rsidRPr="00413569">
              <w:rPr>
                <w:b/>
                <w:i/>
                <w:iCs/>
                <w:color w:val="0000FF"/>
                <w:sz w:val="16"/>
                <w:szCs w:val="16"/>
              </w:rPr>
              <w:t xml:space="preserve"> </w:t>
            </w:r>
          </w:p>
          <w:p w14:paraId="658ADA58" w14:textId="15F874CC" w:rsidR="00820AFA" w:rsidRDefault="00820AFA" w:rsidP="004B2FE4">
            <w:pPr>
              <w:ind w:left="34"/>
              <w:rPr>
                <w:iCs/>
                <w:sz w:val="16"/>
                <w:szCs w:val="16"/>
              </w:rPr>
            </w:pPr>
          </w:p>
          <w:p w14:paraId="77A5812F" w14:textId="2359E86E" w:rsidR="0018298F" w:rsidRDefault="0018298F" w:rsidP="004B2FE4">
            <w:pPr>
              <w:ind w:left="34"/>
              <w:rPr>
                <w:iCs/>
                <w:sz w:val="16"/>
                <w:szCs w:val="16"/>
              </w:rPr>
            </w:pPr>
          </w:p>
          <w:p w14:paraId="4B367D48" w14:textId="04710B47" w:rsidR="0018298F" w:rsidRDefault="0018298F" w:rsidP="004B2FE4">
            <w:pPr>
              <w:ind w:left="34"/>
              <w:rPr>
                <w:iCs/>
                <w:sz w:val="16"/>
                <w:szCs w:val="16"/>
              </w:rPr>
            </w:pPr>
          </w:p>
          <w:p w14:paraId="7FCA4748" w14:textId="0E1D809B" w:rsidR="0018298F" w:rsidRDefault="0018298F" w:rsidP="004B2FE4">
            <w:pPr>
              <w:ind w:left="34"/>
              <w:rPr>
                <w:iCs/>
                <w:sz w:val="16"/>
                <w:szCs w:val="16"/>
              </w:rPr>
            </w:pPr>
          </w:p>
          <w:p w14:paraId="1CDB8012" w14:textId="2BCCEA23" w:rsidR="0018298F" w:rsidRDefault="0018298F" w:rsidP="004B2FE4">
            <w:pPr>
              <w:ind w:left="34"/>
              <w:rPr>
                <w:iCs/>
                <w:sz w:val="16"/>
                <w:szCs w:val="16"/>
              </w:rPr>
            </w:pPr>
          </w:p>
          <w:p w14:paraId="6F3F1202" w14:textId="61A2DA00" w:rsidR="0018298F" w:rsidRDefault="0018298F" w:rsidP="004B2FE4">
            <w:pPr>
              <w:ind w:left="34"/>
              <w:rPr>
                <w:iCs/>
                <w:sz w:val="16"/>
                <w:szCs w:val="16"/>
              </w:rPr>
            </w:pPr>
          </w:p>
          <w:p w14:paraId="3F9214D5" w14:textId="6235F942" w:rsidR="0018298F" w:rsidRDefault="0018298F" w:rsidP="004B2FE4">
            <w:pPr>
              <w:ind w:left="34"/>
              <w:rPr>
                <w:iCs/>
                <w:sz w:val="16"/>
                <w:szCs w:val="16"/>
              </w:rPr>
            </w:pPr>
          </w:p>
          <w:p w14:paraId="4BA83690" w14:textId="0F420722" w:rsidR="0018298F" w:rsidRDefault="0018298F" w:rsidP="004B2FE4">
            <w:pPr>
              <w:ind w:left="34"/>
              <w:rPr>
                <w:iCs/>
                <w:sz w:val="16"/>
                <w:szCs w:val="16"/>
              </w:rPr>
            </w:pPr>
          </w:p>
          <w:p w14:paraId="1AE74AF2" w14:textId="77777777" w:rsidR="00FA77B2" w:rsidRPr="00413569" w:rsidRDefault="00AF4CD4" w:rsidP="004B2FE4">
            <w:pPr>
              <w:ind w:left="34"/>
              <w:rPr>
                <w:b/>
                <w:i/>
                <w:iCs/>
                <w:color w:val="808080"/>
                <w:sz w:val="16"/>
                <w:szCs w:val="16"/>
              </w:rPr>
            </w:pPr>
            <w:r w:rsidRPr="00413569">
              <w:rPr>
                <w:b/>
                <w:i/>
                <w:iCs/>
                <w:color w:val="0000FF"/>
              </w:rPr>
              <w:t xml:space="preserve">What potential sources of funding are you aware of to take the technology to the next stage? </w:t>
            </w:r>
          </w:p>
          <w:p w14:paraId="5A8AE350" w14:textId="0B542BD3" w:rsidR="00AF4CD4" w:rsidRDefault="00AF4CD4" w:rsidP="004B2FE4">
            <w:pPr>
              <w:ind w:left="34"/>
              <w:rPr>
                <w:iCs/>
                <w:sz w:val="16"/>
                <w:szCs w:val="16"/>
              </w:rPr>
            </w:pPr>
          </w:p>
          <w:p w14:paraId="3721F2ED" w14:textId="2C714D8F" w:rsidR="0018298F" w:rsidRDefault="0018298F" w:rsidP="004B2FE4">
            <w:pPr>
              <w:ind w:left="34"/>
              <w:rPr>
                <w:iCs/>
                <w:sz w:val="16"/>
                <w:szCs w:val="16"/>
              </w:rPr>
            </w:pPr>
          </w:p>
          <w:p w14:paraId="11B92A2A" w14:textId="07933E1D" w:rsidR="0018298F" w:rsidRDefault="0018298F" w:rsidP="004B2FE4">
            <w:pPr>
              <w:ind w:left="34"/>
              <w:rPr>
                <w:iCs/>
                <w:sz w:val="16"/>
                <w:szCs w:val="16"/>
              </w:rPr>
            </w:pPr>
          </w:p>
          <w:p w14:paraId="36C2A27F" w14:textId="63E0B24F" w:rsidR="0018298F" w:rsidRDefault="0018298F" w:rsidP="004B2FE4">
            <w:pPr>
              <w:ind w:left="34"/>
              <w:rPr>
                <w:iCs/>
                <w:sz w:val="16"/>
                <w:szCs w:val="16"/>
              </w:rPr>
            </w:pPr>
          </w:p>
          <w:p w14:paraId="20D9DC85" w14:textId="60EDAFBC" w:rsidR="0018298F" w:rsidRDefault="0018298F" w:rsidP="004B2FE4">
            <w:pPr>
              <w:ind w:left="34"/>
              <w:rPr>
                <w:iCs/>
                <w:sz w:val="16"/>
                <w:szCs w:val="16"/>
              </w:rPr>
            </w:pPr>
          </w:p>
          <w:p w14:paraId="197B9BD6" w14:textId="361620BB" w:rsidR="0018298F" w:rsidRDefault="0018298F" w:rsidP="004B2FE4">
            <w:pPr>
              <w:ind w:left="34"/>
              <w:rPr>
                <w:iCs/>
                <w:sz w:val="16"/>
                <w:szCs w:val="16"/>
              </w:rPr>
            </w:pPr>
          </w:p>
          <w:p w14:paraId="09F2846C" w14:textId="77777777" w:rsidR="0018298F" w:rsidRPr="00413569" w:rsidRDefault="0018298F" w:rsidP="004B2FE4">
            <w:pPr>
              <w:ind w:left="34"/>
              <w:rPr>
                <w:iCs/>
                <w:sz w:val="16"/>
                <w:szCs w:val="16"/>
              </w:rPr>
            </w:pPr>
          </w:p>
          <w:p w14:paraId="1D3F679B" w14:textId="77777777" w:rsidR="00257F60" w:rsidRPr="00413569" w:rsidRDefault="00AF4CD4" w:rsidP="004B2FE4">
            <w:pPr>
              <w:ind w:left="34"/>
              <w:rPr>
                <w:b/>
                <w:i/>
                <w:iCs/>
                <w:color w:val="0000FF"/>
              </w:rPr>
            </w:pPr>
            <w:r w:rsidRPr="00413569">
              <w:rPr>
                <w:b/>
                <w:i/>
                <w:iCs/>
                <w:color w:val="0000FF"/>
              </w:rPr>
              <w:t xml:space="preserve">Do you know of </w:t>
            </w:r>
            <w:r w:rsidR="00FA77B2" w:rsidRPr="00413569">
              <w:rPr>
                <w:b/>
                <w:i/>
                <w:iCs/>
                <w:color w:val="0000FF"/>
              </w:rPr>
              <w:t xml:space="preserve">any companies which might </w:t>
            </w:r>
            <w:r w:rsidR="001A0833" w:rsidRPr="00413569">
              <w:rPr>
                <w:b/>
                <w:i/>
                <w:iCs/>
                <w:color w:val="0000FF"/>
              </w:rPr>
              <w:t>be interes</w:t>
            </w:r>
            <w:r w:rsidR="00AE72D1" w:rsidRPr="00413569">
              <w:rPr>
                <w:b/>
                <w:i/>
                <w:iCs/>
                <w:color w:val="0000FF"/>
              </w:rPr>
              <w:t>ted</w:t>
            </w:r>
            <w:r w:rsidR="001A0833" w:rsidRPr="00413569">
              <w:rPr>
                <w:b/>
                <w:i/>
                <w:iCs/>
                <w:color w:val="0000FF"/>
              </w:rPr>
              <w:t xml:space="preserve"> in the</w:t>
            </w:r>
            <w:r w:rsidR="00FA77B2" w:rsidRPr="00413569">
              <w:rPr>
                <w:b/>
                <w:i/>
                <w:iCs/>
                <w:color w:val="0000FF"/>
              </w:rPr>
              <w:t xml:space="preserve"> technology</w:t>
            </w:r>
            <w:r w:rsidR="0056113F" w:rsidRPr="00413569">
              <w:rPr>
                <w:b/>
                <w:i/>
                <w:iCs/>
                <w:color w:val="0000FF"/>
              </w:rPr>
              <w:t>?</w:t>
            </w:r>
          </w:p>
          <w:p w14:paraId="6BBD22BD" w14:textId="37CED896" w:rsidR="00DF5289" w:rsidRDefault="00DF5289" w:rsidP="004B2FE4">
            <w:pPr>
              <w:ind w:left="34"/>
              <w:rPr>
                <w:b/>
                <w:i/>
                <w:iCs/>
                <w:color w:val="0000FF"/>
                <w:highlight w:val="yellow"/>
              </w:rPr>
            </w:pPr>
          </w:p>
          <w:p w14:paraId="1557B28F" w14:textId="6069D70A" w:rsidR="0018298F" w:rsidRDefault="0018298F" w:rsidP="004B2FE4">
            <w:pPr>
              <w:ind w:left="34"/>
              <w:rPr>
                <w:b/>
                <w:i/>
                <w:iCs/>
                <w:color w:val="0000FF"/>
                <w:highlight w:val="yellow"/>
              </w:rPr>
            </w:pPr>
          </w:p>
          <w:p w14:paraId="576B7239" w14:textId="5009DB82" w:rsidR="0018298F" w:rsidRDefault="0018298F" w:rsidP="004B2FE4">
            <w:pPr>
              <w:ind w:left="34"/>
              <w:rPr>
                <w:b/>
                <w:i/>
                <w:iCs/>
                <w:color w:val="0000FF"/>
                <w:highlight w:val="yellow"/>
              </w:rPr>
            </w:pPr>
          </w:p>
          <w:p w14:paraId="2536EC29" w14:textId="470EA3E1" w:rsidR="0018298F" w:rsidRDefault="0018298F" w:rsidP="004B2FE4">
            <w:pPr>
              <w:ind w:left="34"/>
              <w:rPr>
                <w:b/>
                <w:i/>
                <w:iCs/>
                <w:color w:val="0000FF"/>
                <w:highlight w:val="yellow"/>
              </w:rPr>
            </w:pPr>
          </w:p>
          <w:p w14:paraId="0A33F07C" w14:textId="575791A9" w:rsidR="0018298F" w:rsidRDefault="0018298F" w:rsidP="004B2FE4">
            <w:pPr>
              <w:ind w:left="34"/>
              <w:rPr>
                <w:b/>
                <w:i/>
                <w:iCs/>
                <w:color w:val="0000FF"/>
                <w:highlight w:val="yellow"/>
              </w:rPr>
            </w:pPr>
          </w:p>
          <w:p w14:paraId="557BDD61" w14:textId="77777777" w:rsidR="00F87456" w:rsidRPr="004331E1" w:rsidRDefault="00F87456" w:rsidP="004B2FE4">
            <w:pPr>
              <w:ind w:left="34"/>
              <w:rPr>
                <w:b/>
                <w:i/>
                <w:iCs/>
                <w:color w:val="0000FF"/>
                <w:highlight w:val="yellow"/>
              </w:rPr>
            </w:pPr>
          </w:p>
          <w:p w14:paraId="51EAAEA9" w14:textId="77777777" w:rsidR="00DF5289" w:rsidRPr="00B23415" w:rsidRDefault="00DF5289" w:rsidP="004B2FE4">
            <w:pPr>
              <w:ind w:left="34"/>
              <w:rPr>
                <w:b/>
                <w:i/>
                <w:iCs/>
                <w:color w:val="0000FF"/>
              </w:rPr>
            </w:pPr>
            <w:r w:rsidRPr="00B23415">
              <w:rPr>
                <w:b/>
                <w:i/>
                <w:iCs/>
                <w:color w:val="0000FF"/>
              </w:rPr>
              <w:t>Prior Art</w:t>
            </w:r>
          </w:p>
          <w:p w14:paraId="4D08C634" w14:textId="77777777" w:rsidR="00A605AF" w:rsidRDefault="00A605AF" w:rsidP="00A605AF">
            <w:pPr>
              <w:ind w:left="34"/>
              <w:rPr>
                <w:i/>
                <w:iCs/>
                <w:color w:val="808080"/>
                <w:sz w:val="16"/>
                <w:szCs w:val="16"/>
              </w:rPr>
            </w:pPr>
            <w:r>
              <w:rPr>
                <w:i/>
                <w:iCs/>
                <w:color w:val="808080"/>
                <w:sz w:val="16"/>
                <w:szCs w:val="16"/>
              </w:rPr>
              <w:t>Please provide a summary of any prior art documents (patents, publications etc.) you have identified and indicate how relevant they are.</w:t>
            </w:r>
          </w:p>
          <w:p w14:paraId="64A89679" w14:textId="77777777" w:rsidR="00A605AF" w:rsidRDefault="00A605AF" w:rsidP="00A605AF">
            <w:pPr>
              <w:ind w:left="34"/>
              <w:rPr>
                <w:b/>
                <w:color w:val="0000FF"/>
                <w:sz w:val="16"/>
                <w:szCs w:val="16"/>
              </w:rPr>
            </w:pPr>
            <w:r>
              <w:rPr>
                <w:i/>
                <w:iCs/>
                <w:color w:val="808080"/>
                <w:sz w:val="16"/>
                <w:szCs w:val="16"/>
              </w:rPr>
              <w:t>Please request assistance from the IP team if you require any help in performing a prior art search.</w:t>
            </w:r>
          </w:p>
          <w:p w14:paraId="09353CA5" w14:textId="059D7202" w:rsidR="00FA77B2" w:rsidRDefault="00FA77B2" w:rsidP="00BA7EB6">
            <w:pPr>
              <w:jc w:val="both"/>
              <w:rPr>
                <w:iCs/>
                <w:sz w:val="16"/>
                <w:szCs w:val="16"/>
              </w:rPr>
            </w:pPr>
          </w:p>
          <w:p w14:paraId="5A6432AC" w14:textId="77777777" w:rsidR="00FA77B2" w:rsidRPr="008251CC" w:rsidRDefault="00FA77B2" w:rsidP="00BA7EB6">
            <w:pPr>
              <w:jc w:val="both"/>
              <w:rPr>
                <w:iCs/>
                <w:sz w:val="16"/>
                <w:szCs w:val="16"/>
              </w:rPr>
            </w:pPr>
          </w:p>
          <w:p w14:paraId="50F8DB2E" w14:textId="77777777" w:rsidR="00FA77B2" w:rsidRPr="008251CC" w:rsidRDefault="00FA77B2" w:rsidP="00BA7EB6">
            <w:pPr>
              <w:jc w:val="both"/>
              <w:rPr>
                <w:iCs/>
                <w:sz w:val="16"/>
                <w:szCs w:val="16"/>
              </w:rPr>
            </w:pPr>
          </w:p>
          <w:p w14:paraId="75FD66B9" w14:textId="77777777" w:rsidR="00FA77B2" w:rsidRPr="008251CC" w:rsidRDefault="00FA77B2" w:rsidP="00BA7EB6">
            <w:pPr>
              <w:jc w:val="both"/>
              <w:rPr>
                <w:iCs/>
                <w:sz w:val="16"/>
                <w:szCs w:val="16"/>
              </w:rPr>
            </w:pPr>
          </w:p>
          <w:p w14:paraId="155AC072" w14:textId="77777777" w:rsidR="00FA77B2" w:rsidRPr="008251CC" w:rsidRDefault="00FA77B2" w:rsidP="00BA7EB6">
            <w:pPr>
              <w:jc w:val="both"/>
              <w:rPr>
                <w:iCs/>
                <w:sz w:val="16"/>
                <w:szCs w:val="16"/>
              </w:rPr>
            </w:pPr>
          </w:p>
          <w:p w14:paraId="559584FE" w14:textId="77777777" w:rsidR="00FA77B2" w:rsidRPr="008251CC" w:rsidRDefault="00FA77B2" w:rsidP="00BA7EB6">
            <w:pPr>
              <w:jc w:val="both"/>
              <w:rPr>
                <w:iCs/>
                <w:sz w:val="16"/>
                <w:szCs w:val="16"/>
              </w:rPr>
            </w:pPr>
          </w:p>
          <w:p w14:paraId="641BEB39" w14:textId="77777777" w:rsidR="00FA77B2" w:rsidRPr="008251CC" w:rsidRDefault="00FA77B2" w:rsidP="00BA7EB6">
            <w:pPr>
              <w:jc w:val="both"/>
              <w:rPr>
                <w:iCs/>
                <w:sz w:val="16"/>
                <w:szCs w:val="16"/>
              </w:rPr>
            </w:pPr>
          </w:p>
          <w:p w14:paraId="3B43A41C" w14:textId="77777777" w:rsidR="00FA77B2" w:rsidRPr="009F2AAC" w:rsidRDefault="00FA77B2" w:rsidP="00BA7EB6">
            <w:pPr>
              <w:jc w:val="both"/>
              <w:rPr>
                <w:i/>
                <w:iCs/>
                <w:color w:val="808080"/>
                <w:sz w:val="16"/>
                <w:szCs w:val="16"/>
              </w:rPr>
            </w:pPr>
          </w:p>
        </w:tc>
      </w:tr>
    </w:tbl>
    <w:p w14:paraId="49900348" w14:textId="77777777" w:rsidR="00BA2DC7" w:rsidRPr="00F24C0D" w:rsidRDefault="00BA2DC7" w:rsidP="003B2D14">
      <w:pPr>
        <w:rPr>
          <w:color w:val="0000FF"/>
        </w:rPr>
      </w:pPr>
    </w:p>
    <w:sectPr w:rsidR="00BA2DC7" w:rsidRPr="00F24C0D" w:rsidSect="00C76EBD">
      <w:headerReference w:type="default" r:id="rId11"/>
      <w:footerReference w:type="default" r:id="rId12"/>
      <w:pgSz w:w="11906" w:h="16838"/>
      <w:pgMar w:top="1230" w:right="1800" w:bottom="1276" w:left="1800" w:header="720" w:footer="6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6CCB92" w14:textId="77777777" w:rsidR="00581AAD" w:rsidRDefault="00581AAD">
      <w:r>
        <w:separator/>
      </w:r>
    </w:p>
  </w:endnote>
  <w:endnote w:type="continuationSeparator" w:id="0">
    <w:p w14:paraId="52FC61A6" w14:textId="77777777" w:rsidR="00581AAD" w:rsidRDefault="00581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7DEE2" w14:textId="439B6C12" w:rsidR="00BA2DC7" w:rsidRPr="009F2AAC" w:rsidRDefault="00BA2DC7">
    <w:pPr>
      <w:pStyle w:val="Footer"/>
      <w:ind w:left="-284"/>
      <w:rPr>
        <w:b/>
        <w:bCs/>
        <w:color w:val="FF0000"/>
        <w:sz w:val="14"/>
        <w:szCs w:val="14"/>
      </w:rPr>
    </w:pPr>
    <w:r w:rsidRPr="009F2AAC">
      <w:rPr>
        <w:b/>
        <w:bCs/>
        <w:color w:val="FF0000"/>
        <w:sz w:val="14"/>
        <w:szCs w:val="14"/>
      </w:rPr>
      <w:t>Please forward completed forms to:</w:t>
    </w:r>
    <w:r w:rsidR="00E47E79">
      <w:rPr>
        <w:b/>
        <w:bCs/>
        <w:color w:val="FF0000"/>
        <w:sz w:val="14"/>
        <w:szCs w:val="14"/>
      </w:rPr>
      <w:t xml:space="preserve"> tto</w:t>
    </w:r>
    <w:r w:rsidR="00E47E79" w:rsidRPr="009F2AAC">
      <w:rPr>
        <w:b/>
        <w:bCs/>
        <w:color w:val="FF0000"/>
        <w:sz w:val="14"/>
        <w:szCs w:val="14"/>
      </w:rPr>
      <w:t>@nottingham.ac.uk</w:t>
    </w:r>
  </w:p>
  <w:p w14:paraId="25C8BE9F" w14:textId="035F1DDE" w:rsidR="00BA2DC7" w:rsidRPr="009F2AAC" w:rsidRDefault="006C2A28" w:rsidP="00FF47CB">
    <w:pPr>
      <w:pStyle w:val="Footer"/>
      <w:ind w:left="-284"/>
      <w:rPr>
        <w:sz w:val="14"/>
        <w:szCs w:val="14"/>
      </w:rPr>
    </w:pPr>
    <w:r>
      <w:rPr>
        <w:b/>
        <w:bCs/>
        <w:color w:val="FF0000"/>
        <w:sz w:val="14"/>
        <w:szCs w:val="14"/>
      </w:rPr>
      <w:t>IP Commercialisation Office,</w:t>
    </w:r>
    <w:r w:rsidR="00BA2DC7" w:rsidRPr="009F2AAC">
      <w:rPr>
        <w:b/>
        <w:bCs/>
        <w:color w:val="FF0000"/>
        <w:sz w:val="14"/>
        <w:szCs w:val="14"/>
      </w:rPr>
      <w:t xml:space="preserve"> </w:t>
    </w:r>
    <w:r w:rsidR="00E47E79">
      <w:rPr>
        <w:b/>
        <w:bCs/>
        <w:color w:val="FF0000"/>
        <w:sz w:val="14"/>
        <w:szCs w:val="14"/>
      </w:rPr>
      <w:t>Ingenuity Centre, Innovation Park, Triumph Road</w:t>
    </w:r>
    <w:r>
      <w:rPr>
        <w:b/>
        <w:bCs/>
        <w:color w:val="FF0000"/>
        <w:sz w:val="14"/>
        <w:szCs w:val="14"/>
      </w:rPr>
      <w:t>, Nottingham NG7 2TU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1BB5B6" w14:textId="77777777" w:rsidR="00581AAD" w:rsidRDefault="00581AAD">
      <w:r>
        <w:separator/>
      </w:r>
    </w:p>
  </w:footnote>
  <w:footnote w:type="continuationSeparator" w:id="0">
    <w:p w14:paraId="7E45A541" w14:textId="77777777" w:rsidR="00581AAD" w:rsidRDefault="00581AAD">
      <w:r>
        <w:continuationSeparator/>
      </w:r>
    </w:p>
  </w:footnote>
  <w:footnote w:id="1">
    <w:p w14:paraId="2235AB39" w14:textId="32401527" w:rsidR="00F950B7" w:rsidRPr="00F950B7" w:rsidRDefault="00F950B7">
      <w:pPr>
        <w:pStyle w:val="FootnoteText"/>
        <w:rPr>
          <w:sz w:val="12"/>
          <w:szCs w:val="12"/>
        </w:rPr>
      </w:pPr>
      <w:r w:rsidRPr="00F950B7">
        <w:rPr>
          <w:rStyle w:val="FootnoteReference"/>
          <w:sz w:val="12"/>
          <w:szCs w:val="12"/>
        </w:rPr>
        <w:footnoteRef/>
      </w:r>
      <w:r w:rsidRPr="00F950B7">
        <w:rPr>
          <w:sz w:val="12"/>
          <w:szCs w:val="12"/>
        </w:rPr>
        <w:t xml:space="preserve"> The University values the diversity of its people and recognises its legal responsibility to ensure that no individual is subject to discrimination or victimisation arising from gender identity. Employees and managers should apply and operate guidelines fairly and in doing so ensure that there is no unlawful discrimination on the grounds of any protected characteristic in line with other Equality Diversity and Inclusion (EDI) related guidelines. More information regarding the University’s EDI policies can be found at: https://www.nottingham.ac.uk/hr/guidesandsupport/equalityanddiversitypolicies/index.aspx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6B585" w14:textId="622FF9AE" w:rsidR="00BA2DC7" w:rsidRPr="009F2AAC" w:rsidRDefault="00BA2DC7" w:rsidP="00085262">
    <w:pPr>
      <w:pStyle w:val="Header"/>
      <w:tabs>
        <w:tab w:val="clear" w:pos="8306"/>
        <w:tab w:val="right" w:pos="9072"/>
      </w:tabs>
      <w:ind w:left="-284" w:right="-766"/>
      <w:jc w:val="center"/>
      <w:rPr>
        <w:b/>
        <w:bCs/>
        <w:sz w:val="16"/>
        <w:szCs w:val="16"/>
      </w:rPr>
    </w:pPr>
    <w:r w:rsidRPr="009F2AAC">
      <w:rPr>
        <w:b/>
        <w:bCs/>
        <w:color w:val="FF0000"/>
        <w:sz w:val="16"/>
        <w:szCs w:val="16"/>
      </w:rPr>
      <w:t>CONFIDENTIAL</w:t>
    </w:r>
    <w:r w:rsidR="00FF47CB">
      <w:rPr>
        <w:b/>
        <w:bCs/>
        <w:color w:val="FF0000"/>
        <w:sz w:val="16"/>
        <w:szCs w:val="16"/>
      </w:rPr>
      <w:t xml:space="preserve"> – IP REVIEW FORM v</w:t>
    </w:r>
    <w:r w:rsidR="00ED5CE3">
      <w:rPr>
        <w:b/>
        <w:bCs/>
        <w:color w:val="FF0000"/>
        <w:sz w:val="16"/>
        <w:szCs w:val="16"/>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9C3"/>
    <w:rsid w:val="00011442"/>
    <w:rsid w:val="0002425C"/>
    <w:rsid w:val="00051B2A"/>
    <w:rsid w:val="00057F55"/>
    <w:rsid w:val="00060670"/>
    <w:rsid w:val="00072397"/>
    <w:rsid w:val="00085262"/>
    <w:rsid w:val="000865D1"/>
    <w:rsid w:val="000A36B6"/>
    <w:rsid w:val="000A3990"/>
    <w:rsid w:val="000A64E7"/>
    <w:rsid w:val="000C79BB"/>
    <w:rsid w:val="000D5989"/>
    <w:rsid w:val="000F693E"/>
    <w:rsid w:val="001139C3"/>
    <w:rsid w:val="00113B8A"/>
    <w:rsid w:val="00114B84"/>
    <w:rsid w:val="00134E5E"/>
    <w:rsid w:val="00157714"/>
    <w:rsid w:val="0017621A"/>
    <w:rsid w:val="0018298F"/>
    <w:rsid w:val="00184D7C"/>
    <w:rsid w:val="001A0833"/>
    <w:rsid w:val="001A2A97"/>
    <w:rsid w:val="001B1682"/>
    <w:rsid w:val="001C2337"/>
    <w:rsid w:val="001D2D82"/>
    <w:rsid w:val="001F5939"/>
    <w:rsid w:val="00257F60"/>
    <w:rsid w:val="00284D24"/>
    <w:rsid w:val="002B6EDA"/>
    <w:rsid w:val="002C7057"/>
    <w:rsid w:val="002C7BA2"/>
    <w:rsid w:val="002E2241"/>
    <w:rsid w:val="002F1F7A"/>
    <w:rsid w:val="0031702E"/>
    <w:rsid w:val="00360F98"/>
    <w:rsid w:val="00362FBC"/>
    <w:rsid w:val="00393A88"/>
    <w:rsid w:val="003B2D14"/>
    <w:rsid w:val="003D3DFF"/>
    <w:rsid w:val="003E438D"/>
    <w:rsid w:val="003F2C9B"/>
    <w:rsid w:val="00413569"/>
    <w:rsid w:val="004331E1"/>
    <w:rsid w:val="00463D23"/>
    <w:rsid w:val="0047228A"/>
    <w:rsid w:val="00477E79"/>
    <w:rsid w:val="00485EBB"/>
    <w:rsid w:val="004A09E1"/>
    <w:rsid w:val="004A3E9A"/>
    <w:rsid w:val="004B2FE4"/>
    <w:rsid w:val="004B6335"/>
    <w:rsid w:val="005110A3"/>
    <w:rsid w:val="0054044D"/>
    <w:rsid w:val="00541A90"/>
    <w:rsid w:val="0056113F"/>
    <w:rsid w:val="00571FFB"/>
    <w:rsid w:val="00581AAD"/>
    <w:rsid w:val="00582899"/>
    <w:rsid w:val="005E3815"/>
    <w:rsid w:val="005F6170"/>
    <w:rsid w:val="00606E0F"/>
    <w:rsid w:val="00614CEF"/>
    <w:rsid w:val="00637D68"/>
    <w:rsid w:val="006411B0"/>
    <w:rsid w:val="00662B0F"/>
    <w:rsid w:val="00693659"/>
    <w:rsid w:val="00697170"/>
    <w:rsid w:val="006972E9"/>
    <w:rsid w:val="006B0F21"/>
    <w:rsid w:val="006C2A28"/>
    <w:rsid w:val="006E0C5B"/>
    <w:rsid w:val="006F47EE"/>
    <w:rsid w:val="0070070E"/>
    <w:rsid w:val="00721FC5"/>
    <w:rsid w:val="00731201"/>
    <w:rsid w:val="00762E8B"/>
    <w:rsid w:val="007638B0"/>
    <w:rsid w:val="00767273"/>
    <w:rsid w:val="00780E52"/>
    <w:rsid w:val="00780FF0"/>
    <w:rsid w:val="00793388"/>
    <w:rsid w:val="00797DBE"/>
    <w:rsid w:val="007D2A82"/>
    <w:rsid w:val="00820AFA"/>
    <w:rsid w:val="008251CC"/>
    <w:rsid w:val="00825F7D"/>
    <w:rsid w:val="008260D6"/>
    <w:rsid w:val="008A01BD"/>
    <w:rsid w:val="008A39DB"/>
    <w:rsid w:val="008C17A4"/>
    <w:rsid w:val="008C75BE"/>
    <w:rsid w:val="008E0FC6"/>
    <w:rsid w:val="008F3E7B"/>
    <w:rsid w:val="00904B1C"/>
    <w:rsid w:val="009242E5"/>
    <w:rsid w:val="00926022"/>
    <w:rsid w:val="00927464"/>
    <w:rsid w:val="0093742E"/>
    <w:rsid w:val="0093758B"/>
    <w:rsid w:val="009550B6"/>
    <w:rsid w:val="009D4B24"/>
    <w:rsid w:val="009E7D6D"/>
    <w:rsid w:val="009F2AAC"/>
    <w:rsid w:val="00A03522"/>
    <w:rsid w:val="00A06B29"/>
    <w:rsid w:val="00A124E9"/>
    <w:rsid w:val="00A431D9"/>
    <w:rsid w:val="00A605AF"/>
    <w:rsid w:val="00A628F0"/>
    <w:rsid w:val="00A65BC0"/>
    <w:rsid w:val="00A754B2"/>
    <w:rsid w:val="00A776BA"/>
    <w:rsid w:val="00A934D7"/>
    <w:rsid w:val="00AA3D80"/>
    <w:rsid w:val="00AC035B"/>
    <w:rsid w:val="00AC0788"/>
    <w:rsid w:val="00AC4450"/>
    <w:rsid w:val="00AD1046"/>
    <w:rsid w:val="00AD1B06"/>
    <w:rsid w:val="00AE4F4E"/>
    <w:rsid w:val="00AE6C72"/>
    <w:rsid w:val="00AE72D1"/>
    <w:rsid w:val="00AF4CD4"/>
    <w:rsid w:val="00B005F5"/>
    <w:rsid w:val="00B05E09"/>
    <w:rsid w:val="00B1434A"/>
    <w:rsid w:val="00B23415"/>
    <w:rsid w:val="00B30281"/>
    <w:rsid w:val="00B34F0B"/>
    <w:rsid w:val="00B536A4"/>
    <w:rsid w:val="00B63E9B"/>
    <w:rsid w:val="00B65F7F"/>
    <w:rsid w:val="00B80E3D"/>
    <w:rsid w:val="00BA2DC7"/>
    <w:rsid w:val="00BA7EB6"/>
    <w:rsid w:val="00BC0A42"/>
    <w:rsid w:val="00BC2779"/>
    <w:rsid w:val="00BD7FC6"/>
    <w:rsid w:val="00BE2C53"/>
    <w:rsid w:val="00BF20C0"/>
    <w:rsid w:val="00C02D1E"/>
    <w:rsid w:val="00C17394"/>
    <w:rsid w:val="00C17DD2"/>
    <w:rsid w:val="00C41920"/>
    <w:rsid w:val="00C62130"/>
    <w:rsid w:val="00C76EBD"/>
    <w:rsid w:val="00CB1661"/>
    <w:rsid w:val="00CC199F"/>
    <w:rsid w:val="00CC1F33"/>
    <w:rsid w:val="00CC3D46"/>
    <w:rsid w:val="00CE2298"/>
    <w:rsid w:val="00D201E7"/>
    <w:rsid w:val="00D25B53"/>
    <w:rsid w:val="00D403B6"/>
    <w:rsid w:val="00D474D1"/>
    <w:rsid w:val="00D57220"/>
    <w:rsid w:val="00D61D14"/>
    <w:rsid w:val="00D80FE0"/>
    <w:rsid w:val="00D84F11"/>
    <w:rsid w:val="00D86E50"/>
    <w:rsid w:val="00D8709A"/>
    <w:rsid w:val="00D93128"/>
    <w:rsid w:val="00DB3A96"/>
    <w:rsid w:val="00DB7A48"/>
    <w:rsid w:val="00DF5289"/>
    <w:rsid w:val="00E025D1"/>
    <w:rsid w:val="00E05C1E"/>
    <w:rsid w:val="00E1264A"/>
    <w:rsid w:val="00E23AE5"/>
    <w:rsid w:val="00E47E79"/>
    <w:rsid w:val="00E77CEC"/>
    <w:rsid w:val="00E87565"/>
    <w:rsid w:val="00ED282B"/>
    <w:rsid w:val="00ED4B73"/>
    <w:rsid w:val="00ED5CE3"/>
    <w:rsid w:val="00F0160E"/>
    <w:rsid w:val="00F0619F"/>
    <w:rsid w:val="00F136BB"/>
    <w:rsid w:val="00F21230"/>
    <w:rsid w:val="00F24C0D"/>
    <w:rsid w:val="00F25E8F"/>
    <w:rsid w:val="00F270E2"/>
    <w:rsid w:val="00F46227"/>
    <w:rsid w:val="00F6730F"/>
    <w:rsid w:val="00F87456"/>
    <w:rsid w:val="00F92A45"/>
    <w:rsid w:val="00F950B7"/>
    <w:rsid w:val="00FA77B2"/>
    <w:rsid w:val="00FB1006"/>
    <w:rsid w:val="00FE4EDA"/>
    <w:rsid w:val="00FF47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2DD0DB"/>
  <w15:docId w15:val="{FF729698-9CAD-43AF-B149-4702C9E78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basedOn w:val="DefaultParagraphFont"/>
    <w:rPr>
      <w:color w:val="0000FF"/>
      <w:u w:val="single"/>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table" w:styleId="TableGrid">
    <w:name w:val="Table Grid"/>
    <w:basedOn w:val="TableNormal"/>
    <w:rsid w:val="00F92A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BA2DC7"/>
    <w:rPr>
      <w:rFonts w:ascii="Tahoma" w:hAnsi="Tahoma" w:cs="Tahoma"/>
      <w:sz w:val="16"/>
      <w:szCs w:val="16"/>
    </w:rPr>
  </w:style>
  <w:style w:type="character" w:customStyle="1" w:styleId="BalloonTextChar">
    <w:name w:val="Balloon Text Char"/>
    <w:basedOn w:val="DefaultParagraphFont"/>
    <w:link w:val="BalloonText"/>
    <w:rsid w:val="00BA2DC7"/>
    <w:rPr>
      <w:rFonts w:ascii="Tahoma" w:hAnsi="Tahoma" w:cs="Tahoma"/>
      <w:sz w:val="16"/>
      <w:szCs w:val="16"/>
      <w:lang w:eastAsia="en-US"/>
    </w:rPr>
  </w:style>
  <w:style w:type="paragraph" w:styleId="ListParagraph">
    <w:name w:val="List Paragraph"/>
    <w:basedOn w:val="Normal"/>
    <w:uiPriority w:val="34"/>
    <w:qFormat/>
    <w:rsid w:val="00AF4CD4"/>
    <w:pPr>
      <w:ind w:left="720"/>
      <w:contextualSpacing/>
    </w:pPr>
  </w:style>
  <w:style w:type="character" w:styleId="FollowedHyperlink">
    <w:name w:val="FollowedHyperlink"/>
    <w:basedOn w:val="DefaultParagraphFont"/>
    <w:rsid w:val="006C2A28"/>
    <w:rPr>
      <w:color w:val="800080" w:themeColor="followedHyperlink"/>
      <w:u w:val="single"/>
    </w:rPr>
  </w:style>
  <w:style w:type="paragraph" w:styleId="Caption">
    <w:name w:val="caption"/>
    <w:basedOn w:val="Normal"/>
    <w:next w:val="Normal"/>
    <w:uiPriority w:val="35"/>
    <w:unhideWhenUsed/>
    <w:qFormat/>
    <w:rsid w:val="004331E1"/>
    <w:pPr>
      <w:spacing w:after="200"/>
    </w:pPr>
    <w:rPr>
      <w:rFonts w:eastAsiaTheme="minorHAnsi" w:cstheme="minorBidi"/>
      <w:i/>
      <w:iCs/>
      <w:color w:val="1F497D" w:themeColor="text2"/>
      <w:sz w:val="18"/>
      <w:szCs w:val="18"/>
    </w:rPr>
  </w:style>
  <w:style w:type="paragraph" w:styleId="NormalWeb">
    <w:name w:val="Normal (Web)"/>
    <w:basedOn w:val="Normal"/>
    <w:uiPriority w:val="99"/>
    <w:semiHidden/>
    <w:unhideWhenUsed/>
    <w:rsid w:val="004331E1"/>
    <w:pPr>
      <w:spacing w:before="100" w:beforeAutospacing="1" w:after="100" w:afterAutospacing="1"/>
    </w:pPr>
    <w:rPr>
      <w:rFonts w:ascii="Times New Roman" w:eastAsiaTheme="minorEastAsia" w:hAnsi="Times New Roman"/>
      <w:sz w:val="24"/>
      <w:szCs w:val="24"/>
      <w:lang w:eastAsia="en-GB"/>
    </w:rPr>
  </w:style>
  <w:style w:type="character" w:customStyle="1" w:styleId="FooterChar">
    <w:name w:val="Footer Char"/>
    <w:basedOn w:val="DefaultParagraphFont"/>
    <w:link w:val="Footer"/>
    <w:uiPriority w:val="99"/>
    <w:rsid w:val="003E438D"/>
    <w:rPr>
      <w:rFonts w:ascii="Verdana" w:hAnsi="Verdana"/>
      <w:lang w:eastAsia="en-US"/>
    </w:rPr>
  </w:style>
  <w:style w:type="paragraph" w:styleId="FootnoteText">
    <w:name w:val="footnote text"/>
    <w:basedOn w:val="Normal"/>
    <w:link w:val="FootnoteTextChar"/>
    <w:semiHidden/>
    <w:unhideWhenUsed/>
    <w:rsid w:val="00B65F7F"/>
  </w:style>
  <w:style w:type="character" w:customStyle="1" w:styleId="FootnoteTextChar">
    <w:name w:val="Footnote Text Char"/>
    <w:basedOn w:val="DefaultParagraphFont"/>
    <w:link w:val="FootnoteText"/>
    <w:semiHidden/>
    <w:rsid w:val="00B65F7F"/>
    <w:rPr>
      <w:rFonts w:ascii="Verdana" w:hAnsi="Verdana"/>
      <w:lang w:eastAsia="en-US"/>
    </w:rPr>
  </w:style>
  <w:style w:type="character" w:styleId="FootnoteReference">
    <w:name w:val="footnote reference"/>
    <w:basedOn w:val="DefaultParagraphFont"/>
    <w:semiHidden/>
    <w:unhideWhenUsed/>
    <w:rsid w:val="00B65F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1784168">
      <w:bodyDiv w:val="1"/>
      <w:marLeft w:val="0"/>
      <w:marRight w:val="0"/>
      <w:marTop w:val="0"/>
      <w:marBottom w:val="0"/>
      <w:divBdr>
        <w:top w:val="none" w:sz="0" w:space="0" w:color="auto"/>
        <w:left w:val="none" w:sz="0" w:space="0" w:color="auto"/>
        <w:bottom w:val="none" w:sz="0" w:space="0" w:color="auto"/>
        <w:right w:val="none" w:sz="0" w:space="0" w:color="auto"/>
      </w:divBdr>
    </w:div>
    <w:div w:id="1444304072">
      <w:bodyDiv w:val="1"/>
      <w:marLeft w:val="0"/>
      <w:marRight w:val="0"/>
      <w:marTop w:val="0"/>
      <w:marBottom w:val="0"/>
      <w:divBdr>
        <w:top w:val="none" w:sz="0" w:space="0" w:color="auto"/>
        <w:left w:val="none" w:sz="0" w:space="0" w:color="auto"/>
        <w:bottom w:val="none" w:sz="0" w:space="0" w:color="auto"/>
        <w:right w:val="none" w:sz="0" w:space="0" w:color="auto"/>
      </w:divBdr>
    </w:div>
    <w:div w:id="199224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ttingham.ac.uk/fabs/beis/ipcommercialisation/ipcommercialisation.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ottingham.ac.uk/governance/records-and-information-management/records-management/retentionschedule.aspx" TargetMode="External"/><Relationship Id="rId4" Type="http://schemas.openxmlformats.org/officeDocument/2006/relationships/webSettings" Target="webSettings.xml"/><Relationship Id="rId9" Type="http://schemas.openxmlformats.org/officeDocument/2006/relationships/hyperlink" Target="https://www.nottingham.ac.uk/utilities/privacy/privacy.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1160A-0C18-4F72-A052-A113A6A5F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IP-Review-form-October-2016</vt:lpstr>
    </vt:vector>
  </TitlesOfParts>
  <Company>The University of Nottingham</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IP-Review-form-October-2016</dc:title>
  <dc:subject>
  </dc:subject>
  <dc:creator>Academic Comuting Services</dc:creator>
  <cp:keywords>
  </cp:keywords>
  <cp:lastModifiedBy>Stephanie Smith</cp:lastModifiedBy>
  <cp:revision>2</cp:revision>
  <cp:lastPrinted>2015-10-15T15:42:00Z</cp:lastPrinted>
  <dcterms:created xsi:type="dcterms:W3CDTF">2021-09-20T15:40:00Z</dcterms:created>
  <dcterms:modified xsi:type="dcterms:W3CDTF">2021-09-20T15:40:00Z</dcterms:modified>
</cp:coreProperties>
</file>