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B2B15" w14:textId="77777777" w:rsidR="00B74B54" w:rsidRDefault="00B74B54">
      <w:pPr>
        <w:jc w:val="right"/>
      </w:pPr>
    </w:p>
    <w:p w14:paraId="3EE08990" w14:textId="77777777" w:rsidR="00B74B54" w:rsidRDefault="00B74B54">
      <w:pPr>
        <w:jc w:val="right"/>
      </w:pPr>
    </w:p>
    <w:p w14:paraId="470A3759" w14:textId="77777777" w:rsidR="00B74B54" w:rsidRDefault="00B74B54">
      <w:pPr>
        <w:rPr>
          <w:b/>
          <w:sz w:val="32"/>
          <w:szCs w:val="32"/>
        </w:rPr>
      </w:pPr>
    </w:p>
    <w:p w14:paraId="6DFA2998" w14:textId="77777777" w:rsidR="00DF49C9" w:rsidRPr="00DF49C9" w:rsidRDefault="00DF49C9" w:rsidP="00DF49C9">
      <w:pPr>
        <w:pBdr>
          <w:bottom w:val="single" w:sz="8" w:space="4" w:color="4F81BD"/>
        </w:pBdr>
        <w:spacing w:before="120" w:after="300"/>
        <w:contextualSpacing/>
        <w:jc w:val="center"/>
        <w:rPr>
          <w:rFonts w:ascii="Arial" w:eastAsia="Times New Roman" w:hAnsi="Arial" w:cs="Arial"/>
          <w:b/>
          <w:color w:val="17365D"/>
          <w:spacing w:val="5"/>
          <w:kern w:val="28"/>
          <w:sz w:val="32"/>
          <w:szCs w:val="32"/>
          <w:lang w:eastAsia="en-US"/>
        </w:rPr>
      </w:pPr>
      <w:r>
        <w:rPr>
          <w:rFonts w:ascii="Arial" w:eastAsia="Times New Roman" w:hAnsi="Arial" w:cs="Arial"/>
          <w:b/>
          <w:color w:val="17365D"/>
          <w:spacing w:val="5"/>
          <w:kern w:val="28"/>
          <w:sz w:val="32"/>
          <w:szCs w:val="32"/>
          <w:lang w:eastAsia="en-US"/>
        </w:rPr>
        <w:t>Data Subject Access Request Form</w:t>
      </w:r>
    </w:p>
    <w:p w14:paraId="311AAB60" w14:textId="77777777" w:rsidR="00DF49C9" w:rsidRPr="00DF49C9" w:rsidRDefault="00DF49C9" w:rsidP="00DF49C9">
      <w:pPr>
        <w:widowControl w:val="0"/>
        <w:autoSpaceDE w:val="0"/>
        <w:autoSpaceDN w:val="0"/>
        <w:adjustRightInd w:val="0"/>
        <w:jc w:val="both"/>
        <w:rPr>
          <w:rFonts w:ascii="Arial" w:eastAsia="Times New Roman" w:hAnsi="Arial" w:cs="Arial"/>
          <w:color w:val="000000"/>
        </w:rPr>
      </w:pPr>
      <w:r w:rsidRPr="00DF49C9">
        <w:rPr>
          <w:rFonts w:ascii="Arial" w:eastAsia="Times New Roman" w:hAnsi="Arial" w:cs="Arial"/>
          <w:color w:val="000000"/>
        </w:rPr>
        <w:t> </w:t>
      </w:r>
    </w:p>
    <w:p w14:paraId="672D3ECA" w14:textId="77777777" w:rsidR="00B74B54" w:rsidRDefault="00B74B54"/>
    <w:p w14:paraId="4DCEBF12" w14:textId="7C4029E9" w:rsidR="00B74B54" w:rsidRPr="00DF49C9" w:rsidRDefault="00B74B54">
      <w:pPr>
        <w:jc w:val="both"/>
        <w:rPr>
          <w:rFonts w:ascii="Arial" w:hAnsi="Arial" w:cs="Arial"/>
        </w:rPr>
      </w:pPr>
      <w:r w:rsidRPr="00DF49C9">
        <w:rPr>
          <w:rFonts w:ascii="Arial" w:hAnsi="Arial" w:cs="Arial"/>
        </w:rPr>
        <w:t xml:space="preserve">You can use this form to request access to the personal information held on you by the University. Under the </w:t>
      </w:r>
      <w:r w:rsidR="00DF49C9">
        <w:rPr>
          <w:rFonts w:ascii="Arial" w:hAnsi="Arial" w:cs="Arial"/>
        </w:rPr>
        <w:t>General Data Protection Regulation (GDPR) you have the</w:t>
      </w:r>
      <w:r w:rsidRPr="00DF49C9">
        <w:rPr>
          <w:rFonts w:ascii="Arial" w:hAnsi="Arial" w:cs="Arial"/>
        </w:rPr>
        <w:t xml:space="preserve"> right to be told whether the University – or someone else on the University's behalf – is processing your personal data and, if so, to be given </w:t>
      </w:r>
      <w:r w:rsidR="004B7CC7">
        <w:rPr>
          <w:rFonts w:ascii="Arial" w:hAnsi="Arial" w:cs="Arial"/>
        </w:rPr>
        <w:t>information about</w:t>
      </w:r>
      <w:r w:rsidRPr="00DF49C9">
        <w:rPr>
          <w:rFonts w:ascii="Arial" w:hAnsi="Arial" w:cs="Arial"/>
        </w:rPr>
        <w:t>:</w:t>
      </w:r>
    </w:p>
    <w:p w14:paraId="0F8500C4" w14:textId="77777777" w:rsidR="00B74B54" w:rsidRPr="00DF49C9" w:rsidRDefault="00B74B54">
      <w:pPr>
        <w:jc w:val="both"/>
        <w:rPr>
          <w:rFonts w:ascii="Arial" w:hAnsi="Arial" w:cs="Arial"/>
        </w:rPr>
      </w:pPr>
    </w:p>
    <w:p w14:paraId="7C7B0FE7" w14:textId="77777777" w:rsidR="00DF49C9" w:rsidRPr="00DF49C9" w:rsidRDefault="00DF49C9" w:rsidP="00DF49C9">
      <w:pPr>
        <w:numPr>
          <w:ilvl w:val="0"/>
          <w:numId w:val="2"/>
        </w:numPr>
        <w:jc w:val="both"/>
        <w:rPr>
          <w:rFonts w:ascii="Arial" w:hAnsi="Arial" w:cs="Arial"/>
        </w:rPr>
      </w:pPr>
      <w:r w:rsidRPr="00DF49C9">
        <w:rPr>
          <w:rFonts w:ascii="Arial" w:hAnsi="Arial" w:cs="Arial"/>
        </w:rPr>
        <w:t>the purposes</w:t>
      </w:r>
      <w:r w:rsidR="004B7CC7">
        <w:rPr>
          <w:rFonts w:ascii="Arial" w:hAnsi="Arial" w:cs="Arial"/>
        </w:rPr>
        <w:t xml:space="preserve"> for which your personal data is processed</w:t>
      </w:r>
    </w:p>
    <w:p w14:paraId="181E13AC" w14:textId="77777777" w:rsidR="00DF49C9" w:rsidRPr="00DF49C9" w:rsidRDefault="00DF49C9" w:rsidP="00DF49C9">
      <w:pPr>
        <w:numPr>
          <w:ilvl w:val="0"/>
          <w:numId w:val="2"/>
        </w:numPr>
        <w:jc w:val="both"/>
        <w:rPr>
          <w:rFonts w:ascii="Arial" w:hAnsi="Arial" w:cs="Arial"/>
        </w:rPr>
      </w:pPr>
      <w:r w:rsidRPr="00DF49C9">
        <w:rPr>
          <w:rFonts w:ascii="Arial" w:hAnsi="Arial" w:cs="Arial"/>
        </w:rPr>
        <w:t xml:space="preserve">the categories of Personal Data being processed </w:t>
      </w:r>
    </w:p>
    <w:p w14:paraId="54E55F9C" w14:textId="77777777" w:rsidR="00DF49C9" w:rsidRPr="00DF49C9" w:rsidRDefault="00DF49C9" w:rsidP="00DF49C9">
      <w:pPr>
        <w:numPr>
          <w:ilvl w:val="0"/>
          <w:numId w:val="2"/>
        </w:numPr>
        <w:jc w:val="both"/>
        <w:rPr>
          <w:rFonts w:ascii="Arial" w:hAnsi="Arial" w:cs="Arial"/>
        </w:rPr>
      </w:pPr>
      <w:r w:rsidRPr="00DF49C9">
        <w:rPr>
          <w:rFonts w:ascii="Arial" w:hAnsi="Arial" w:cs="Arial"/>
        </w:rPr>
        <w:t xml:space="preserve">recipients/categories of recipient </w:t>
      </w:r>
      <w:r w:rsidR="004B7CC7">
        <w:rPr>
          <w:rFonts w:ascii="Arial" w:hAnsi="Arial" w:cs="Arial"/>
        </w:rPr>
        <w:t>of that data</w:t>
      </w:r>
    </w:p>
    <w:p w14:paraId="7E91D15D" w14:textId="77777777" w:rsidR="00DF49C9" w:rsidRPr="00DF49C9" w:rsidRDefault="00DF49C9" w:rsidP="00DF49C9">
      <w:pPr>
        <w:numPr>
          <w:ilvl w:val="0"/>
          <w:numId w:val="2"/>
        </w:numPr>
        <w:jc w:val="both"/>
        <w:rPr>
          <w:rFonts w:ascii="Arial" w:hAnsi="Arial" w:cs="Arial"/>
        </w:rPr>
      </w:pPr>
      <w:r w:rsidRPr="00DF49C9">
        <w:rPr>
          <w:rFonts w:ascii="Arial" w:hAnsi="Arial" w:cs="Arial"/>
        </w:rPr>
        <w:t xml:space="preserve">retention periods </w:t>
      </w:r>
      <w:r w:rsidR="004B7CC7">
        <w:rPr>
          <w:rFonts w:ascii="Arial" w:hAnsi="Arial" w:cs="Arial"/>
        </w:rPr>
        <w:t>of any data</w:t>
      </w:r>
    </w:p>
    <w:p w14:paraId="3B19D9FE" w14:textId="77777777" w:rsidR="00DF49C9" w:rsidRPr="00DF49C9" w:rsidRDefault="004B7CC7" w:rsidP="00DF49C9">
      <w:pPr>
        <w:numPr>
          <w:ilvl w:val="0"/>
          <w:numId w:val="2"/>
        </w:numPr>
        <w:jc w:val="both"/>
        <w:rPr>
          <w:rFonts w:ascii="Arial" w:hAnsi="Arial" w:cs="Arial"/>
        </w:rPr>
      </w:pPr>
      <w:r>
        <w:rPr>
          <w:rFonts w:ascii="Arial" w:hAnsi="Arial" w:cs="Arial"/>
        </w:rPr>
        <w:t>your</w:t>
      </w:r>
      <w:r w:rsidR="00DF49C9" w:rsidRPr="00DF49C9">
        <w:rPr>
          <w:rFonts w:ascii="Arial" w:hAnsi="Arial" w:cs="Arial"/>
        </w:rPr>
        <w:t xml:space="preserve"> rights</w:t>
      </w:r>
      <w:r>
        <w:rPr>
          <w:rFonts w:ascii="Arial" w:hAnsi="Arial" w:cs="Arial"/>
        </w:rPr>
        <w:t xml:space="preserve"> as a data subject</w:t>
      </w:r>
    </w:p>
    <w:p w14:paraId="69CCACD4" w14:textId="77777777" w:rsidR="00DF49C9" w:rsidRPr="00DF49C9" w:rsidRDefault="00DF49C9" w:rsidP="00DF49C9">
      <w:pPr>
        <w:numPr>
          <w:ilvl w:val="0"/>
          <w:numId w:val="2"/>
        </w:numPr>
        <w:jc w:val="both"/>
        <w:rPr>
          <w:rFonts w:ascii="Arial" w:hAnsi="Arial" w:cs="Arial"/>
        </w:rPr>
      </w:pPr>
      <w:r w:rsidRPr="00DF49C9">
        <w:rPr>
          <w:rFonts w:ascii="Arial" w:hAnsi="Arial" w:cs="Arial"/>
        </w:rPr>
        <w:t>the relevant safeguards</w:t>
      </w:r>
      <w:r w:rsidR="004B7CC7">
        <w:rPr>
          <w:rFonts w:ascii="Arial" w:hAnsi="Arial" w:cs="Arial"/>
        </w:rPr>
        <w:t xml:space="preserve"> applied to your information</w:t>
      </w:r>
      <w:r w:rsidRPr="00DF49C9">
        <w:rPr>
          <w:rFonts w:ascii="Arial" w:hAnsi="Arial" w:cs="Arial"/>
        </w:rPr>
        <w:t xml:space="preserve"> where Personal Data is transferred outside the EEA </w:t>
      </w:r>
    </w:p>
    <w:p w14:paraId="6C0F2CC3" w14:textId="77777777" w:rsidR="00DF49C9" w:rsidRPr="00DF49C9" w:rsidRDefault="00DF49C9" w:rsidP="00DF49C9">
      <w:pPr>
        <w:numPr>
          <w:ilvl w:val="0"/>
          <w:numId w:val="2"/>
        </w:numPr>
        <w:jc w:val="both"/>
        <w:rPr>
          <w:rFonts w:ascii="Arial" w:hAnsi="Arial" w:cs="Arial"/>
        </w:rPr>
      </w:pPr>
      <w:r w:rsidRPr="00DF49C9">
        <w:rPr>
          <w:rFonts w:ascii="Arial" w:hAnsi="Arial" w:cs="Arial"/>
        </w:rPr>
        <w:t>any third-pa</w:t>
      </w:r>
      <w:r w:rsidR="004B7CC7">
        <w:rPr>
          <w:rFonts w:ascii="Arial" w:hAnsi="Arial" w:cs="Arial"/>
        </w:rPr>
        <w:t>rty source of your</w:t>
      </w:r>
      <w:r w:rsidRPr="00DF49C9">
        <w:rPr>
          <w:rFonts w:ascii="Arial" w:hAnsi="Arial" w:cs="Arial"/>
        </w:rPr>
        <w:t xml:space="preserve"> Personal Data</w:t>
      </w:r>
    </w:p>
    <w:p w14:paraId="1D351653" w14:textId="77777777" w:rsidR="00B74B54" w:rsidRPr="00DF49C9" w:rsidRDefault="00B74B54">
      <w:pPr>
        <w:jc w:val="both"/>
        <w:rPr>
          <w:rFonts w:ascii="Arial" w:hAnsi="Arial" w:cs="Arial"/>
        </w:rPr>
      </w:pPr>
    </w:p>
    <w:p w14:paraId="3A369A36" w14:textId="727CE098" w:rsidR="00B74B54" w:rsidRPr="00382A2A" w:rsidRDefault="00382A2A" w:rsidP="00382A2A">
      <w:pPr>
        <w:jc w:val="both"/>
        <w:rPr>
          <w:rFonts w:ascii="Arial" w:hAnsi="Arial" w:cs="Arial"/>
        </w:rPr>
      </w:pPr>
      <w:r w:rsidRPr="00382A2A">
        <w:rPr>
          <w:rFonts w:ascii="Arial" w:hAnsi="Arial" w:cs="Arial"/>
        </w:rPr>
        <w:t>You should describe the information you need as clearly as possible: while you are entitled to a copy of any information we hold, the University is entitled to received more direction as to what information might be held and for what purpose to enable to direct its resources appropriately. If your request is too broad or unclear, we may need to ask you to be more specific.</w:t>
      </w:r>
      <w:r>
        <w:rPr>
          <w:rFonts w:ascii="Arial" w:hAnsi="Arial" w:cs="Arial"/>
        </w:rPr>
        <w:br/>
      </w:r>
    </w:p>
    <w:p w14:paraId="5BC6D392" w14:textId="77777777" w:rsidR="00B74B54" w:rsidRPr="00DF49C9" w:rsidRDefault="00B74B54">
      <w:pPr>
        <w:jc w:val="both"/>
        <w:rPr>
          <w:rFonts w:ascii="Arial" w:hAnsi="Arial" w:cs="Arial"/>
        </w:rPr>
      </w:pPr>
      <w:r w:rsidRPr="00DF49C9">
        <w:rPr>
          <w:rFonts w:ascii="Arial" w:hAnsi="Arial" w:cs="Arial"/>
        </w:rPr>
        <w:t>In addition, you must also enclose proof of your identity – such as a photocopy of your passport, driving licence, or birth certificate.</w:t>
      </w:r>
    </w:p>
    <w:p w14:paraId="75AF6C97" w14:textId="77777777" w:rsidR="00B74B54" w:rsidRPr="00DF49C9" w:rsidRDefault="00B74B54">
      <w:pPr>
        <w:jc w:val="both"/>
        <w:rPr>
          <w:rFonts w:ascii="Arial" w:hAnsi="Arial" w:cs="Arial"/>
        </w:rPr>
      </w:pPr>
    </w:p>
    <w:p w14:paraId="65E5D3EA" w14:textId="77777777" w:rsidR="00B74B54" w:rsidRPr="00DF49C9" w:rsidRDefault="00B74B54">
      <w:pPr>
        <w:jc w:val="both"/>
        <w:rPr>
          <w:rFonts w:ascii="Arial" w:hAnsi="Arial" w:cs="Arial"/>
        </w:rPr>
      </w:pPr>
      <w:r w:rsidRPr="00DF49C9">
        <w:rPr>
          <w:rFonts w:ascii="Arial" w:hAnsi="Arial" w:cs="Arial"/>
        </w:rPr>
        <w:t xml:space="preserve">Please return your completed </w:t>
      </w:r>
      <w:r w:rsidR="00DF49C9">
        <w:rPr>
          <w:rFonts w:ascii="Arial" w:hAnsi="Arial" w:cs="Arial"/>
        </w:rPr>
        <w:t xml:space="preserve">Data </w:t>
      </w:r>
      <w:r w:rsidRPr="00DF49C9">
        <w:rPr>
          <w:rFonts w:ascii="Arial" w:hAnsi="Arial" w:cs="Arial"/>
        </w:rPr>
        <w:t>Subject Access Re</w:t>
      </w:r>
      <w:r w:rsidR="00DF49C9">
        <w:rPr>
          <w:rFonts w:ascii="Arial" w:hAnsi="Arial" w:cs="Arial"/>
        </w:rPr>
        <w:t xml:space="preserve">quest form </w:t>
      </w:r>
      <w:r w:rsidRPr="00DF49C9">
        <w:rPr>
          <w:rFonts w:ascii="Arial" w:hAnsi="Arial" w:cs="Arial"/>
        </w:rPr>
        <w:t>and proof of identity to:</w:t>
      </w:r>
    </w:p>
    <w:p w14:paraId="3CFFA9F9" w14:textId="77777777" w:rsidR="00B74B54" w:rsidRPr="00DF49C9" w:rsidRDefault="00B74B54">
      <w:pPr>
        <w:jc w:val="both"/>
        <w:rPr>
          <w:rFonts w:ascii="Arial" w:hAnsi="Arial" w:cs="Arial"/>
        </w:rPr>
      </w:pPr>
    </w:p>
    <w:p w14:paraId="372899DD" w14:textId="77777777" w:rsidR="00B74B54" w:rsidRPr="00DF49C9" w:rsidRDefault="00B74B54">
      <w:pPr>
        <w:jc w:val="both"/>
        <w:rPr>
          <w:rFonts w:ascii="Arial" w:hAnsi="Arial" w:cs="Arial"/>
        </w:rPr>
      </w:pPr>
      <w:r w:rsidRPr="00DF49C9">
        <w:rPr>
          <w:rFonts w:ascii="Arial" w:hAnsi="Arial" w:cs="Arial"/>
        </w:rPr>
        <w:t>Governance Team – Data Protection</w:t>
      </w:r>
    </w:p>
    <w:p w14:paraId="2BA3760C" w14:textId="77777777" w:rsidR="00B74B54" w:rsidRPr="00DF49C9" w:rsidRDefault="00DF49C9">
      <w:pPr>
        <w:jc w:val="both"/>
        <w:rPr>
          <w:rFonts w:ascii="Arial" w:hAnsi="Arial" w:cs="Arial"/>
        </w:rPr>
      </w:pPr>
      <w:r w:rsidRPr="00DF49C9">
        <w:rPr>
          <w:rFonts w:ascii="Arial" w:hAnsi="Arial" w:cs="Arial"/>
        </w:rPr>
        <w:t>Trent Building</w:t>
      </w:r>
    </w:p>
    <w:p w14:paraId="38F47E21" w14:textId="77777777" w:rsidR="00B74B54" w:rsidRPr="00DF49C9" w:rsidRDefault="00B74B54">
      <w:pPr>
        <w:jc w:val="both"/>
        <w:rPr>
          <w:rFonts w:ascii="Arial" w:hAnsi="Arial" w:cs="Arial"/>
        </w:rPr>
      </w:pPr>
      <w:r w:rsidRPr="00DF49C9">
        <w:rPr>
          <w:rFonts w:ascii="Arial" w:hAnsi="Arial" w:cs="Arial"/>
        </w:rPr>
        <w:t>University of Nottingham</w:t>
      </w:r>
    </w:p>
    <w:p w14:paraId="169794AD" w14:textId="77777777" w:rsidR="00B74B54" w:rsidRPr="00DF49C9" w:rsidRDefault="00B74B54">
      <w:pPr>
        <w:jc w:val="both"/>
        <w:rPr>
          <w:rFonts w:ascii="Arial" w:hAnsi="Arial" w:cs="Arial"/>
        </w:rPr>
      </w:pPr>
      <w:r w:rsidRPr="00DF49C9">
        <w:rPr>
          <w:rFonts w:ascii="Arial" w:hAnsi="Arial" w:cs="Arial"/>
        </w:rPr>
        <w:t>University Park</w:t>
      </w:r>
    </w:p>
    <w:p w14:paraId="502F7EC6" w14:textId="77777777" w:rsidR="00B74B54" w:rsidRPr="00DF49C9" w:rsidRDefault="00B74B54">
      <w:pPr>
        <w:jc w:val="both"/>
        <w:rPr>
          <w:rFonts w:ascii="Arial" w:hAnsi="Arial" w:cs="Arial"/>
        </w:rPr>
      </w:pPr>
      <w:r w:rsidRPr="00DF49C9">
        <w:rPr>
          <w:rFonts w:ascii="Arial" w:hAnsi="Arial" w:cs="Arial"/>
        </w:rPr>
        <w:t>NOTTINGHAM</w:t>
      </w:r>
    </w:p>
    <w:p w14:paraId="491F482C" w14:textId="77777777" w:rsidR="00B74B54" w:rsidRPr="00DF49C9" w:rsidRDefault="00B74B54">
      <w:pPr>
        <w:jc w:val="both"/>
        <w:rPr>
          <w:rFonts w:ascii="Arial" w:hAnsi="Arial" w:cs="Arial"/>
          <w:b/>
        </w:rPr>
      </w:pPr>
      <w:r w:rsidRPr="00DF49C9">
        <w:rPr>
          <w:rFonts w:ascii="Arial" w:hAnsi="Arial" w:cs="Arial"/>
        </w:rPr>
        <w:t>NG7 2RD</w:t>
      </w:r>
    </w:p>
    <w:p w14:paraId="50209C72" w14:textId="77777777" w:rsidR="00B74B54" w:rsidRPr="00DF49C9" w:rsidRDefault="00B74B54">
      <w:pPr>
        <w:rPr>
          <w:rFonts w:ascii="Arial" w:hAnsi="Arial" w:cs="Arial"/>
        </w:rPr>
      </w:pPr>
    </w:p>
    <w:p w14:paraId="0E1EA0CD" w14:textId="77777777" w:rsidR="00B74B54" w:rsidRPr="00DF49C9" w:rsidRDefault="00B74B54">
      <w:pPr>
        <w:rPr>
          <w:rFonts w:ascii="Arial" w:hAnsi="Arial" w:cs="Arial"/>
        </w:rPr>
      </w:pPr>
      <w:r w:rsidRPr="00DF49C9">
        <w:rPr>
          <w:rFonts w:ascii="Arial" w:hAnsi="Arial" w:cs="Arial"/>
        </w:rPr>
        <w:t xml:space="preserve">Our aim is to respond to all requests within </w:t>
      </w:r>
      <w:r w:rsidR="00DF49C9">
        <w:rPr>
          <w:rFonts w:ascii="Arial" w:hAnsi="Arial" w:cs="Arial"/>
        </w:rPr>
        <w:t>one month</w:t>
      </w:r>
      <w:r w:rsidRPr="00DF49C9">
        <w:rPr>
          <w:rFonts w:ascii="Arial" w:hAnsi="Arial" w:cs="Arial"/>
        </w:rPr>
        <w:t>. If you need any further advice, please email us at:</w:t>
      </w:r>
      <w:r w:rsidR="00DF49C9">
        <w:rPr>
          <w:rFonts w:ascii="Arial" w:hAnsi="Arial" w:cs="Arial"/>
        </w:rPr>
        <w:t xml:space="preserve"> </w:t>
      </w:r>
      <w:r w:rsidRPr="00DF49C9">
        <w:rPr>
          <w:rFonts w:ascii="Arial" w:hAnsi="Arial" w:cs="Arial"/>
        </w:rPr>
        <w:t>data-protection@nottingham.ac.uk</w:t>
      </w:r>
      <w:r w:rsidR="00DF49C9">
        <w:rPr>
          <w:rFonts w:ascii="Arial" w:hAnsi="Arial" w:cs="Arial"/>
        </w:rPr>
        <w:t>.</w:t>
      </w:r>
    </w:p>
    <w:p w14:paraId="480B94B7" w14:textId="77777777" w:rsidR="004B7CC7" w:rsidRDefault="00B74B54" w:rsidP="004B7CC7">
      <w:pPr>
        <w:rPr>
          <w:rFonts w:ascii="Arial" w:hAnsi="Arial" w:cs="Arial"/>
          <w:b/>
        </w:rPr>
      </w:pPr>
      <w:r w:rsidRPr="00DF49C9">
        <w:rPr>
          <w:rFonts w:ascii="Arial" w:hAnsi="Arial" w:cs="Arial"/>
          <w:b/>
        </w:rPr>
        <w:br w:type="page"/>
      </w:r>
    </w:p>
    <w:p w14:paraId="7F550BD1" w14:textId="77777777" w:rsidR="00B74B54" w:rsidRPr="00B74B54" w:rsidRDefault="00B74B54" w:rsidP="004B7CC7">
      <w:pPr>
        <w:numPr>
          <w:ilvl w:val="0"/>
          <w:numId w:val="4"/>
        </w:numPr>
        <w:rPr>
          <w:rFonts w:ascii="Arial" w:hAnsi="Arial" w:cs="Arial"/>
          <w:b/>
          <w:color w:val="1F3864"/>
        </w:rPr>
      </w:pPr>
      <w:r w:rsidRPr="00B74B54">
        <w:rPr>
          <w:rFonts w:ascii="Arial" w:hAnsi="Arial" w:cs="Arial"/>
          <w:b/>
          <w:color w:val="1F3864"/>
        </w:rPr>
        <w:lastRenderedPageBreak/>
        <w:t>Your Details</w:t>
      </w:r>
    </w:p>
    <w:p w14:paraId="7CB33ADF" w14:textId="77777777" w:rsidR="00B74B54" w:rsidRPr="00DF49C9" w:rsidRDefault="00B74B54">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6116"/>
      </w:tblGrid>
      <w:tr w:rsidR="00B74B54" w:rsidRPr="00DF49C9" w14:paraId="19BD2495" w14:textId="77777777" w:rsidTr="00B74B54">
        <w:tc>
          <w:tcPr>
            <w:tcW w:w="1859" w:type="pct"/>
            <w:shd w:val="clear" w:color="auto" w:fill="auto"/>
          </w:tcPr>
          <w:p w14:paraId="02E67739" w14:textId="77777777" w:rsidR="00B74B54" w:rsidRPr="00DF49C9" w:rsidRDefault="00B74B54">
            <w:pPr>
              <w:rPr>
                <w:rFonts w:ascii="Arial" w:hAnsi="Arial" w:cs="Arial"/>
              </w:rPr>
            </w:pPr>
            <w:r w:rsidRPr="00DF49C9">
              <w:rPr>
                <w:rFonts w:ascii="Arial" w:hAnsi="Arial" w:cs="Arial"/>
              </w:rPr>
              <w:t>Surname:</w:t>
            </w:r>
          </w:p>
        </w:tc>
        <w:tc>
          <w:tcPr>
            <w:tcW w:w="3141" w:type="pct"/>
            <w:shd w:val="clear" w:color="auto" w:fill="auto"/>
          </w:tcPr>
          <w:p w14:paraId="5E788312" w14:textId="77777777" w:rsidR="00B74B54" w:rsidRPr="00DF49C9" w:rsidRDefault="00B74B54">
            <w:pPr>
              <w:rPr>
                <w:rFonts w:ascii="Arial" w:hAnsi="Arial" w:cs="Arial"/>
              </w:rPr>
            </w:pPr>
          </w:p>
          <w:p w14:paraId="504940AD" w14:textId="77777777" w:rsidR="00B74B54" w:rsidRPr="00DF49C9" w:rsidRDefault="00B74B54">
            <w:pPr>
              <w:rPr>
                <w:rFonts w:ascii="Arial" w:hAnsi="Arial" w:cs="Arial"/>
              </w:rPr>
            </w:pPr>
          </w:p>
          <w:p w14:paraId="25431659" w14:textId="77777777" w:rsidR="00B74B54" w:rsidRPr="00DF49C9" w:rsidRDefault="00B74B54">
            <w:pPr>
              <w:rPr>
                <w:rFonts w:ascii="Arial" w:hAnsi="Arial" w:cs="Arial"/>
              </w:rPr>
            </w:pPr>
          </w:p>
        </w:tc>
      </w:tr>
      <w:tr w:rsidR="00B74B54" w:rsidRPr="00DF49C9" w14:paraId="7A2E8FB6" w14:textId="77777777" w:rsidTr="00B74B54">
        <w:tc>
          <w:tcPr>
            <w:tcW w:w="1859" w:type="pct"/>
            <w:shd w:val="clear" w:color="auto" w:fill="auto"/>
          </w:tcPr>
          <w:p w14:paraId="08313037" w14:textId="77777777" w:rsidR="00B74B54" w:rsidRPr="00DF49C9" w:rsidRDefault="00B74B54">
            <w:pPr>
              <w:rPr>
                <w:rFonts w:ascii="Arial" w:hAnsi="Arial" w:cs="Arial"/>
              </w:rPr>
            </w:pPr>
            <w:r w:rsidRPr="00DF49C9">
              <w:rPr>
                <w:rFonts w:ascii="Arial" w:hAnsi="Arial" w:cs="Arial"/>
              </w:rPr>
              <w:t>First Name(s):</w:t>
            </w:r>
          </w:p>
        </w:tc>
        <w:tc>
          <w:tcPr>
            <w:tcW w:w="3141" w:type="pct"/>
            <w:shd w:val="clear" w:color="auto" w:fill="auto"/>
          </w:tcPr>
          <w:p w14:paraId="6213576A" w14:textId="77777777" w:rsidR="00B74B54" w:rsidRPr="00DF49C9" w:rsidRDefault="00B74B54">
            <w:pPr>
              <w:rPr>
                <w:rFonts w:ascii="Arial" w:hAnsi="Arial" w:cs="Arial"/>
              </w:rPr>
            </w:pPr>
          </w:p>
          <w:p w14:paraId="1B0D6882" w14:textId="77777777" w:rsidR="00B74B54" w:rsidRPr="00DF49C9" w:rsidRDefault="00B74B54">
            <w:pPr>
              <w:rPr>
                <w:rFonts w:ascii="Arial" w:hAnsi="Arial" w:cs="Arial"/>
              </w:rPr>
            </w:pPr>
          </w:p>
          <w:p w14:paraId="6C6F0563" w14:textId="77777777" w:rsidR="00B74B54" w:rsidRPr="00DF49C9" w:rsidRDefault="00B74B54">
            <w:pPr>
              <w:rPr>
                <w:rFonts w:ascii="Arial" w:hAnsi="Arial" w:cs="Arial"/>
              </w:rPr>
            </w:pPr>
          </w:p>
        </w:tc>
      </w:tr>
      <w:tr w:rsidR="00B74B54" w:rsidRPr="00DF49C9" w14:paraId="17268C11" w14:textId="77777777" w:rsidTr="00B74B54">
        <w:tc>
          <w:tcPr>
            <w:tcW w:w="1859" w:type="pct"/>
            <w:shd w:val="clear" w:color="auto" w:fill="auto"/>
          </w:tcPr>
          <w:p w14:paraId="674C36EB" w14:textId="77777777" w:rsidR="00B74B54" w:rsidRPr="00DF49C9" w:rsidRDefault="00B74B54">
            <w:pPr>
              <w:rPr>
                <w:rFonts w:ascii="Arial" w:hAnsi="Arial" w:cs="Arial"/>
              </w:rPr>
            </w:pPr>
            <w:r w:rsidRPr="00DF49C9">
              <w:rPr>
                <w:rFonts w:ascii="Arial" w:hAnsi="Arial" w:cs="Arial"/>
              </w:rPr>
              <w:t>Previous Surname:</w:t>
            </w:r>
          </w:p>
          <w:p w14:paraId="71E3D4AC" w14:textId="77777777" w:rsidR="00B74B54" w:rsidRPr="00DF49C9" w:rsidRDefault="00B74B54">
            <w:pPr>
              <w:rPr>
                <w:rFonts w:ascii="Arial" w:hAnsi="Arial" w:cs="Arial"/>
                <w:sz w:val="20"/>
                <w:szCs w:val="20"/>
              </w:rPr>
            </w:pPr>
            <w:r w:rsidRPr="00DF49C9">
              <w:rPr>
                <w:rFonts w:ascii="Arial" w:hAnsi="Arial" w:cs="Arial"/>
                <w:sz w:val="20"/>
                <w:szCs w:val="20"/>
              </w:rPr>
              <w:t>(if applicable)</w:t>
            </w:r>
          </w:p>
        </w:tc>
        <w:tc>
          <w:tcPr>
            <w:tcW w:w="3141" w:type="pct"/>
            <w:shd w:val="clear" w:color="auto" w:fill="auto"/>
          </w:tcPr>
          <w:p w14:paraId="4C62BBA0" w14:textId="77777777" w:rsidR="00B74B54" w:rsidRPr="00DF49C9" w:rsidRDefault="00B74B54">
            <w:pPr>
              <w:rPr>
                <w:rFonts w:ascii="Arial" w:hAnsi="Arial" w:cs="Arial"/>
              </w:rPr>
            </w:pPr>
          </w:p>
          <w:p w14:paraId="02C4CDC2" w14:textId="77777777" w:rsidR="00B74B54" w:rsidRPr="00DF49C9" w:rsidRDefault="00B74B54">
            <w:pPr>
              <w:rPr>
                <w:rFonts w:ascii="Arial" w:hAnsi="Arial" w:cs="Arial"/>
              </w:rPr>
            </w:pPr>
          </w:p>
          <w:p w14:paraId="53163CC7" w14:textId="77777777" w:rsidR="00B74B54" w:rsidRPr="00DF49C9" w:rsidRDefault="00B74B54">
            <w:pPr>
              <w:rPr>
                <w:rFonts w:ascii="Arial" w:hAnsi="Arial" w:cs="Arial"/>
              </w:rPr>
            </w:pPr>
          </w:p>
        </w:tc>
      </w:tr>
      <w:tr w:rsidR="00B74B54" w:rsidRPr="00DF49C9" w14:paraId="256DAFF8" w14:textId="77777777" w:rsidTr="00B74B54">
        <w:tc>
          <w:tcPr>
            <w:tcW w:w="1859" w:type="pct"/>
            <w:shd w:val="clear" w:color="auto" w:fill="auto"/>
          </w:tcPr>
          <w:p w14:paraId="3CD836A0" w14:textId="77777777" w:rsidR="00B74B54" w:rsidRPr="00DF49C9" w:rsidRDefault="00B74B54">
            <w:pPr>
              <w:rPr>
                <w:rFonts w:ascii="Arial" w:hAnsi="Arial" w:cs="Arial"/>
              </w:rPr>
            </w:pPr>
            <w:r w:rsidRPr="00DF49C9">
              <w:rPr>
                <w:rFonts w:ascii="Arial" w:hAnsi="Arial" w:cs="Arial"/>
              </w:rPr>
              <w:t>Address:</w:t>
            </w:r>
          </w:p>
        </w:tc>
        <w:tc>
          <w:tcPr>
            <w:tcW w:w="3141" w:type="pct"/>
            <w:shd w:val="clear" w:color="auto" w:fill="auto"/>
          </w:tcPr>
          <w:p w14:paraId="4DB478C8" w14:textId="77777777" w:rsidR="00B74B54" w:rsidRPr="00DF49C9" w:rsidRDefault="00B74B54">
            <w:pPr>
              <w:rPr>
                <w:rFonts w:ascii="Arial" w:hAnsi="Arial" w:cs="Arial"/>
              </w:rPr>
            </w:pPr>
          </w:p>
          <w:p w14:paraId="1F8A76A3" w14:textId="77777777" w:rsidR="00B74B54" w:rsidRPr="00DF49C9" w:rsidRDefault="00B74B54">
            <w:pPr>
              <w:rPr>
                <w:rFonts w:ascii="Arial" w:hAnsi="Arial" w:cs="Arial"/>
              </w:rPr>
            </w:pPr>
          </w:p>
          <w:p w14:paraId="1DF606DC" w14:textId="77777777" w:rsidR="00B74B54" w:rsidRPr="00DF49C9" w:rsidRDefault="00B74B54">
            <w:pPr>
              <w:rPr>
                <w:rFonts w:ascii="Arial" w:hAnsi="Arial" w:cs="Arial"/>
              </w:rPr>
            </w:pPr>
          </w:p>
          <w:p w14:paraId="0271EFE1" w14:textId="77777777" w:rsidR="00B74B54" w:rsidRPr="00DF49C9" w:rsidRDefault="00B74B54">
            <w:pPr>
              <w:rPr>
                <w:rFonts w:ascii="Arial" w:hAnsi="Arial" w:cs="Arial"/>
              </w:rPr>
            </w:pPr>
          </w:p>
          <w:p w14:paraId="680C48ED" w14:textId="77777777" w:rsidR="00B74B54" w:rsidRPr="00DF49C9" w:rsidRDefault="00B74B54">
            <w:pPr>
              <w:rPr>
                <w:rFonts w:ascii="Arial" w:hAnsi="Arial" w:cs="Arial"/>
              </w:rPr>
            </w:pPr>
          </w:p>
          <w:p w14:paraId="3A56A329" w14:textId="77777777" w:rsidR="00B74B54" w:rsidRPr="00DF49C9" w:rsidRDefault="00B74B54">
            <w:pPr>
              <w:rPr>
                <w:rFonts w:ascii="Arial" w:hAnsi="Arial" w:cs="Arial"/>
              </w:rPr>
            </w:pPr>
          </w:p>
          <w:p w14:paraId="28BE3E6D" w14:textId="77777777" w:rsidR="00B74B54" w:rsidRPr="00DF49C9" w:rsidRDefault="00B74B54">
            <w:pPr>
              <w:rPr>
                <w:rFonts w:ascii="Arial" w:hAnsi="Arial" w:cs="Arial"/>
              </w:rPr>
            </w:pPr>
          </w:p>
        </w:tc>
      </w:tr>
      <w:tr w:rsidR="00B74B54" w:rsidRPr="00DF49C9" w14:paraId="32221986" w14:textId="77777777" w:rsidTr="00B74B54">
        <w:tc>
          <w:tcPr>
            <w:tcW w:w="1859" w:type="pct"/>
            <w:shd w:val="clear" w:color="auto" w:fill="auto"/>
          </w:tcPr>
          <w:p w14:paraId="7C0484CC" w14:textId="77777777" w:rsidR="00B74B54" w:rsidRPr="00DF49C9" w:rsidRDefault="00B74B54">
            <w:pPr>
              <w:rPr>
                <w:rFonts w:ascii="Arial" w:hAnsi="Arial" w:cs="Arial"/>
              </w:rPr>
            </w:pPr>
            <w:r w:rsidRPr="00DF49C9">
              <w:rPr>
                <w:rFonts w:ascii="Arial" w:hAnsi="Arial" w:cs="Arial"/>
              </w:rPr>
              <w:t>Telephone:</w:t>
            </w:r>
          </w:p>
        </w:tc>
        <w:tc>
          <w:tcPr>
            <w:tcW w:w="3141" w:type="pct"/>
            <w:shd w:val="clear" w:color="auto" w:fill="auto"/>
          </w:tcPr>
          <w:p w14:paraId="54677FCB" w14:textId="77777777" w:rsidR="00B74B54" w:rsidRPr="00DF49C9" w:rsidRDefault="00B74B54">
            <w:pPr>
              <w:rPr>
                <w:rFonts w:ascii="Arial" w:hAnsi="Arial" w:cs="Arial"/>
              </w:rPr>
            </w:pPr>
          </w:p>
          <w:p w14:paraId="219E67FD" w14:textId="77777777" w:rsidR="00B74B54" w:rsidRPr="00DF49C9" w:rsidRDefault="00B74B54">
            <w:pPr>
              <w:rPr>
                <w:rFonts w:ascii="Arial" w:hAnsi="Arial" w:cs="Arial"/>
              </w:rPr>
            </w:pPr>
          </w:p>
          <w:p w14:paraId="55081533" w14:textId="77777777" w:rsidR="00B74B54" w:rsidRPr="00DF49C9" w:rsidRDefault="00B74B54">
            <w:pPr>
              <w:rPr>
                <w:rFonts w:ascii="Arial" w:hAnsi="Arial" w:cs="Arial"/>
              </w:rPr>
            </w:pPr>
          </w:p>
        </w:tc>
      </w:tr>
      <w:tr w:rsidR="00B74B54" w:rsidRPr="00DF49C9" w14:paraId="76B7A453" w14:textId="77777777" w:rsidTr="00B74B54">
        <w:tc>
          <w:tcPr>
            <w:tcW w:w="1859" w:type="pct"/>
            <w:shd w:val="clear" w:color="auto" w:fill="auto"/>
          </w:tcPr>
          <w:p w14:paraId="6139F4E8" w14:textId="77777777" w:rsidR="00B74B54" w:rsidRPr="00DF49C9" w:rsidRDefault="00B74B54">
            <w:pPr>
              <w:rPr>
                <w:rFonts w:ascii="Arial" w:hAnsi="Arial" w:cs="Arial"/>
              </w:rPr>
            </w:pPr>
            <w:r w:rsidRPr="00DF49C9">
              <w:rPr>
                <w:rFonts w:ascii="Arial" w:hAnsi="Arial" w:cs="Arial"/>
              </w:rPr>
              <w:t>Email:</w:t>
            </w:r>
          </w:p>
        </w:tc>
        <w:tc>
          <w:tcPr>
            <w:tcW w:w="3141" w:type="pct"/>
            <w:shd w:val="clear" w:color="auto" w:fill="auto"/>
          </w:tcPr>
          <w:p w14:paraId="07755036" w14:textId="77777777" w:rsidR="00B74B54" w:rsidRPr="00DF49C9" w:rsidRDefault="00B74B54">
            <w:pPr>
              <w:rPr>
                <w:rFonts w:ascii="Arial" w:hAnsi="Arial" w:cs="Arial"/>
              </w:rPr>
            </w:pPr>
          </w:p>
          <w:p w14:paraId="3A92D89F" w14:textId="77777777" w:rsidR="00B74B54" w:rsidRPr="00DF49C9" w:rsidRDefault="00B74B54">
            <w:pPr>
              <w:rPr>
                <w:rFonts w:ascii="Arial" w:hAnsi="Arial" w:cs="Arial"/>
              </w:rPr>
            </w:pPr>
          </w:p>
          <w:p w14:paraId="2E8D1DA9" w14:textId="77777777" w:rsidR="00B74B54" w:rsidRPr="00DF49C9" w:rsidRDefault="00B74B54">
            <w:pPr>
              <w:rPr>
                <w:rFonts w:ascii="Arial" w:hAnsi="Arial" w:cs="Arial"/>
              </w:rPr>
            </w:pPr>
          </w:p>
        </w:tc>
      </w:tr>
      <w:tr w:rsidR="00B74B54" w:rsidRPr="00DF49C9" w14:paraId="268E56C3" w14:textId="77777777" w:rsidTr="00B74B54">
        <w:tc>
          <w:tcPr>
            <w:tcW w:w="1859" w:type="pct"/>
            <w:shd w:val="clear" w:color="auto" w:fill="auto"/>
          </w:tcPr>
          <w:p w14:paraId="7E27EC60" w14:textId="77777777" w:rsidR="00B74B54" w:rsidRPr="00DF49C9" w:rsidRDefault="00B74B54">
            <w:pPr>
              <w:rPr>
                <w:rFonts w:ascii="Arial" w:hAnsi="Arial" w:cs="Arial"/>
              </w:rPr>
            </w:pPr>
            <w:r w:rsidRPr="00DF49C9">
              <w:rPr>
                <w:rFonts w:ascii="Arial" w:hAnsi="Arial" w:cs="Arial"/>
              </w:rPr>
              <w:t>Student/Staff Number:</w:t>
            </w:r>
          </w:p>
          <w:p w14:paraId="5CA41230" w14:textId="77777777" w:rsidR="00B74B54" w:rsidRPr="00DF49C9" w:rsidRDefault="00B74B54">
            <w:pPr>
              <w:rPr>
                <w:rFonts w:ascii="Arial" w:hAnsi="Arial" w:cs="Arial"/>
                <w:sz w:val="20"/>
                <w:szCs w:val="20"/>
              </w:rPr>
            </w:pPr>
            <w:r w:rsidRPr="00DF49C9">
              <w:rPr>
                <w:rFonts w:ascii="Arial" w:hAnsi="Arial" w:cs="Arial"/>
                <w:sz w:val="20"/>
                <w:szCs w:val="20"/>
              </w:rPr>
              <w:t>(if known)</w:t>
            </w:r>
          </w:p>
        </w:tc>
        <w:tc>
          <w:tcPr>
            <w:tcW w:w="3141" w:type="pct"/>
            <w:shd w:val="clear" w:color="auto" w:fill="auto"/>
          </w:tcPr>
          <w:p w14:paraId="1D5AAA42" w14:textId="77777777" w:rsidR="00B74B54" w:rsidRPr="00DF49C9" w:rsidRDefault="00B74B54">
            <w:pPr>
              <w:rPr>
                <w:rFonts w:ascii="Arial" w:hAnsi="Arial" w:cs="Arial"/>
              </w:rPr>
            </w:pPr>
          </w:p>
          <w:p w14:paraId="3A427241" w14:textId="77777777" w:rsidR="00B74B54" w:rsidRPr="00DF49C9" w:rsidRDefault="00B74B54">
            <w:pPr>
              <w:rPr>
                <w:rFonts w:ascii="Arial" w:hAnsi="Arial" w:cs="Arial"/>
              </w:rPr>
            </w:pPr>
          </w:p>
          <w:p w14:paraId="2225FE02" w14:textId="77777777" w:rsidR="00B74B54" w:rsidRPr="00DF49C9" w:rsidRDefault="00B74B54">
            <w:pPr>
              <w:rPr>
                <w:rFonts w:ascii="Arial" w:hAnsi="Arial" w:cs="Arial"/>
              </w:rPr>
            </w:pPr>
          </w:p>
        </w:tc>
      </w:tr>
    </w:tbl>
    <w:p w14:paraId="3DA34DFB" w14:textId="77777777" w:rsidR="00B74B54" w:rsidRPr="00DF49C9" w:rsidRDefault="00B74B54">
      <w:pPr>
        <w:rPr>
          <w:rFonts w:ascii="Arial" w:hAnsi="Arial" w:cs="Arial"/>
          <w:b/>
        </w:rPr>
      </w:pPr>
    </w:p>
    <w:p w14:paraId="3CF3798A" w14:textId="77777777" w:rsidR="00B74B54" w:rsidRPr="00DF49C9" w:rsidRDefault="00B74B54">
      <w:pPr>
        <w:jc w:val="both"/>
        <w:rPr>
          <w:rFonts w:ascii="Arial" w:hAnsi="Arial" w:cs="Arial"/>
        </w:rPr>
      </w:pPr>
      <w:r w:rsidRPr="00DF49C9">
        <w:rPr>
          <w:rFonts w:ascii="Arial" w:hAnsi="Arial" w:cs="Arial"/>
        </w:rPr>
        <w:t>Please make sure to enclose proof of your identity – such as a photocopy of your passport, driving licence, or birth certificate.</w:t>
      </w:r>
    </w:p>
    <w:p w14:paraId="638A776D" w14:textId="77777777" w:rsidR="00B74B54" w:rsidRPr="00DF49C9" w:rsidRDefault="00B74B54">
      <w:pPr>
        <w:jc w:val="both"/>
        <w:rPr>
          <w:rFonts w:ascii="Arial" w:hAnsi="Arial" w:cs="Arial"/>
        </w:rPr>
      </w:pPr>
    </w:p>
    <w:p w14:paraId="521477B3" w14:textId="77777777" w:rsidR="00B74B54" w:rsidRPr="00B74B54" w:rsidRDefault="00B74B54" w:rsidP="004B7CC7">
      <w:pPr>
        <w:numPr>
          <w:ilvl w:val="0"/>
          <w:numId w:val="4"/>
        </w:numPr>
        <w:jc w:val="both"/>
        <w:rPr>
          <w:rFonts w:ascii="Arial" w:hAnsi="Arial" w:cs="Arial"/>
          <w:b/>
          <w:color w:val="1F3864"/>
        </w:rPr>
      </w:pPr>
      <w:r w:rsidRPr="00B74B54">
        <w:rPr>
          <w:rFonts w:ascii="Arial" w:hAnsi="Arial" w:cs="Arial"/>
          <w:b/>
          <w:color w:val="1F3864"/>
        </w:rPr>
        <w:t>Declaration</w:t>
      </w:r>
    </w:p>
    <w:p w14:paraId="7640E577" w14:textId="77777777" w:rsidR="00B74B54" w:rsidRPr="00DF49C9" w:rsidRDefault="00B74B54">
      <w:pPr>
        <w:jc w:val="both"/>
        <w:rPr>
          <w:rFonts w:ascii="Arial" w:hAnsi="Arial" w:cs="Arial"/>
        </w:rPr>
      </w:pPr>
    </w:p>
    <w:p w14:paraId="32B00576" w14:textId="77777777" w:rsidR="00B74B54" w:rsidRPr="00DF49C9" w:rsidRDefault="00B74B54">
      <w:pPr>
        <w:jc w:val="both"/>
        <w:rPr>
          <w:rFonts w:ascii="Arial" w:hAnsi="Arial" w:cs="Arial"/>
        </w:rPr>
      </w:pPr>
      <w:r w:rsidRPr="00DF49C9">
        <w:rPr>
          <w:rFonts w:ascii="Arial" w:hAnsi="Arial" w:cs="Arial"/>
        </w:rPr>
        <w:t>I am the data subject named in Section One of this form and request that the University of Nottingham provide me with a copy of the personal data of which I am the subject. I enclose proof of my identity.</w:t>
      </w:r>
    </w:p>
    <w:p w14:paraId="25CE43D4" w14:textId="77777777" w:rsidR="00B74B54" w:rsidRPr="00DF49C9" w:rsidRDefault="00B74B54">
      <w:pPr>
        <w:jc w:val="both"/>
        <w:rPr>
          <w:rFonts w:ascii="Arial" w:hAnsi="Arial" w:cs="Arial"/>
        </w:rPr>
      </w:pPr>
    </w:p>
    <w:p w14:paraId="750CEC30" w14:textId="77777777" w:rsidR="00B74B54" w:rsidRPr="00DF49C9" w:rsidRDefault="00B74B54">
      <w:pPr>
        <w:jc w:val="both"/>
        <w:rPr>
          <w:rFonts w:ascii="Arial" w:hAnsi="Arial" w:cs="Arial"/>
        </w:rPr>
      </w:pPr>
    </w:p>
    <w:p w14:paraId="0BCDD4EB" w14:textId="77777777" w:rsidR="00B74B54" w:rsidRPr="00DF49C9" w:rsidRDefault="00B74B54">
      <w:pPr>
        <w:jc w:val="both"/>
        <w:rPr>
          <w:rFonts w:ascii="Arial" w:hAnsi="Arial" w:cs="Arial"/>
        </w:rPr>
      </w:pPr>
      <w:r w:rsidRPr="00DF49C9">
        <w:rPr>
          <w:rFonts w:ascii="Arial" w:hAnsi="Arial" w:cs="Arial"/>
        </w:rPr>
        <w:t>Signed</w:t>
      </w:r>
      <w:r w:rsidRPr="00DF49C9">
        <w:rPr>
          <w:rFonts w:ascii="Arial" w:hAnsi="Arial" w:cs="Arial"/>
        </w:rPr>
        <w:tab/>
        <w:t>: ___________________________________________</w:t>
      </w:r>
    </w:p>
    <w:p w14:paraId="726DE900" w14:textId="77777777" w:rsidR="00B74B54" w:rsidRPr="00DF49C9" w:rsidRDefault="00B74B54">
      <w:pPr>
        <w:jc w:val="both"/>
        <w:rPr>
          <w:rFonts w:ascii="Arial" w:hAnsi="Arial" w:cs="Arial"/>
        </w:rPr>
      </w:pPr>
    </w:p>
    <w:p w14:paraId="7D909696" w14:textId="77777777" w:rsidR="00B74B54" w:rsidRPr="00DF49C9" w:rsidRDefault="00B74B54">
      <w:pPr>
        <w:jc w:val="both"/>
        <w:rPr>
          <w:rFonts w:ascii="Arial" w:hAnsi="Arial" w:cs="Arial"/>
        </w:rPr>
      </w:pPr>
    </w:p>
    <w:p w14:paraId="2EEE06C8" w14:textId="77777777" w:rsidR="00B74B54" w:rsidRPr="00DF49C9" w:rsidRDefault="00B74B54">
      <w:pPr>
        <w:jc w:val="both"/>
        <w:rPr>
          <w:rFonts w:ascii="Arial" w:hAnsi="Arial" w:cs="Arial"/>
        </w:rPr>
      </w:pPr>
      <w:r w:rsidRPr="00DF49C9">
        <w:rPr>
          <w:rFonts w:ascii="Arial" w:hAnsi="Arial" w:cs="Arial"/>
        </w:rPr>
        <w:t>Date</w:t>
      </w:r>
      <w:r w:rsidRPr="00DF49C9">
        <w:rPr>
          <w:rFonts w:ascii="Arial" w:hAnsi="Arial" w:cs="Arial"/>
        </w:rPr>
        <w:tab/>
      </w:r>
      <w:r w:rsidRPr="00DF49C9">
        <w:rPr>
          <w:rFonts w:ascii="Arial" w:hAnsi="Arial" w:cs="Arial"/>
        </w:rPr>
        <w:tab/>
        <w:t>: ___________________________________________</w:t>
      </w:r>
    </w:p>
    <w:p w14:paraId="7C86FE18" w14:textId="77777777" w:rsidR="00B74B54" w:rsidRPr="00DF49C9" w:rsidRDefault="00B74B54">
      <w:pPr>
        <w:jc w:val="both"/>
        <w:rPr>
          <w:rFonts w:ascii="Arial" w:hAnsi="Arial" w:cs="Arial"/>
        </w:rPr>
      </w:pPr>
    </w:p>
    <w:p w14:paraId="61CEDDF2" w14:textId="77777777" w:rsidR="00DF49C9" w:rsidRDefault="00B74B54">
      <w:pPr>
        <w:rPr>
          <w:rFonts w:ascii="Arial" w:hAnsi="Arial" w:cs="Arial"/>
        </w:rPr>
      </w:pPr>
      <w:r w:rsidRPr="00DF49C9">
        <w:rPr>
          <w:rFonts w:ascii="Arial" w:hAnsi="Arial" w:cs="Arial"/>
        </w:rPr>
        <w:br w:type="page"/>
      </w:r>
    </w:p>
    <w:p w14:paraId="5825773C" w14:textId="77777777" w:rsidR="00B74B54" w:rsidRPr="00B74B54" w:rsidRDefault="00B74B54" w:rsidP="004B7CC7">
      <w:pPr>
        <w:numPr>
          <w:ilvl w:val="0"/>
          <w:numId w:val="4"/>
        </w:numPr>
        <w:rPr>
          <w:rFonts w:ascii="Arial" w:hAnsi="Arial" w:cs="Arial"/>
          <w:b/>
          <w:color w:val="1F3864"/>
        </w:rPr>
      </w:pPr>
      <w:r w:rsidRPr="00B74B54">
        <w:rPr>
          <w:rFonts w:ascii="Arial" w:hAnsi="Arial" w:cs="Arial"/>
          <w:b/>
          <w:color w:val="1F3864"/>
        </w:rPr>
        <w:lastRenderedPageBreak/>
        <w:t>Your Request</w:t>
      </w:r>
    </w:p>
    <w:p w14:paraId="305C2F56" w14:textId="77777777" w:rsidR="00B74B54" w:rsidRPr="00DF49C9" w:rsidRDefault="00B74B54">
      <w:pPr>
        <w:rPr>
          <w:rFonts w:ascii="Arial" w:hAnsi="Arial" w:cs="Arial"/>
        </w:rPr>
      </w:pPr>
    </w:p>
    <w:p w14:paraId="5B90B75B" w14:textId="77777777" w:rsidR="00B74B54" w:rsidRPr="00DF49C9" w:rsidRDefault="00B74B54">
      <w:pPr>
        <w:jc w:val="both"/>
        <w:rPr>
          <w:rFonts w:ascii="Arial" w:hAnsi="Arial" w:cs="Arial"/>
        </w:rPr>
      </w:pPr>
      <w:r w:rsidRPr="00DF49C9">
        <w:rPr>
          <w:rFonts w:ascii="Arial" w:hAnsi="Arial" w:cs="Arial"/>
        </w:rPr>
        <w:t xml:space="preserve">Please provide a description of the data you are requesting below. You may continue overleaf if needed. You should describe the information you need as clearly as possible: it is not sufficient to ask for "everything about me". If your request is too broad or unclear, we may need to ask you to be more specific. </w:t>
      </w:r>
    </w:p>
    <w:p w14:paraId="59D6F1FA" w14:textId="4494BACB" w:rsidR="00B74B54" w:rsidRDefault="00B74B5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82A2A" w:rsidRPr="00DF49C9" w14:paraId="34877A1F" w14:textId="77777777" w:rsidTr="00382A2A">
        <w:tc>
          <w:tcPr>
            <w:tcW w:w="5000" w:type="pct"/>
            <w:shd w:val="clear" w:color="auto" w:fill="auto"/>
          </w:tcPr>
          <w:p w14:paraId="4D476B7B" w14:textId="77777777" w:rsidR="00382A2A" w:rsidRPr="00DF49C9" w:rsidRDefault="00382A2A" w:rsidP="003874DA">
            <w:pPr>
              <w:rPr>
                <w:rFonts w:ascii="Arial" w:hAnsi="Arial" w:cs="Arial"/>
              </w:rPr>
            </w:pPr>
          </w:p>
          <w:p w14:paraId="47F32461" w14:textId="77777777" w:rsidR="00382A2A" w:rsidRPr="00DF49C9" w:rsidRDefault="00382A2A" w:rsidP="003874DA">
            <w:pPr>
              <w:rPr>
                <w:rFonts w:ascii="Arial" w:hAnsi="Arial" w:cs="Arial"/>
              </w:rPr>
            </w:pPr>
          </w:p>
          <w:p w14:paraId="55C76DC9" w14:textId="77777777" w:rsidR="00382A2A" w:rsidRPr="00DF49C9" w:rsidRDefault="00382A2A" w:rsidP="003874DA">
            <w:pPr>
              <w:rPr>
                <w:rFonts w:ascii="Arial" w:hAnsi="Arial" w:cs="Arial"/>
              </w:rPr>
            </w:pPr>
          </w:p>
          <w:p w14:paraId="5ECB9BF9" w14:textId="77777777" w:rsidR="00382A2A" w:rsidRPr="00DF49C9" w:rsidRDefault="00382A2A" w:rsidP="003874DA">
            <w:pPr>
              <w:rPr>
                <w:rFonts w:ascii="Arial" w:hAnsi="Arial" w:cs="Arial"/>
              </w:rPr>
            </w:pPr>
          </w:p>
          <w:p w14:paraId="442B8523" w14:textId="77777777" w:rsidR="00382A2A" w:rsidRPr="00DF49C9" w:rsidRDefault="00382A2A" w:rsidP="003874DA">
            <w:pPr>
              <w:rPr>
                <w:rFonts w:ascii="Arial" w:hAnsi="Arial" w:cs="Arial"/>
              </w:rPr>
            </w:pPr>
          </w:p>
          <w:p w14:paraId="549F55D9" w14:textId="372413CF" w:rsidR="00382A2A" w:rsidRDefault="00382A2A" w:rsidP="003874DA">
            <w:pPr>
              <w:rPr>
                <w:rFonts w:ascii="Arial" w:hAnsi="Arial" w:cs="Arial"/>
              </w:rPr>
            </w:pPr>
          </w:p>
          <w:p w14:paraId="7E18CF1A" w14:textId="18CE0FA9" w:rsidR="00382A2A" w:rsidRDefault="00382A2A" w:rsidP="003874DA">
            <w:pPr>
              <w:rPr>
                <w:rFonts w:ascii="Arial" w:hAnsi="Arial" w:cs="Arial"/>
              </w:rPr>
            </w:pPr>
          </w:p>
          <w:p w14:paraId="343B7992" w14:textId="68B3B233" w:rsidR="00382A2A" w:rsidRDefault="00382A2A" w:rsidP="003874DA">
            <w:pPr>
              <w:rPr>
                <w:rFonts w:ascii="Arial" w:hAnsi="Arial" w:cs="Arial"/>
              </w:rPr>
            </w:pPr>
          </w:p>
          <w:p w14:paraId="50C83866" w14:textId="2C289425" w:rsidR="00382A2A" w:rsidRDefault="00382A2A" w:rsidP="003874DA">
            <w:pPr>
              <w:rPr>
                <w:rFonts w:ascii="Arial" w:hAnsi="Arial" w:cs="Arial"/>
              </w:rPr>
            </w:pPr>
          </w:p>
          <w:p w14:paraId="2BC82948" w14:textId="38E480D4" w:rsidR="00382A2A" w:rsidRDefault="00382A2A" w:rsidP="003874DA">
            <w:pPr>
              <w:rPr>
                <w:rFonts w:ascii="Arial" w:hAnsi="Arial" w:cs="Arial"/>
              </w:rPr>
            </w:pPr>
          </w:p>
          <w:p w14:paraId="312F1E68" w14:textId="77AE4A01" w:rsidR="00382A2A" w:rsidRDefault="00382A2A" w:rsidP="003874DA">
            <w:pPr>
              <w:rPr>
                <w:rFonts w:ascii="Arial" w:hAnsi="Arial" w:cs="Arial"/>
              </w:rPr>
            </w:pPr>
          </w:p>
          <w:p w14:paraId="7459FA7A" w14:textId="3AEB0CBD" w:rsidR="00382A2A" w:rsidRDefault="00382A2A" w:rsidP="003874DA">
            <w:pPr>
              <w:rPr>
                <w:rFonts w:ascii="Arial" w:hAnsi="Arial" w:cs="Arial"/>
              </w:rPr>
            </w:pPr>
          </w:p>
          <w:p w14:paraId="66547038" w14:textId="50621213" w:rsidR="00382A2A" w:rsidRDefault="00382A2A" w:rsidP="003874DA">
            <w:pPr>
              <w:rPr>
                <w:rFonts w:ascii="Arial" w:hAnsi="Arial" w:cs="Arial"/>
              </w:rPr>
            </w:pPr>
          </w:p>
          <w:p w14:paraId="5D5C34CC" w14:textId="35626468" w:rsidR="00382A2A" w:rsidRDefault="00382A2A" w:rsidP="003874DA">
            <w:pPr>
              <w:rPr>
                <w:rFonts w:ascii="Arial" w:hAnsi="Arial" w:cs="Arial"/>
              </w:rPr>
            </w:pPr>
          </w:p>
          <w:p w14:paraId="1AB2ABA5" w14:textId="536FA5D1" w:rsidR="00382A2A" w:rsidRDefault="00382A2A" w:rsidP="003874DA">
            <w:pPr>
              <w:rPr>
                <w:rFonts w:ascii="Arial" w:hAnsi="Arial" w:cs="Arial"/>
              </w:rPr>
            </w:pPr>
          </w:p>
          <w:p w14:paraId="7D392AB3" w14:textId="152804D3" w:rsidR="00382A2A" w:rsidRDefault="00382A2A" w:rsidP="003874DA">
            <w:pPr>
              <w:rPr>
                <w:rFonts w:ascii="Arial" w:hAnsi="Arial" w:cs="Arial"/>
              </w:rPr>
            </w:pPr>
          </w:p>
          <w:p w14:paraId="3B4DC66E" w14:textId="31C23125" w:rsidR="00382A2A" w:rsidRDefault="00382A2A" w:rsidP="003874DA">
            <w:pPr>
              <w:rPr>
                <w:rFonts w:ascii="Arial" w:hAnsi="Arial" w:cs="Arial"/>
              </w:rPr>
            </w:pPr>
          </w:p>
          <w:p w14:paraId="01E4215A" w14:textId="27E0230F" w:rsidR="00382A2A" w:rsidRDefault="00382A2A" w:rsidP="003874DA">
            <w:pPr>
              <w:rPr>
                <w:rFonts w:ascii="Arial" w:hAnsi="Arial" w:cs="Arial"/>
              </w:rPr>
            </w:pPr>
          </w:p>
          <w:p w14:paraId="5CADB41E" w14:textId="0EE3C030" w:rsidR="00382A2A" w:rsidRDefault="00382A2A" w:rsidP="003874DA">
            <w:pPr>
              <w:rPr>
                <w:rFonts w:ascii="Arial" w:hAnsi="Arial" w:cs="Arial"/>
              </w:rPr>
            </w:pPr>
          </w:p>
          <w:p w14:paraId="5250AA62" w14:textId="7BA54D3C" w:rsidR="00382A2A" w:rsidRDefault="00382A2A" w:rsidP="003874DA">
            <w:pPr>
              <w:rPr>
                <w:rFonts w:ascii="Arial" w:hAnsi="Arial" w:cs="Arial"/>
              </w:rPr>
            </w:pPr>
          </w:p>
          <w:p w14:paraId="0F90FC9F" w14:textId="4838231F" w:rsidR="00382A2A" w:rsidRDefault="00382A2A" w:rsidP="003874DA">
            <w:pPr>
              <w:rPr>
                <w:rFonts w:ascii="Arial" w:hAnsi="Arial" w:cs="Arial"/>
              </w:rPr>
            </w:pPr>
          </w:p>
          <w:p w14:paraId="2CA8416B" w14:textId="4DE26197" w:rsidR="00382A2A" w:rsidRDefault="00382A2A" w:rsidP="003874DA">
            <w:pPr>
              <w:rPr>
                <w:rFonts w:ascii="Arial" w:hAnsi="Arial" w:cs="Arial"/>
              </w:rPr>
            </w:pPr>
          </w:p>
          <w:p w14:paraId="00C6AEC8" w14:textId="612BE8B9" w:rsidR="00382A2A" w:rsidRDefault="00382A2A" w:rsidP="003874DA">
            <w:pPr>
              <w:rPr>
                <w:rFonts w:ascii="Arial" w:hAnsi="Arial" w:cs="Arial"/>
              </w:rPr>
            </w:pPr>
          </w:p>
          <w:p w14:paraId="6C8BF8A4" w14:textId="50CEA569" w:rsidR="00382A2A" w:rsidRDefault="00382A2A" w:rsidP="003874DA">
            <w:pPr>
              <w:rPr>
                <w:rFonts w:ascii="Arial" w:hAnsi="Arial" w:cs="Arial"/>
              </w:rPr>
            </w:pPr>
          </w:p>
          <w:p w14:paraId="22AC9479" w14:textId="51C8ABF0" w:rsidR="00382A2A" w:rsidRDefault="00382A2A" w:rsidP="003874DA">
            <w:pPr>
              <w:rPr>
                <w:rFonts w:ascii="Arial" w:hAnsi="Arial" w:cs="Arial"/>
              </w:rPr>
            </w:pPr>
          </w:p>
          <w:p w14:paraId="1A79090E" w14:textId="305D2305" w:rsidR="00382A2A" w:rsidRDefault="00382A2A" w:rsidP="003874DA">
            <w:pPr>
              <w:rPr>
                <w:rFonts w:ascii="Arial" w:hAnsi="Arial" w:cs="Arial"/>
              </w:rPr>
            </w:pPr>
          </w:p>
          <w:p w14:paraId="001554DB" w14:textId="4D650776" w:rsidR="00382A2A" w:rsidRDefault="00382A2A" w:rsidP="003874DA">
            <w:pPr>
              <w:rPr>
                <w:rFonts w:ascii="Arial" w:hAnsi="Arial" w:cs="Arial"/>
              </w:rPr>
            </w:pPr>
          </w:p>
          <w:p w14:paraId="37DC12A9" w14:textId="10C4A7E0" w:rsidR="00382A2A" w:rsidRDefault="00382A2A" w:rsidP="003874DA">
            <w:pPr>
              <w:rPr>
                <w:rFonts w:ascii="Arial" w:hAnsi="Arial" w:cs="Arial"/>
              </w:rPr>
            </w:pPr>
          </w:p>
          <w:p w14:paraId="636904FB" w14:textId="09524BE4" w:rsidR="00382A2A" w:rsidRDefault="00382A2A" w:rsidP="003874DA">
            <w:pPr>
              <w:rPr>
                <w:rFonts w:ascii="Arial" w:hAnsi="Arial" w:cs="Arial"/>
              </w:rPr>
            </w:pPr>
          </w:p>
          <w:p w14:paraId="35361DC1" w14:textId="78204A3B" w:rsidR="00382A2A" w:rsidRDefault="00382A2A" w:rsidP="003874DA">
            <w:pPr>
              <w:rPr>
                <w:rFonts w:ascii="Arial" w:hAnsi="Arial" w:cs="Arial"/>
              </w:rPr>
            </w:pPr>
          </w:p>
          <w:p w14:paraId="09CCA077" w14:textId="0A349F6B" w:rsidR="00382A2A" w:rsidRDefault="00382A2A" w:rsidP="003874DA">
            <w:pPr>
              <w:rPr>
                <w:rFonts w:ascii="Arial" w:hAnsi="Arial" w:cs="Arial"/>
              </w:rPr>
            </w:pPr>
          </w:p>
          <w:p w14:paraId="1FD48977" w14:textId="37AA598C" w:rsidR="00382A2A" w:rsidRDefault="00382A2A" w:rsidP="003874DA">
            <w:pPr>
              <w:rPr>
                <w:rFonts w:ascii="Arial" w:hAnsi="Arial" w:cs="Arial"/>
              </w:rPr>
            </w:pPr>
          </w:p>
          <w:p w14:paraId="1D3A15FF" w14:textId="586A8BB6" w:rsidR="00382A2A" w:rsidRDefault="00382A2A" w:rsidP="003874DA">
            <w:pPr>
              <w:rPr>
                <w:rFonts w:ascii="Arial" w:hAnsi="Arial" w:cs="Arial"/>
              </w:rPr>
            </w:pPr>
          </w:p>
          <w:p w14:paraId="0A7EA82D" w14:textId="38067EC5" w:rsidR="00382A2A" w:rsidRDefault="00382A2A" w:rsidP="003874DA">
            <w:pPr>
              <w:rPr>
                <w:rFonts w:ascii="Arial" w:hAnsi="Arial" w:cs="Arial"/>
              </w:rPr>
            </w:pPr>
          </w:p>
          <w:p w14:paraId="6C3A1CC9" w14:textId="0C6F4754" w:rsidR="00382A2A" w:rsidRDefault="00382A2A" w:rsidP="003874DA">
            <w:pPr>
              <w:rPr>
                <w:rFonts w:ascii="Arial" w:hAnsi="Arial" w:cs="Arial"/>
              </w:rPr>
            </w:pPr>
          </w:p>
          <w:p w14:paraId="2410222E" w14:textId="19FC0F30" w:rsidR="00382A2A" w:rsidRDefault="00382A2A" w:rsidP="003874DA">
            <w:pPr>
              <w:rPr>
                <w:rFonts w:ascii="Arial" w:hAnsi="Arial" w:cs="Arial"/>
              </w:rPr>
            </w:pPr>
          </w:p>
          <w:p w14:paraId="75DF5B0F" w14:textId="14B53840" w:rsidR="00382A2A" w:rsidRDefault="00382A2A" w:rsidP="003874DA">
            <w:pPr>
              <w:rPr>
                <w:rFonts w:ascii="Arial" w:hAnsi="Arial" w:cs="Arial"/>
              </w:rPr>
            </w:pPr>
          </w:p>
          <w:p w14:paraId="073BB503" w14:textId="189BEBB0" w:rsidR="00382A2A" w:rsidRDefault="00382A2A" w:rsidP="003874DA">
            <w:pPr>
              <w:rPr>
                <w:rFonts w:ascii="Arial" w:hAnsi="Arial" w:cs="Arial"/>
              </w:rPr>
            </w:pPr>
          </w:p>
          <w:p w14:paraId="30AD903C" w14:textId="77777777" w:rsidR="00382A2A" w:rsidRPr="00DF49C9" w:rsidRDefault="00382A2A" w:rsidP="003874DA">
            <w:pPr>
              <w:rPr>
                <w:rFonts w:ascii="Arial" w:hAnsi="Arial" w:cs="Arial"/>
              </w:rPr>
            </w:pPr>
            <w:bookmarkStart w:id="0" w:name="_GoBack"/>
            <w:bookmarkEnd w:id="0"/>
          </w:p>
          <w:p w14:paraId="7FAD4044" w14:textId="77777777" w:rsidR="00382A2A" w:rsidRPr="00DF49C9" w:rsidRDefault="00382A2A" w:rsidP="003874DA">
            <w:pPr>
              <w:rPr>
                <w:rFonts w:ascii="Arial" w:hAnsi="Arial" w:cs="Arial"/>
              </w:rPr>
            </w:pPr>
          </w:p>
        </w:tc>
      </w:tr>
    </w:tbl>
    <w:p w14:paraId="18CECDFF" w14:textId="77777777" w:rsidR="00382A2A" w:rsidRPr="00DF49C9" w:rsidRDefault="00382A2A">
      <w:pPr>
        <w:rPr>
          <w:rFonts w:ascii="Arial" w:hAnsi="Arial" w:cs="Arial"/>
        </w:rPr>
      </w:pPr>
    </w:p>
    <w:sectPr w:rsidR="00382A2A" w:rsidRPr="00DF49C9" w:rsidSect="00B24789">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870A0" w14:textId="77777777" w:rsidR="008B2D4D" w:rsidRDefault="008B2D4D" w:rsidP="00DF49C9">
      <w:r>
        <w:separator/>
      </w:r>
    </w:p>
  </w:endnote>
  <w:endnote w:type="continuationSeparator" w:id="0">
    <w:p w14:paraId="1E808339" w14:textId="77777777" w:rsidR="008B2D4D" w:rsidRDefault="008B2D4D" w:rsidP="00DF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Akzidenz Grotesk BE Md">
    <w:altName w:val="Tw Cen MT Condensed Extra Bold"/>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10313" w14:textId="77777777" w:rsidR="008B2D4D" w:rsidRDefault="008B2D4D" w:rsidP="00DF49C9">
      <w:r>
        <w:separator/>
      </w:r>
    </w:p>
  </w:footnote>
  <w:footnote w:type="continuationSeparator" w:id="0">
    <w:p w14:paraId="74349731" w14:textId="77777777" w:rsidR="008B2D4D" w:rsidRDefault="008B2D4D" w:rsidP="00DF4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105D3" w14:textId="77777777" w:rsidR="00DF49C9" w:rsidRDefault="00F646CF">
    <w:pPr>
      <w:pStyle w:val="Header"/>
    </w:pPr>
    <w:r w:rsidRPr="001B79F5">
      <w:rPr>
        <w:rFonts w:ascii="Akzidenz Grotesk BE Md" w:hAnsi="Akzidenz Grotesk BE Md"/>
        <w:noProof/>
        <w:color w:val="003466"/>
        <w:sz w:val="14"/>
        <w:szCs w:val="14"/>
      </w:rPr>
      <w:drawing>
        <wp:inline distT="0" distB="0" distL="0" distR="0" wp14:anchorId="2ED7E7F2" wp14:editId="2BE9F533">
          <wp:extent cx="1543050" cy="56197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5ED"/>
    <w:multiLevelType w:val="hybridMultilevel"/>
    <w:tmpl w:val="79C03CB8"/>
    <w:lvl w:ilvl="0" w:tplc="9274D76C">
      <w:start w:val="1"/>
      <w:numFmt w:val="decimal"/>
      <w:lvlText w:val="%1"/>
      <w:lvlJc w:val="left"/>
      <w:pPr>
        <w:ind w:left="720" w:hanging="360"/>
      </w:pPr>
      <w:rPr>
        <w:rFonts w:hint="default"/>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C766A1"/>
    <w:multiLevelType w:val="hybridMultilevel"/>
    <w:tmpl w:val="30D47C60"/>
    <w:lvl w:ilvl="0" w:tplc="6B3C6678">
      <w:start w:val="3"/>
      <w:numFmt w:val="decimal"/>
      <w:lvlText w:val="%1"/>
      <w:lvlJc w:val="left"/>
      <w:pPr>
        <w:ind w:left="720" w:hanging="360"/>
      </w:pPr>
      <w:rPr>
        <w:rFonts w:hint="default"/>
        <w:color w:val="1F4E7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FF0428"/>
    <w:multiLevelType w:val="multilevel"/>
    <w:tmpl w:val="7434633E"/>
    <w:lvl w:ilvl="0">
      <w:start w:val="1"/>
      <w:numFmt w:val="decimal"/>
      <w:lvlText w:val="%1."/>
      <w:lvlJc w:val="left"/>
      <w:pPr>
        <w:ind w:left="720" w:hanging="360"/>
      </w:pPr>
      <w:rPr>
        <w:rFonts w:cs="Times New Roman" w:hint="default"/>
        <w:b w:val="0"/>
        <w:color w:val="1F3864"/>
      </w:rPr>
    </w:lvl>
    <w:lvl w:ilvl="1">
      <w:start w:val="1"/>
      <w:numFmt w:val="lowerLetter"/>
      <w:lvlText w:val="(%2)"/>
      <w:lvlJc w:val="left"/>
      <w:pPr>
        <w:ind w:left="1080" w:hanging="360"/>
      </w:pPr>
      <w:rPr>
        <w:rFonts w:cs="Times New Roman" w:hint="default"/>
        <w:b/>
        <w:color w:val="1F3864"/>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3" w15:restartNumberingAfterBreak="0">
    <w:nsid w:val="66866C89"/>
    <w:multiLevelType w:val="hybridMultilevel"/>
    <w:tmpl w:val="99799376"/>
    <w:lvl w:ilvl="0" w:tplc="0AE074BA">
      <w:start w:val="1"/>
      <w:numFmt w:val="bullet"/>
      <w:lvlText w:val=""/>
      <w:lvlJc w:val="left"/>
      <w:pPr>
        <w:tabs>
          <w:tab w:val="num" w:pos="720"/>
        </w:tabs>
        <w:ind w:left="720" w:hanging="360"/>
      </w:pPr>
      <w:rPr>
        <w:rFonts w:ascii="Wingdings" w:eastAsia="Wingdings" w:hAnsi="Wingdings" w:hint="default"/>
        <w:color w:val="999999"/>
      </w:rPr>
    </w:lvl>
    <w:lvl w:ilvl="1" w:tplc="83B6443E">
      <w:start w:val="1"/>
      <w:numFmt w:val="bullet"/>
      <w:lvlText w:val="o"/>
      <w:lvlJc w:val="left"/>
      <w:pPr>
        <w:tabs>
          <w:tab w:val="num" w:pos="1440"/>
        </w:tabs>
        <w:ind w:left="1440" w:hanging="360"/>
      </w:pPr>
      <w:rPr>
        <w:rFonts w:ascii="Courier New" w:eastAsia="Courier New" w:hAnsi="Courier New" w:cs="Courier New" w:hint="default"/>
      </w:rPr>
    </w:lvl>
    <w:lvl w:ilvl="2" w:tplc="5B2ADD16">
      <w:start w:val="1"/>
      <w:numFmt w:val="bullet"/>
      <w:lvlText w:val=""/>
      <w:lvlJc w:val="left"/>
      <w:pPr>
        <w:tabs>
          <w:tab w:val="num" w:pos="2160"/>
        </w:tabs>
        <w:ind w:left="2160" w:hanging="360"/>
      </w:pPr>
      <w:rPr>
        <w:rFonts w:ascii="Wingdings" w:eastAsia="Wingdings" w:hAnsi="Wingdings" w:hint="default"/>
      </w:rPr>
    </w:lvl>
    <w:lvl w:ilvl="3" w:tplc="42260CD6">
      <w:start w:val="1"/>
      <w:numFmt w:val="bullet"/>
      <w:lvlText w:val=""/>
      <w:lvlJc w:val="left"/>
      <w:pPr>
        <w:tabs>
          <w:tab w:val="num" w:pos="2880"/>
        </w:tabs>
        <w:ind w:left="2880" w:hanging="360"/>
      </w:pPr>
      <w:rPr>
        <w:rFonts w:ascii="Symbol" w:eastAsia="Symbol" w:hAnsi="Symbol" w:hint="default"/>
      </w:rPr>
    </w:lvl>
    <w:lvl w:ilvl="4" w:tplc="ED14DDE6">
      <w:start w:val="1"/>
      <w:numFmt w:val="bullet"/>
      <w:lvlText w:val="o"/>
      <w:lvlJc w:val="left"/>
      <w:pPr>
        <w:tabs>
          <w:tab w:val="num" w:pos="3600"/>
        </w:tabs>
        <w:ind w:left="3600" w:hanging="360"/>
      </w:pPr>
      <w:rPr>
        <w:rFonts w:ascii="Courier New" w:eastAsia="Courier New" w:hAnsi="Courier New" w:cs="Courier New" w:hint="default"/>
      </w:rPr>
    </w:lvl>
    <w:lvl w:ilvl="5" w:tplc="7F204F7A">
      <w:start w:val="1"/>
      <w:numFmt w:val="bullet"/>
      <w:lvlText w:val=""/>
      <w:lvlJc w:val="left"/>
      <w:pPr>
        <w:tabs>
          <w:tab w:val="num" w:pos="4320"/>
        </w:tabs>
        <w:ind w:left="4320" w:hanging="360"/>
      </w:pPr>
      <w:rPr>
        <w:rFonts w:ascii="Wingdings" w:eastAsia="Wingdings" w:hAnsi="Wingdings" w:hint="default"/>
      </w:rPr>
    </w:lvl>
    <w:lvl w:ilvl="6" w:tplc="551CA28A">
      <w:start w:val="1"/>
      <w:numFmt w:val="bullet"/>
      <w:lvlText w:val=""/>
      <w:lvlJc w:val="left"/>
      <w:pPr>
        <w:tabs>
          <w:tab w:val="num" w:pos="5040"/>
        </w:tabs>
        <w:ind w:left="5040" w:hanging="360"/>
      </w:pPr>
      <w:rPr>
        <w:rFonts w:ascii="Symbol" w:eastAsia="Symbol" w:hAnsi="Symbol" w:hint="default"/>
      </w:rPr>
    </w:lvl>
    <w:lvl w:ilvl="7" w:tplc="01FC85EC">
      <w:start w:val="1"/>
      <w:numFmt w:val="bullet"/>
      <w:lvlText w:val="o"/>
      <w:lvlJc w:val="left"/>
      <w:pPr>
        <w:tabs>
          <w:tab w:val="num" w:pos="5760"/>
        </w:tabs>
        <w:ind w:left="5760" w:hanging="360"/>
      </w:pPr>
      <w:rPr>
        <w:rFonts w:ascii="Courier New" w:eastAsia="Courier New" w:hAnsi="Courier New" w:cs="Courier New" w:hint="default"/>
      </w:rPr>
    </w:lvl>
    <w:lvl w:ilvl="8" w:tplc="38B0FF98">
      <w:start w:val="1"/>
      <w:numFmt w:val="bullet"/>
      <w:lvlText w:val=""/>
      <w:lvlJc w:val="left"/>
      <w:pPr>
        <w:tabs>
          <w:tab w:val="num" w:pos="6480"/>
        </w:tabs>
        <w:ind w:left="6480" w:hanging="360"/>
      </w:pPr>
      <w:rPr>
        <w:rFonts w:ascii="Wingdings" w:eastAsia="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D4"/>
    <w:rsid w:val="001156D4"/>
    <w:rsid w:val="00382A2A"/>
    <w:rsid w:val="004B7CC7"/>
    <w:rsid w:val="008B2D4D"/>
    <w:rsid w:val="00AE69D3"/>
    <w:rsid w:val="00B24789"/>
    <w:rsid w:val="00B74B54"/>
    <w:rsid w:val="00D10133"/>
    <w:rsid w:val="00DF49C9"/>
    <w:rsid w:val="00F64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07E8B"/>
  <w15:chartTrackingRefBased/>
  <w15:docId w15:val="{B6979C61-4577-4BD5-AA01-DEAF4A5E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49C9"/>
    <w:pPr>
      <w:tabs>
        <w:tab w:val="center" w:pos="4513"/>
        <w:tab w:val="right" w:pos="9026"/>
      </w:tabs>
    </w:pPr>
  </w:style>
  <w:style w:type="character" w:customStyle="1" w:styleId="HeaderChar">
    <w:name w:val="Header Char"/>
    <w:link w:val="Header"/>
    <w:uiPriority w:val="99"/>
    <w:rsid w:val="00DF49C9"/>
    <w:rPr>
      <w:rFonts w:ascii="Verdana" w:eastAsia="Verdana" w:hAnsi="Verdana"/>
      <w:sz w:val="24"/>
      <w:szCs w:val="24"/>
    </w:rPr>
  </w:style>
  <w:style w:type="paragraph" w:styleId="Footer">
    <w:name w:val="footer"/>
    <w:basedOn w:val="Normal"/>
    <w:link w:val="FooterChar"/>
    <w:uiPriority w:val="99"/>
    <w:unhideWhenUsed/>
    <w:rsid w:val="00DF49C9"/>
    <w:pPr>
      <w:tabs>
        <w:tab w:val="center" w:pos="4513"/>
        <w:tab w:val="right" w:pos="9026"/>
      </w:tabs>
    </w:pPr>
  </w:style>
  <w:style w:type="character" w:customStyle="1" w:styleId="FooterChar">
    <w:name w:val="Footer Char"/>
    <w:link w:val="Footer"/>
    <w:uiPriority w:val="99"/>
    <w:rsid w:val="00DF49C9"/>
    <w:rPr>
      <w:rFonts w:ascii="Verdana" w:eastAsia="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406</Words>
  <Characters>2178</Characters>
  <Application>Microsoft Office Word</Application>
  <DocSecurity>4</DocSecurity>
  <Lines>18</Lines>
  <Paragraphs>5</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DSAR Form</vt:lpstr>
    </vt:vector>
  </TitlesOfParts>
  <Company>The University of Nottingham</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DSAR Form</dc:title>
  <dc:subject>Data Protection</dc:subject>
  <dc:creator>Josephine Welham</dc:creator>
  <cp:keywords>GDPR; Data Protection; GDPR, Data Protection, Subject Access Request</cp:keywords>
  <cp:lastModifiedBy>Fraser Marshall</cp:lastModifiedBy>
  <cp:revision>2</cp:revision>
  <cp:lastPrinted>2008-02-29T14:16:00Z</cp:lastPrinted>
  <dcterms:created xsi:type="dcterms:W3CDTF">2018-06-27T14:01:00Z</dcterms:created>
  <dcterms:modified xsi:type="dcterms:W3CDTF">2018-06-27T14:01:00Z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Brett Dodgson</vt:lpwstr>
  </property>
  <property fmtid="{D5CDD505-2E9C-101B-9397-08002B2CF9AE}" pid="3" name="Department">
    <vt:lpwstr>Academic Services Division</vt:lpwstr>
  </property>
  <property fmtid="{D5CDD505-2E9C-101B-9397-08002B2CF9AE}" pid="4" name="Telephone Number">
    <vt:lpwstr>0115 8466 925</vt:lpwstr>
  </property>
</Properties>
</file>