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F68B2" w14:textId="77777777" w:rsidR="0075338F" w:rsidRPr="009512D5" w:rsidRDefault="0075338F" w:rsidP="009512D5">
      <w:pPr>
        <w:pStyle w:val="NoSpacing"/>
        <w:jc w:val="right"/>
        <w:rPr>
          <w:rFonts w:cs="Arial"/>
          <w:b/>
          <w:szCs w:val="22"/>
        </w:rPr>
      </w:pPr>
      <w:r w:rsidRPr="009512D5">
        <w:rPr>
          <w:rFonts w:cs="Arial"/>
          <w:b/>
          <w:szCs w:val="22"/>
        </w:rPr>
        <w:t>Employee Leaver Form</w:t>
      </w:r>
    </w:p>
    <w:p w14:paraId="58B04270" w14:textId="77777777" w:rsidR="0075338F" w:rsidRPr="009512D5" w:rsidRDefault="0075338F" w:rsidP="009512D5">
      <w:pPr>
        <w:pStyle w:val="NoSpacing"/>
        <w:jc w:val="right"/>
        <w:rPr>
          <w:rFonts w:cs="Arial"/>
          <w:b/>
          <w:szCs w:val="22"/>
        </w:rPr>
      </w:pPr>
      <w:r w:rsidRPr="009512D5">
        <w:rPr>
          <w:rFonts w:cs="Arial"/>
          <w:b/>
          <w:szCs w:val="22"/>
        </w:rPr>
        <w:t>(to be completed by the line manager)</w:t>
      </w:r>
    </w:p>
    <w:p w14:paraId="7CF1B15A" w14:textId="77777777" w:rsidR="0075338F" w:rsidRPr="009512D5" w:rsidRDefault="0075338F" w:rsidP="009512D5">
      <w:pPr>
        <w:pStyle w:val="NoSpacing"/>
        <w:jc w:val="right"/>
        <w:rPr>
          <w:rFonts w:cs="Arial"/>
          <w:b/>
          <w:szCs w:val="22"/>
        </w:rPr>
      </w:pPr>
    </w:p>
    <w:p w14:paraId="5F2DD4C3" w14:textId="70A8F94B" w:rsidR="00ED2F26" w:rsidRPr="009512D5" w:rsidRDefault="0075338F" w:rsidP="009512D5">
      <w:pPr>
        <w:pStyle w:val="NoSpacing"/>
        <w:jc w:val="right"/>
        <w:rPr>
          <w:rFonts w:cs="Arial"/>
          <w:b/>
          <w:szCs w:val="22"/>
        </w:rPr>
      </w:pPr>
      <w:r w:rsidRPr="009512D5">
        <w:rPr>
          <w:rFonts w:cs="Arial"/>
          <w:b/>
          <w:szCs w:val="22"/>
        </w:rPr>
        <w:t>Last Updated:</w:t>
      </w:r>
      <w:r w:rsidR="008E36ED" w:rsidRPr="009512D5">
        <w:rPr>
          <w:rFonts w:cs="Arial"/>
          <w:b/>
          <w:szCs w:val="22"/>
        </w:rPr>
        <w:t xml:space="preserve"> </w:t>
      </w:r>
      <w:r w:rsidR="00D73585">
        <w:rPr>
          <w:rFonts w:cs="Arial"/>
          <w:b/>
          <w:szCs w:val="22"/>
        </w:rPr>
        <w:t>September</w:t>
      </w:r>
      <w:r w:rsidR="00EA2C06" w:rsidRPr="009512D5">
        <w:rPr>
          <w:rFonts w:cs="Arial"/>
          <w:b/>
          <w:szCs w:val="22"/>
        </w:rPr>
        <w:t xml:space="preserve"> 2024</w:t>
      </w:r>
    </w:p>
    <w:p w14:paraId="150FADE0" w14:textId="77777777" w:rsidR="00C21FAF" w:rsidRPr="009512D5" w:rsidRDefault="00C21FAF" w:rsidP="009512D5">
      <w:pPr>
        <w:pStyle w:val="NoSpacing"/>
        <w:jc w:val="right"/>
        <w:rPr>
          <w:rFonts w:cs="Arial"/>
          <w:b/>
          <w:szCs w:val="22"/>
        </w:rPr>
      </w:pPr>
    </w:p>
    <w:p w14:paraId="7C481B79" w14:textId="77777777" w:rsidR="0075338F" w:rsidRPr="009512D5" w:rsidRDefault="0075338F" w:rsidP="009512D5">
      <w:pPr>
        <w:ind w:left="-567"/>
        <w:jc w:val="both"/>
        <w:rPr>
          <w:rFonts w:cs="Arial"/>
          <w:b/>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5104"/>
        <w:gridCol w:w="306"/>
        <w:gridCol w:w="1111"/>
        <w:gridCol w:w="4111"/>
      </w:tblGrid>
      <w:tr w:rsidR="00D00331" w:rsidRPr="009512D5" w14:paraId="387C7570" w14:textId="77777777" w:rsidTr="00FF1ED8">
        <w:trPr>
          <w:cantSplit/>
          <w:trHeight w:val="277"/>
        </w:trPr>
        <w:tc>
          <w:tcPr>
            <w:tcW w:w="109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0003E" w14:textId="77777777" w:rsidR="00D00331" w:rsidRDefault="00D00331" w:rsidP="009512D5">
            <w:pPr>
              <w:rPr>
                <w:rFonts w:cs="Arial"/>
                <w:b/>
                <w:szCs w:val="22"/>
              </w:rPr>
            </w:pPr>
            <w:r w:rsidRPr="009512D5">
              <w:rPr>
                <w:rFonts w:cs="Arial"/>
                <w:b/>
                <w:szCs w:val="22"/>
              </w:rPr>
              <w:t>1) EMPLOYEE DETAILS</w:t>
            </w:r>
          </w:p>
          <w:p w14:paraId="3CD0FCBB" w14:textId="56A603E3" w:rsidR="009512D5" w:rsidRPr="009512D5" w:rsidRDefault="009512D5" w:rsidP="009512D5">
            <w:pPr>
              <w:rPr>
                <w:rFonts w:cs="Arial"/>
                <w:b/>
                <w:szCs w:val="22"/>
              </w:rPr>
            </w:pPr>
          </w:p>
        </w:tc>
      </w:tr>
      <w:tr w:rsidR="0075338F" w:rsidRPr="009512D5" w14:paraId="34CB0E22" w14:textId="77777777" w:rsidTr="00087D43">
        <w:trPr>
          <w:cantSplit/>
          <w:trHeight w:val="277"/>
        </w:trPr>
        <w:tc>
          <w:tcPr>
            <w:tcW w:w="6804" w:type="dxa"/>
            <w:gridSpan w:val="4"/>
            <w:tcBorders>
              <w:top w:val="single" w:sz="4" w:space="0" w:color="auto"/>
              <w:left w:val="single" w:sz="4" w:space="0" w:color="auto"/>
              <w:bottom w:val="single" w:sz="4" w:space="0" w:color="auto"/>
              <w:right w:val="single" w:sz="4" w:space="0" w:color="auto"/>
            </w:tcBorders>
          </w:tcPr>
          <w:p w14:paraId="41D169CB" w14:textId="77777777" w:rsidR="0075338F" w:rsidRPr="009512D5" w:rsidRDefault="0075338F" w:rsidP="009512D5">
            <w:pPr>
              <w:rPr>
                <w:rFonts w:cs="Arial"/>
                <w:szCs w:val="22"/>
              </w:rPr>
            </w:pPr>
            <w:r w:rsidRPr="009512D5">
              <w:rPr>
                <w:rFonts w:cs="Arial"/>
                <w:szCs w:val="22"/>
              </w:rPr>
              <w:t>Employee Number:</w:t>
            </w:r>
          </w:p>
          <w:p w14:paraId="19D46006" w14:textId="77777777" w:rsidR="0075338F" w:rsidRPr="009512D5" w:rsidRDefault="0075338F" w:rsidP="009512D5">
            <w:pPr>
              <w:rPr>
                <w:rFonts w:cs="Arial"/>
                <w:szCs w:val="22"/>
              </w:rPr>
            </w:pPr>
          </w:p>
        </w:tc>
        <w:tc>
          <w:tcPr>
            <w:tcW w:w="4111" w:type="dxa"/>
            <w:vMerge w:val="restart"/>
            <w:tcBorders>
              <w:top w:val="single" w:sz="4" w:space="0" w:color="auto"/>
              <w:left w:val="single" w:sz="4" w:space="0" w:color="auto"/>
              <w:right w:val="single" w:sz="4" w:space="0" w:color="auto"/>
            </w:tcBorders>
          </w:tcPr>
          <w:p w14:paraId="03748067" w14:textId="11F841E0" w:rsidR="0075338F" w:rsidRPr="009512D5" w:rsidRDefault="0075338F" w:rsidP="009512D5">
            <w:pPr>
              <w:rPr>
                <w:rFonts w:cs="Arial"/>
                <w:b/>
                <w:szCs w:val="22"/>
              </w:rPr>
            </w:pPr>
            <w:r w:rsidRPr="009512D5">
              <w:rPr>
                <w:rFonts w:cs="Arial"/>
                <w:b/>
                <w:szCs w:val="22"/>
              </w:rPr>
              <w:t>Home/</w:t>
            </w:r>
            <w:r w:rsidR="009512D5">
              <w:rPr>
                <w:rFonts w:cs="Arial"/>
                <w:b/>
                <w:szCs w:val="22"/>
              </w:rPr>
              <w:t>f</w:t>
            </w:r>
            <w:r w:rsidRPr="009512D5">
              <w:rPr>
                <w:rFonts w:cs="Arial"/>
                <w:b/>
                <w:szCs w:val="22"/>
              </w:rPr>
              <w:t xml:space="preserve">orwarding </w:t>
            </w:r>
            <w:r w:rsidR="009512D5">
              <w:rPr>
                <w:rFonts w:cs="Arial"/>
                <w:b/>
                <w:szCs w:val="22"/>
              </w:rPr>
              <w:t>a</w:t>
            </w:r>
            <w:r w:rsidRPr="009512D5">
              <w:rPr>
                <w:rFonts w:cs="Arial"/>
                <w:b/>
                <w:szCs w:val="22"/>
              </w:rPr>
              <w:t>ddress</w:t>
            </w:r>
            <w:r w:rsidR="00EF4262" w:rsidRPr="009512D5">
              <w:rPr>
                <w:rFonts w:cs="Arial"/>
                <w:b/>
                <w:szCs w:val="22"/>
              </w:rPr>
              <w:t xml:space="preserve"> of </w:t>
            </w:r>
            <w:r w:rsidR="009512D5">
              <w:rPr>
                <w:rFonts w:cs="Arial"/>
                <w:b/>
                <w:szCs w:val="22"/>
              </w:rPr>
              <w:t>l</w:t>
            </w:r>
            <w:r w:rsidR="00EF4262" w:rsidRPr="009512D5">
              <w:rPr>
                <w:rFonts w:cs="Arial"/>
                <w:b/>
                <w:szCs w:val="22"/>
              </w:rPr>
              <w:t xml:space="preserve">eaving </w:t>
            </w:r>
            <w:r w:rsidR="009512D5">
              <w:rPr>
                <w:rFonts w:cs="Arial"/>
                <w:b/>
                <w:szCs w:val="22"/>
              </w:rPr>
              <w:t>e</w:t>
            </w:r>
            <w:r w:rsidR="00EF4262" w:rsidRPr="009512D5">
              <w:rPr>
                <w:rFonts w:cs="Arial"/>
                <w:b/>
                <w:szCs w:val="22"/>
              </w:rPr>
              <w:t>mployee</w:t>
            </w:r>
            <w:r w:rsidRPr="009512D5">
              <w:rPr>
                <w:rFonts w:cs="Arial"/>
                <w:b/>
                <w:szCs w:val="22"/>
              </w:rPr>
              <w:t>:</w:t>
            </w:r>
          </w:p>
          <w:p w14:paraId="276EA811" w14:textId="77777777" w:rsidR="0075338F" w:rsidRPr="009512D5" w:rsidRDefault="0075338F" w:rsidP="009512D5">
            <w:pPr>
              <w:rPr>
                <w:rFonts w:cs="Arial"/>
                <w:szCs w:val="22"/>
              </w:rPr>
            </w:pPr>
          </w:p>
          <w:p w14:paraId="5B3253F0" w14:textId="77777777" w:rsidR="0075338F" w:rsidRPr="009512D5" w:rsidRDefault="0075338F" w:rsidP="009512D5">
            <w:pPr>
              <w:rPr>
                <w:rFonts w:cs="Arial"/>
                <w:szCs w:val="22"/>
              </w:rPr>
            </w:pPr>
          </w:p>
        </w:tc>
      </w:tr>
      <w:tr w:rsidR="0075338F" w:rsidRPr="009512D5" w14:paraId="338BCB44" w14:textId="77777777" w:rsidTr="00087D43">
        <w:trPr>
          <w:cantSplit/>
          <w:trHeight w:val="284"/>
        </w:trPr>
        <w:tc>
          <w:tcPr>
            <w:tcW w:w="6804" w:type="dxa"/>
            <w:gridSpan w:val="4"/>
            <w:tcBorders>
              <w:top w:val="single" w:sz="4" w:space="0" w:color="auto"/>
              <w:left w:val="single" w:sz="4" w:space="0" w:color="auto"/>
              <w:bottom w:val="single" w:sz="4" w:space="0" w:color="auto"/>
              <w:right w:val="single" w:sz="4" w:space="0" w:color="auto"/>
            </w:tcBorders>
          </w:tcPr>
          <w:p w14:paraId="6CE9F010" w14:textId="77777777" w:rsidR="0075338F" w:rsidRPr="009512D5" w:rsidRDefault="0075338F" w:rsidP="009512D5">
            <w:pPr>
              <w:rPr>
                <w:rFonts w:cs="Arial"/>
                <w:szCs w:val="22"/>
              </w:rPr>
            </w:pPr>
            <w:r w:rsidRPr="009512D5">
              <w:rPr>
                <w:rFonts w:cs="Arial"/>
                <w:szCs w:val="22"/>
              </w:rPr>
              <w:t>Name:</w:t>
            </w:r>
          </w:p>
          <w:p w14:paraId="65AB7B1D" w14:textId="77777777" w:rsidR="0075338F" w:rsidRPr="009512D5" w:rsidRDefault="0075338F" w:rsidP="009512D5">
            <w:pPr>
              <w:rPr>
                <w:rFonts w:cs="Arial"/>
                <w:szCs w:val="22"/>
              </w:rPr>
            </w:pPr>
          </w:p>
        </w:tc>
        <w:tc>
          <w:tcPr>
            <w:tcW w:w="4111" w:type="dxa"/>
            <w:vMerge/>
            <w:tcBorders>
              <w:left w:val="single" w:sz="4" w:space="0" w:color="auto"/>
              <w:right w:val="single" w:sz="4" w:space="0" w:color="auto"/>
            </w:tcBorders>
            <w:vAlign w:val="center"/>
            <w:hideMark/>
          </w:tcPr>
          <w:p w14:paraId="7E9EF78D" w14:textId="77777777" w:rsidR="0075338F" w:rsidRPr="009512D5" w:rsidRDefault="0075338F" w:rsidP="009512D5">
            <w:pPr>
              <w:rPr>
                <w:rFonts w:cs="Arial"/>
                <w:szCs w:val="22"/>
              </w:rPr>
            </w:pPr>
          </w:p>
        </w:tc>
      </w:tr>
      <w:tr w:rsidR="0075338F" w:rsidRPr="009512D5" w14:paraId="100B1799" w14:textId="77777777" w:rsidTr="00087D43">
        <w:trPr>
          <w:cantSplit/>
        </w:trPr>
        <w:tc>
          <w:tcPr>
            <w:tcW w:w="6804" w:type="dxa"/>
            <w:gridSpan w:val="4"/>
            <w:tcBorders>
              <w:top w:val="single" w:sz="4" w:space="0" w:color="auto"/>
              <w:left w:val="single" w:sz="4" w:space="0" w:color="auto"/>
              <w:bottom w:val="single" w:sz="4" w:space="0" w:color="auto"/>
              <w:right w:val="single" w:sz="4" w:space="0" w:color="auto"/>
            </w:tcBorders>
          </w:tcPr>
          <w:p w14:paraId="1501D10A" w14:textId="3C7AB42D" w:rsidR="0075338F" w:rsidRPr="009512D5" w:rsidRDefault="0075338F" w:rsidP="009512D5">
            <w:pPr>
              <w:rPr>
                <w:rFonts w:cs="Arial"/>
                <w:szCs w:val="22"/>
              </w:rPr>
            </w:pPr>
            <w:r w:rsidRPr="009512D5">
              <w:rPr>
                <w:rFonts w:cs="Arial"/>
                <w:szCs w:val="22"/>
              </w:rPr>
              <w:t>School/</w:t>
            </w:r>
            <w:r w:rsidR="009512D5">
              <w:rPr>
                <w:rFonts w:cs="Arial"/>
                <w:szCs w:val="22"/>
              </w:rPr>
              <w:t>d</w:t>
            </w:r>
            <w:r w:rsidRPr="009512D5">
              <w:rPr>
                <w:rFonts w:cs="Arial"/>
                <w:szCs w:val="22"/>
              </w:rPr>
              <w:t xml:space="preserve">epartment: </w:t>
            </w:r>
          </w:p>
          <w:p w14:paraId="01BD1E3D" w14:textId="77777777" w:rsidR="0075338F" w:rsidRPr="009512D5" w:rsidRDefault="0075338F" w:rsidP="009512D5">
            <w:pPr>
              <w:rPr>
                <w:rFonts w:cs="Arial"/>
                <w:szCs w:val="22"/>
              </w:rPr>
            </w:pPr>
          </w:p>
        </w:tc>
        <w:tc>
          <w:tcPr>
            <w:tcW w:w="4111" w:type="dxa"/>
            <w:vMerge/>
            <w:tcBorders>
              <w:left w:val="single" w:sz="4" w:space="0" w:color="auto"/>
              <w:right w:val="single" w:sz="4" w:space="0" w:color="auto"/>
            </w:tcBorders>
            <w:vAlign w:val="center"/>
            <w:hideMark/>
          </w:tcPr>
          <w:p w14:paraId="4F3DC714" w14:textId="77777777" w:rsidR="0075338F" w:rsidRPr="009512D5" w:rsidRDefault="0075338F" w:rsidP="009512D5">
            <w:pPr>
              <w:rPr>
                <w:rFonts w:cs="Arial"/>
                <w:szCs w:val="22"/>
              </w:rPr>
            </w:pPr>
          </w:p>
        </w:tc>
      </w:tr>
      <w:tr w:rsidR="0075338F" w:rsidRPr="009512D5" w14:paraId="6F6B555E" w14:textId="77777777" w:rsidTr="00087D43">
        <w:trPr>
          <w:cantSplit/>
        </w:trPr>
        <w:tc>
          <w:tcPr>
            <w:tcW w:w="6804" w:type="dxa"/>
            <w:gridSpan w:val="4"/>
            <w:tcBorders>
              <w:top w:val="single" w:sz="4" w:space="0" w:color="auto"/>
              <w:left w:val="single" w:sz="4" w:space="0" w:color="auto"/>
              <w:bottom w:val="nil"/>
              <w:right w:val="single" w:sz="4" w:space="0" w:color="auto"/>
            </w:tcBorders>
            <w:hideMark/>
          </w:tcPr>
          <w:p w14:paraId="1494FE15" w14:textId="3A847D86" w:rsidR="0075338F" w:rsidRPr="009512D5" w:rsidRDefault="0075338F" w:rsidP="009512D5">
            <w:pPr>
              <w:rPr>
                <w:rFonts w:cs="Arial"/>
                <w:szCs w:val="22"/>
              </w:rPr>
            </w:pPr>
            <w:r w:rsidRPr="009512D5">
              <w:rPr>
                <w:rFonts w:cs="Arial"/>
                <w:szCs w:val="22"/>
              </w:rPr>
              <w:t xml:space="preserve">Leaving </w:t>
            </w:r>
            <w:r w:rsidR="009512D5">
              <w:rPr>
                <w:rFonts w:cs="Arial"/>
                <w:szCs w:val="22"/>
              </w:rPr>
              <w:t>d</w:t>
            </w:r>
            <w:r w:rsidRPr="009512D5">
              <w:rPr>
                <w:rFonts w:cs="Arial"/>
                <w:szCs w:val="22"/>
              </w:rPr>
              <w:t>ate:</w:t>
            </w:r>
          </w:p>
          <w:p w14:paraId="32E439A1" w14:textId="77777777" w:rsidR="0075338F" w:rsidRPr="009512D5" w:rsidRDefault="0075338F" w:rsidP="009512D5">
            <w:pPr>
              <w:rPr>
                <w:rFonts w:cs="Arial"/>
                <w:szCs w:val="22"/>
              </w:rPr>
            </w:pPr>
            <w:r w:rsidRPr="009512D5">
              <w:rPr>
                <w:rFonts w:cs="Arial"/>
                <w:szCs w:val="22"/>
              </w:rPr>
              <w:t>(please give the last day of employment)</w:t>
            </w:r>
          </w:p>
        </w:tc>
        <w:tc>
          <w:tcPr>
            <w:tcW w:w="4111" w:type="dxa"/>
            <w:vMerge/>
            <w:tcBorders>
              <w:left w:val="single" w:sz="4" w:space="0" w:color="auto"/>
              <w:right w:val="single" w:sz="4" w:space="0" w:color="auto"/>
            </w:tcBorders>
            <w:vAlign w:val="center"/>
            <w:hideMark/>
          </w:tcPr>
          <w:p w14:paraId="7883B2B2" w14:textId="77777777" w:rsidR="0075338F" w:rsidRPr="009512D5" w:rsidRDefault="0075338F" w:rsidP="009512D5">
            <w:pPr>
              <w:rPr>
                <w:rFonts w:cs="Arial"/>
                <w:szCs w:val="22"/>
              </w:rPr>
            </w:pPr>
          </w:p>
        </w:tc>
      </w:tr>
      <w:tr w:rsidR="000367F7" w:rsidRPr="009512D5" w14:paraId="0BE70DE2" w14:textId="77777777" w:rsidTr="00087D43">
        <w:trPr>
          <w:cantSplit/>
        </w:trPr>
        <w:tc>
          <w:tcPr>
            <w:tcW w:w="6804" w:type="dxa"/>
            <w:gridSpan w:val="4"/>
            <w:tcBorders>
              <w:top w:val="single" w:sz="4" w:space="0" w:color="auto"/>
              <w:left w:val="single" w:sz="4" w:space="0" w:color="auto"/>
              <w:bottom w:val="nil"/>
              <w:right w:val="single" w:sz="4" w:space="0" w:color="auto"/>
            </w:tcBorders>
          </w:tcPr>
          <w:p w14:paraId="553D0980" w14:textId="6BE18AE2" w:rsidR="00BB70D6" w:rsidRPr="009512D5" w:rsidRDefault="001E2953" w:rsidP="009512D5">
            <w:pPr>
              <w:rPr>
                <w:rFonts w:cs="Arial"/>
                <w:szCs w:val="22"/>
              </w:rPr>
            </w:pPr>
            <w:r w:rsidRPr="009512D5">
              <w:rPr>
                <w:rFonts w:cs="Arial"/>
                <w:szCs w:val="22"/>
              </w:rPr>
              <w:t xml:space="preserve">Employee </w:t>
            </w:r>
            <w:r w:rsidR="009512D5">
              <w:rPr>
                <w:rFonts w:cs="Arial"/>
                <w:szCs w:val="22"/>
              </w:rPr>
              <w:t>p</w:t>
            </w:r>
            <w:r w:rsidR="000367F7" w:rsidRPr="009512D5">
              <w:rPr>
                <w:rFonts w:cs="Arial"/>
                <w:szCs w:val="22"/>
              </w:rPr>
              <w:t xml:space="preserve">ersonal </w:t>
            </w:r>
            <w:r w:rsidR="009512D5">
              <w:rPr>
                <w:rFonts w:cs="Arial"/>
                <w:szCs w:val="22"/>
              </w:rPr>
              <w:t>e</w:t>
            </w:r>
            <w:r w:rsidR="000367F7" w:rsidRPr="009512D5">
              <w:rPr>
                <w:rFonts w:cs="Arial"/>
                <w:szCs w:val="22"/>
              </w:rPr>
              <w:t xml:space="preserve">mail </w:t>
            </w:r>
            <w:r w:rsidR="009512D5">
              <w:rPr>
                <w:rFonts w:cs="Arial"/>
                <w:szCs w:val="22"/>
              </w:rPr>
              <w:t>a</w:t>
            </w:r>
            <w:r w:rsidR="000367F7" w:rsidRPr="009512D5">
              <w:rPr>
                <w:rFonts w:cs="Arial"/>
                <w:szCs w:val="22"/>
              </w:rPr>
              <w:t xml:space="preserve">ddress: </w:t>
            </w:r>
          </w:p>
          <w:p w14:paraId="54B77209" w14:textId="6FB50F28" w:rsidR="00BB70D6" w:rsidRPr="009512D5" w:rsidRDefault="00BB70D6" w:rsidP="009512D5">
            <w:pPr>
              <w:rPr>
                <w:rFonts w:cs="Arial"/>
                <w:szCs w:val="22"/>
              </w:rPr>
            </w:pPr>
          </w:p>
        </w:tc>
        <w:tc>
          <w:tcPr>
            <w:tcW w:w="4111" w:type="dxa"/>
            <w:vMerge/>
            <w:tcBorders>
              <w:left w:val="single" w:sz="4" w:space="0" w:color="auto"/>
              <w:right w:val="single" w:sz="4" w:space="0" w:color="auto"/>
            </w:tcBorders>
            <w:vAlign w:val="center"/>
          </w:tcPr>
          <w:p w14:paraId="1C9E9C83" w14:textId="77777777" w:rsidR="000367F7" w:rsidRPr="009512D5" w:rsidRDefault="000367F7" w:rsidP="009512D5">
            <w:pPr>
              <w:rPr>
                <w:rFonts w:cs="Arial"/>
                <w:szCs w:val="22"/>
              </w:rPr>
            </w:pPr>
          </w:p>
        </w:tc>
      </w:tr>
      <w:tr w:rsidR="0075338F" w:rsidRPr="009512D5" w14:paraId="4EAB72A7" w14:textId="77777777" w:rsidTr="00087D43">
        <w:trPr>
          <w:cantSplit/>
        </w:trPr>
        <w:tc>
          <w:tcPr>
            <w:tcW w:w="6804" w:type="dxa"/>
            <w:gridSpan w:val="4"/>
            <w:tcBorders>
              <w:top w:val="single" w:sz="4" w:space="0" w:color="auto"/>
              <w:left w:val="single" w:sz="4" w:space="0" w:color="auto"/>
              <w:bottom w:val="single" w:sz="4" w:space="0" w:color="auto"/>
              <w:right w:val="single" w:sz="4" w:space="0" w:color="auto"/>
            </w:tcBorders>
            <w:hideMark/>
          </w:tcPr>
          <w:p w14:paraId="03B6D6FC" w14:textId="77777777" w:rsidR="0075338F" w:rsidRPr="009512D5" w:rsidRDefault="0075338F" w:rsidP="009512D5">
            <w:pPr>
              <w:rPr>
                <w:rFonts w:cs="Arial"/>
                <w:szCs w:val="22"/>
              </w:rPr>
            </w:pPr>
            <w:r w:rsidRPr="009512D5">
              <w:rPr>
                <w:rFonts w:cs="Arial"/>
                <w:szCs w:val="22"/>
              </w:rPr>
              <w:t>Redeployee registered on redeployment list?</w:t>
            </w:r>
          </w:p>
          <w:p w14:paraId="18624150" w14:textId="157E5D0E" w:rsidR="0075338F" w:rsidRPr="009512D5" w:rsidRDefault="0075338F"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Yes</w:t>
            </w:r>
            <w:r w:rsidRPr="009512D5">
              <w:rPr>
                <w:rFonts w:cs="Arial"/>
                <w:szCs w:val="22"/>
              </w:rPr>
              <w:tab/>
            </w:r>
            <w:r w:rsidRPr="009512D5">
              <w:rPr>
                <w:rFonts w:cs="Arial"/>
                <w:szCs w:val="22"/>
              </w:rPr>
              <w:tab/>
            </w:r>
            <w:r w:rsidRPr="009512D5">
              <w:rPr>
                <w:rFonts w:cs="Arial"/>
                <w:szCs w:val="22"/>
              </w:rPr>
              <w:tab/>
            </w: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w:t>
            </w:r>
            <w:r w:rsidR="009512D5">
              <w:rPr>
                <w:rFonts w:cs="Arial"/>
                <w:szCs w:val="22"/>
              </w:rPr>
              <w:br/>
            </w:r>
          </w:p>
        </w:tc>
        <w:tc>
          <w:tcPr>
            <w:tcW w:w="4111" w:type="dxa"/>
            <w:vMerge/>
            <w:tcBorders>
              <w:left w:val="single" w:sz="4" w:space="0" w:color="auto"/>
              <w:bottom w:val="single" w:sz="4" w:space="0" w:color="auto"/>
              <w:right w:val="single" w:sz="4" w:space="0" w:color="auto"/>
            </w:tcBorders>
            <w:vAlign w:val="center"/>
            <w:hideMark/>
          </w:tcPr>
          <w:p w14:paraId="0C7063A5" w14:textId="77777777" w:rsidR="0075338F" w:rsidRPr="009512D5" w:rsidRDefault="0075338F" w:rsidP="009512D5">
            <w:pPr>
              <w:rPr>
                <w:rFonts w:cs="Arial"/>
                <w:szCs w:val="22"/>
              </w:rPr>
            </w:pPr>
          </w:p>
        </w:tc>
      </w:tr>
      <w:tr w:rsidR="008C7D67" w:rsidRPr="009512D5" w14:paraId="00CE5038" w14:textId="77777777" w:rsidTr="008C7D67">
        <w:trPr>
          <w:cantSplit/>
        </w:trPr>
        <w:tc>
          <w:tcPr>
            <w:tcW w:w="10915" w:type="dxa"/>
            <w:gridSpan w:val="5"/>
            <w:tcBorders>
              <w:top w:val="single" w:sz="4" w:space="0" w:color="auto"/>
              <w:left w:val="single" w:sz="4" w:space="0" w:color="auto"/>
              <w:bottom w:val="single" w:sz="4" w:space="0" w:color="auto"/>
              <w:right w:val="single" w:sz="4" w:space="0" w:color="auto"/>
            </w:tcBorders>
            <w:shd w:val="pct12" w:color="auto" w:fill="FFFFFF"/>
            <w:hideMark/>
          </w:tcPr>
          <w:p w14:paraId="22349788" w14:textId="77777777" w:rsidR="008C7D67" w:rsidRDefault="008C7D67" w:rsidP="009512D5">
            <w:pPr>
              <w:rPr>
                <w:rFonts w:cs="Arial"/>
                <w:szCs w:val="22"/>
              </w:rPr>
            </w:pPr>
            <w:r w:rsidRPr="009512D5">
              <w:rPr>
                <w:rFonts w:cs="Arial"/>
                <w:b/>
                <w:szCs w:val="22"/>
              </w:rPr>
              <w:t xml:space="preserve">2) REASON FOR LEAVING </w:t>
            </w:r>
            <w:r w:rsidRPr="009512D5">
              <w:rPr>
                <w:rFonts w:cs="Arial"/>
                <w:szCs w:val="22"/>
              </w:rPr>
              <w:t>(please tick)</w:t>
            </w:r>
          </w:p>
          <w:p w14:paraId="225A55F9" w14:textId="15135871" w:rsidR="009512D5" w:rsidRPr="009512D5" w:rsidRDefault="009512D5" w:rsidP="009512D5">
            <w:pPr>
              <w:rPr>
                <w:rFonts w:cs="Arial"/>
                <w:b/>
                <w:szCs w:val="22"/>
              </w:rPr>
            </w:pPr>
          </w:p>
        </w:tc>
      </w:tr>
      <w:tr w:rsidR="008C7D67" w:rsidRPr="009512D5" w14:paraId="59ABE88C" w14:textId="77777777" w:rsidTr="008C7D67">
        <w:trPr>
          <w:trHeight w:val="3047"/>
        </w:trPr>
        <w:tc>
          <w:tcPr>
            <w:tcW w:w="10915" w:type="dxa"/>
            <w:gridSpan w:val="5"/>
            <w:vMerge w:val="restart"/>
            <w:tcBorders>
              <w:top w:val="nil"/>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4"/>
              <w:gridCol w:w="5345"/>
            </w:tblGrid>
            <w:tr w:rsidR="008C7D67" w:rsidRPr="009512D5" w14:paraId="6D94FAFF" w14:textId="77777777" w:rsidTr="008C7D67">
              <w:tc>
                <w:tcPr>
                  <w:tcW w:w="5344" w:type="dxa"/>
                </w:tcPr>
                <w:p w14:paraId="7AEA17E0" w14:textId="5C6818B0" w:rsidR="008C7D67" w:rsidRPr="009512D5" w:rsidRDefault="00D00331" w:rsidP="009512D5">
                  <w:pPr>
                    <w:rPr>
                      <w:rFonts w:cs="Arial"/>
                      <w:szCs w:val="22"/>
                    </w:rPr>
                  </w:pPr>
                  <w:r w:rsidRPr="009512D5">
                    <w:rPr>
                      <w:rFonts w:cs="Arial"/>
                      <w:szCs w:val="22"/>
                    </w:rPr>
                    <w:br/>
                  </w:r>
                  <w:r w:rsidR="008C7D67" w:rsidRPr="009512D5">
                    <w:rPr>
                      <w:rFonts w:cs="Arial"/>
                      <w:szCs w:val="22"/>
                    </w:rPr>
                    <w:fldChar w:fldCharType="begin">
                      <w:ffData>
                        <w:name w:val=""/>
                        <w:enabled/>
                        <w:calcOnExit w:val="0"/>
                        <w:checkBox>
                          <w:sizeAuto/>
                          <w:default w:val="0"/>
                        </w:checkBox>
                      </w:ffData>
                    </w:fldChar>
                  </w:r>
                  <w:r w:rsidR="008C7D67" w:rsidRPr="009512D5">
                    <w:rPr>
                      <w:rFonts w:cs="Arial"/>
                      <w:szCs w:val="22"/>
                    </w:rPr>
                    <w:instrText xml:space="preserve"> FORMCHECKBOX </w:instrText>
                  </w:r>
                  <w:r w:rsidR="00B53DC1">
                    <w:rPr>
                      <w:rFonts w:cs="Arial"/>
                      <w:szCs w:val="22"/>
                    </w:rPr>
                  </w:r>
                  <w:r w:rsidR="00B53DC1">
                    <w:rPr>
                      <w:rFonts w:cs="Arial"/>
                      <w:szCs w:val="22"/>
                    </w:rPr>
                    <w:fldChar w:fldCharType="separate"/>
                  </w:r>
                  <w:r w:rsidR="008C7D67" w:rsidRPr="009512D5">
                    <w:rPr>
                      <w:rFonts w:cs="Arial"/>
                      <w:szCs w:val="22"/>
                    </w:rPr>
                    <w:fldChar w:fldCharType="end"/>
                  </w:r>
                  <w:r w:rsidR="008C7D67" w:rsidRPr="009512D5">
                    <w:rPr>
                      <w:rFonts w:cs="Arial"/>
                      <w:szCs w:val="22"/>
                    </w:rPr>
                    <w:t xml:space="preserve"> Retirement</w:t>
                  </w:r>
                  <w:r w:rsidR="008C7D67" w:rsidRPr="009512D5">
                    <w:rPr>
                      <w:rFonts w:cs="Arial"/>
                      <w:b/>
                      <w:szCs w:val="22"/>
                    </w:rPr>
                    <w:t xml:space="preserve">*                                                           </w:t>
                  </w:r>
                </w:p>
                <w:p w14:paraId="01A2ED2E" w14:textId="77777777" w:rsidR="008C7D67" w:rsidRPr="009512D5" w:rsidRDefault="008C7D67" w:rsidP="009512D5">
                  <w:pPr>
                    <w:rPr>
                      <w:rFonts w:cs="Arial"/>
                      <w:b/>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Resignation</w:t>
                  </w:r>
                  <w:r w:rsidRPr="009512D5">
                    <w:rPr>
                      <w:rFonts w:cs="Arial"/>
                      <w:b/>
                      <w:szCs w:val="22"/>
                    </w:rPr>
                    <w:t>*</w:t>
                  </w:r>
                </w:p>
                <w:p w14:paraId="6271BA7A" w14:textId="425AA624"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009512D5">
                    <w:rPr>
                      <w:rFonts w:cs="Arial"/>
                      <w:szCs w:val="22"/>
                    </w:rPr>
                    <w:t xml:space="preserve"> Transfer to another s</w:t>
                  </w:r>
                  <w:r w:rsidRPr="009512D5">
                    <w:rPr>
                      <w:rFonts w:cs="Arial"/>
                      <w:szCs w:val="22"/>
                    </w:rPr>
                    <w:t>chool/</w:t>
                  </w:r>
                  <w:r w:rsidR="009512D5">
                    <w:rPr>
                      <w:rFonts w:cs="Arial"/>
                      <w:szCs w:val="22"/>
                    </w:rPr>
                    <w:t>d</w:t>
                  </w:r>
                  <w:r w:rsidRPr="009512D5">
                    <w:rPr>
                      <w:rFonts w:cs="Arial"/>
                      <w:szCs w:val="22"/>
                    </w:rPr>
                    <w:t>epartment</w:t>
                  </w:r>
                  <w:r w:rsidR="00E214D1" w:rsidRPr="009512D5">
                    <w:rPr>
                      <w:rFonts w:cs="Arial"/>
                      <w:szCs w:val="22"/>
                    </w:rPr>
                    <w:t xml:space="preserve"> within UoN</w:t>
                  </w:r>
                </w:p>
                <w:p w14:paraId="4FFD9DDA" w14:textId="653A79DE" w:rsidR="00E214D1" w:rsidRPr="009512D5" w:rsidRDefault="00E214D1"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End of fixed-term contract/funding</w:t>
                  </w:r>
                </w:p>
                <w:p w14:paraId="400BC013" w14:textId="6924FCAF"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00E214D1" w:rsidRPr="009512D5">
                    <w:rPr>
                      <w:rFonts w:cs="Arial"/>
                      <w:szCs w:val="22"/>
                    </w:rPr>
                    <w:t xml:space="preserve">TUPE </w:t>
                  </w:r>
                  <w:r w:rsidR="009512D5">
                    <w:rPr>
                      <w:rFonts w:cs="Arial"/>
                      <w:szCs w:val="22"/>
                    </w:rPr>
                    <w:t>t</w:t>
                  </w:r>
                  <w:r w:rsidR="00E214D1" w:rsidRPr="009512D5">
                    <w:rPr>
                      <w:rFonts w:cs="Arial"/>
                      <w:szCs w:val="22"/>
                    </w:rPr>
                    <w:t>ransfer (</w:t>
                  </w:r>
                  <w:r w:rsidR="009512D5">
                    <w:rPr>
                      <w:rFonts w:cs="Arial"/>
                      <w:szCs w:val="22"/>
                    </w:rPr>
                    <w:t>o</w:t>
                  </w:r>
                  <w:r w:rsidR="00E214D1" w:rsidRPr="009512D5">
                    <w:rPr>
                      <w:rFonts w:cs="Arial"/>
                      <w:szCs w:val="22"/>
                    </w:rPr>
                    <w:t>ut)</w:t>
                  </w:r>
                </w:p>
                <w:p w14:paraId="02D67400" w14:textId="77777777" w:rsidR="008C7D67" w:rsidRPr="009512D5" w:rsidRDefault="008C7D67" w:rsidP="009512D5">
                  <w:pPr>
                    <w:rPr>
                      <w:rFonts w:cs="Arial"/>
                      <w:szCs w:val="22"/>
                    </w:rPr>
                  </w:pPr>
                </w:p>
              </w:tc>
              <w:tc>
                <w:tcPr>
                  <w:tcW w:w="5345" w:type="dxa"/>
                </w:tcPr>
                <w:p w14:paraId="439D85C1" w14:textId="60284387" w:rsidR="008C7D67" w:rsidRPr="009512D5" w:rsidRDefault="00D00331" w:rsidP="009512D5">
                  <w:pPr>
                    <w:rPr>
                      <w:rFonts w:cs="Arial"/>
                      <w:szCs w:val="22"/>
                    </w:rPr>
                  </w:pPr>
                  <w:r w:rsidRPr="009512D5">
                    <w:rPr>
                      <w:rFonts w:cs="Arial"/>
                      <w:szCs w:val="22"/>
                    </w:rPr>
                    <w:br/>
                  </w:r>
                  <w:r w:rsidR="008C7D67" w:rsidRPr="009512D5">
                    <w:rPr>
                      <w:rFonts w:cs="Arial"/>
                      <w:szCs w:val="22"/>
                    </w:rPr>
                    <w:fldChar w:fldCharType="begin">
                      <w:ffData>
                        <w:name w:val=""/>
                        <w:enabled/>
                        <w:calcOnExit w:val="0"/>
                        <w:checkBox>
                          <w:sizeAuto/>
                          <w:default w:val="0"/>
                        </w:checkBox>
                      </w:ffData>
                    </w:fldChar>
                  </w:r>
                  <w:r w:rsidR="008C7D67" w:rsidRPr="009512D5">
                    <w:rPr>
                      <w:rFonts w:cs="Arial"/>
                      <w:szCs w:val="22"/>
                    </w:rPr>
                    <w:instrText xml:space="preserve"> FORMCHECKBOX </w:instrText>
                  </w:r>
                  <w:r w:rsidR="00B53DC1">
                    <w:rPr>
                      <w:rFonts w:cs="Arial"/>
                      <w:szCs w:val="22"/>
                    </w:rPr>
                  </w:r>
                  <w:r w:rsidR="00B53DC1">
                    <w:rPr>
                      <w:rFonts w:cs="Arial"/>
                      <w:szCs w:val="22"/>
                    </w:rPr>
                    <w:fldChar w:fldCharType="separate"/>
                  </w:r>
                  <w:r w:rsidR="008C7D67" w:rsidRPr="009512D5">
                    <w:rPr>
                      <w:rFonts w:cs="Arial"/>
                      <w:szCs w:val="22"/>
                    </w:rPr>
                    <w:fldChar w:fldCharType="end"/>
                  </w:r>
                  <w:r w:rsidR="008C7D67" w:rsidRPr="009512D5">
                    <w:rPr>
                      <w:rFonts w:cs="Arial"/>
                      <w:szCs w:val="22"/>
                    </w:rPr>
                    <w:t xml:space="preserve"> Retirement</w:t>
                  </w:r>
                  <w:r w:rsidR="008C7D67" w:rsidRPr="009512D5">
                    <w:rPr>
                      <w:rFonts w:cs="Arial"/>
                      <w:bCs/>
                      <w:szCs w:val="22"/>
                    </w:rPr>
                    <w:t xml:space="preserve"> due to </w:t>
                  </w:r>
                  <w:r w:rsidR="009512D5">
                    <w:rPr>
                      <w:rFonts w:cs="Arial"/>
                      <w:bCs/>
                      <w:szCs w:val="22"/>
                    </w:rPr>
                    <w:t>i</w:t>
                  </w:r>
                  <w:r w:rsidR="008C7D67" w:rsidRPr="009512D5">
                    <w:rPr>
                      <w:rFonts w:cs="Arial"/>
                      <w:bCs/>
                      <w:szCs w:val="22"/>
                    </w:rPr>
                    <w:t xml:space="preserve">ll </w:t>
                  </w:r>
                  <w:r w:rsidR="009512D5">
                    <w:rPr>
                      <w:rFonts w:cs="Arial"/>
                      <w:bCs/>
                      <w:szCs w:val="22"/>
                    </w:rPr>
                    <w:t>h</w:t>
                  </w:r>
                  <w:r w:rsidR="008C7D67" w:rsidRPr="009512D5">
                    <w:rPr>
                      <w:rFonts w:cs="Arial"/>
                      <w:bCs/>
                      <w:szCs w:val="22"/>
                    </w:rPr>
                    <w:t>ealth</w:t>
                  </w:r>
                  <w:r w:rsidR="00DD2B5E" w:rsidRPr="009512D5">
                    <w:rPr>
                      <w:rFonts w:cs="Arial"/>
                      <w:bCs/>
                      <w:szCs w:val="22"/>
                    </w:rPr>
                    <w:t>*</w:t>
                  </w:r>
                  <w:r w:rsidR="008C7D67" w:rsidRPr="009512D5">
                    <w:rPr>
                      <w:rFonts w:cs="Arial"/>
                      <w:b/>
                      <w:szCs w:val="22"/>
                    </w:rPr>
                    <w:t xml:space="preserve">                                                         </w:t>
                  </w:r>
                </w:p>
                <w:p w14:paraId="645C6A66" w14:textId="2FF8237E"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Death in </w:t>
                  </w:r>
                  <w:r w:rsidR="009512D5">
                    <w:rPr>
                      <w:rFonts w:cs="Arial"/>
                      <w:szCs w:val="22"/>
                    </w:rPr>
                    <w:t>s</w:t>
                  </w:r>
                  <w:r w:rsidRPr="009512D5">
                    <w:rPr>
                      <w:rFonts w:cs="Arial"/>
                      <w:szCs w:val="22"/>
                    </w:rPr>
                    <w:t xml:space="preserve">ervice </w:t>
                  </w:r>
                </w:p>
                <w:p w14:paraId="3CD9D73D" w14:textId="327854CD"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00E214D1" w:rsidRPr="009512D5">
                    <w:rPr>
                      <w:rFonts w:cs="Arial"/>
                      <w:szCs w:val="22"/>
                    </w:rPr>
                    <w:t>Dismissal</w:t>
                  </w:r>
                </w:p>
                <w:p w14:paraId="54F785DF" w14:textId="24991CE4" w:rsidR="00E214D1" w:rsidRPr="009512D5" w:rsidRDefault="00E214D1"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Voluntary </w:t>
                  </w:r>
                  <w:r w:rsidR="009512D5">
                    <w:rPr>
                      <w:rFonts w:cs="Arial"/>
                      <w:szCs w:val="22"/>
                    </w:rPr>
                    <w:t>s</w:t>
                  </w:r>
                  <w:r w:rsidRPr="009512D5">
                    <w:rPr>
                      <w:rFonts w:cs="Arial"/>
                      <w:szCs w:val="22"/>
                    </w:rPr>
                    <w:t>everance</w:t>
                  </w:r>
                </w:p>
                <w:p w14:paraId="782CE689" w14:textId="1A8AE77B" w:rsidR="008C7D67" w:rsidRPr="009512D5" w:rsidRDefault="00E214D1"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009512D5">
                    <w:rPr>
                      <w:rFonts w:cs="Arial"/>
                      <w:szCs w:val="22"/>
                    </w:rPr>
                    <w:t>OTHER (p</w:t>
                  </w:r>
                  <w:r w:rsidRPr="009512D5">
                    <w:rPr>
                      <w:rFonts w:cs="Arial"/>
                      <w:szCs w:val="22"/>
                    </w:rPr>
                    <w:t>lease indicate in the space below)</w:t>
                  </w:r>
                </w:p>
              </w:tc>
            </w:tr>
            <w:tr w:rsidR="00D00331" w:rsidRPr="009512D5" w14:paraId="71F094B8" w14:textId="77777777" w:rsidTr="00D00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9" w:type="dxa"/>
                  <w:gridSpan w:val="2"/>
                </w:tcPr>
                <w:p w14:paraId="221173A3" w14:textId="77777777" w:rsidR="00D00331" w:rsidRPr="009512D5" w:rsidRDefault="00D00331" w:rsidP="009512D5">
                  <w:pPr>
                    <w:pStyle w:val="BodyText3"/>
                    <w:rPr>
                      <w:rFonts w:cs="Arial"/>
                      <w:sz w:val="22"/>
                      <w:szCs w:val="22"/>
                    </w:rPr>
                  </w:pPr>
                </w:p>
                <w:p w14:paraId="1E00013F" w14:textId="77777777" w:rsidR="00D00331" w:rsidRPr="009512D5" w:rsidRDefault="00D00331" w:rsidP="009512D5">
                  <w:pPr>
                    <w:pStyle w:val="BodyText3"/>
                    <w:rPr>
                      <w:rFonts w:cs="Arial"/>
                      <w:sz w:val="22"/>
                      <w:szCs w:val="22"/>
                    </w:rPr>
                  </w:pPr>
                </w:p>
                <w:p w14:paraId="74335FD6" w14:textId="77777777" w:rsidR="00C21FAF" w:rsidRPr="009512D5" w:rsidRDefault="00C21FAF" w:rsidP="009512D5">
                  <w:pPr>
                    <w:pStyle w:val="BodyText3"/>
                    <w:rPr>
                      <w:rFonts w:cs="Arial"/>
                      <w:sz w:val="22"/>
                      <w:szCs w:val="22"/>
                    </w:rPr>
                  </w:pPr>
                </w:p>
              </w:tc>
            </w:tr>
          </w:tbl>
          <w:p w14:paraId="4E1D89F1" w14:textId="0E29D97E" w:rsidR="008C7D67" w:rsidRPr="009512D5" w:rsidRDefault="00FF1ED8" w:rsidP="009512D5">
            <w:pPr>
              <w:pStyle w:val="BodyText3"/>
              <w:rPr>
                <w:rFonts w:cs="Arial"/>
                <w:color w:val="0000FF"/>
                <w:sz w:val="22"/>
                <w:szCs w:val="22"/>
                <w:u w:val="single"/>
              </w:rPr>
            </w:pPr>
            <w:r w:rsidRPr="009512D5">
              <w:rPr>
                <w:rFonts w:cs="Arial"/>
                <w:sz w:val="22"/>
                <w:szCs w:val="22"/>
              </w:rPr>
              <w:br/>
            </w:r>
            <w:r w:rsidR="008C7D67" w:rsidRPr="009512D5">
              <w:rPr>
                <w:rFonts w:cs="Arial"/>
                <w:sz w:val="22"/>
                <w:szCs w:val="22"/>
              </w:rPr>
              <w:t>Pr</w:t>
            </w:r>
            <w:bookmarkStart w:id="0" w:name="_Hlt107718112"/>
            <w:r w:rsidR="008C7D67" w:rsidRPr="009512D5">
              <w:rPr>
                <w:rFonts w:cs="Arial"/>
                <w:sz w:val="22"/>
                <w:szCs w:val="22"/>
              </w:rPr>
              <w:t>o</w:t>
            </w:r>
            <w:bookmarkEnd w:id="0"/>
            <w:r w:rsidR="008C7D67" w:rsidRPr="009512D5">
              <w:rPr>
                <w:rFonts w:cs="Arial"/>
                <w:sz w:val="22"/>
                <w:szCs w:val="22"/>
              </w:rPr>
              <w:t>ject code to be charged for redundancy p</w:t>
            </w:r>
            <w:bookmarkStart w:id="1" w:name="_Hlt107718126"/>
            <w:r w:rsidR="008C7D67" w:rsidRPr="009512D5">
              <w:rPr>
                <w:rFonts w:cs="Arial"/>
                <w:sz w:val="22"/>
                <w:szCs w:val="22"/>
              </w:rPr>
              <w:t>a</w:t>
            </w:r>
            <w:bookmarkEnd w:id="1"/>
            <w:r w:rsidR="008C7D67" w:rsidRPr="009512D5">
              <w:rPr>
                <w:rFonts w:cs="Arial"/>
                <w:sz w:val="22"/>
                <w:szCs w:val="22"/>
              </w:rPr>
              <w:t>y</w:t>
            </w:r>
            <w:bookmarkStart w:id="2" w:name="_Hlt104190579"/>
            <w:r w:rsidR="008C7D67" w:rsidRPr="009512D5">
              <w:rPr>
                <w:rFonts w:cs="Arial"/>
                <w:sz w:val="22"/>
                <w:szCs w:val="22"/>
              </w:rPr>
              <w:t>m</w:t>
            </w:r>
            <w:bookmarkEnd w:id="2"/>
            <w:r w:rsidR="008C7D67" w:rsidRPr="009512D5">
              <w:rPr>
                <w:rFonts w:cs="Arial"/>
                <w:sz w:val="22"/>
                <w:szCs w:val="22"/>
              </w:rPr>
              <w:t>ent</w:t>
            </w:r>
            <w:bookmarkStart w:id="3" w:name="_Hlt104191708"/>
            <w:r w:rsidR="008C7D67" w:rsidRPr="009512D5">
              <w:rPr>
                <w:rFonts w:cs="Arial"/>
                <w:sz w:val="22"/>
                <w:szCs w:val="22"/>
              </w:rPr>
              <w:t>s</w:t>
            </w:r>
            <w:bookmarkEnd w:id="3"/>
            <w:r w:rsidR="008C7D67" w:rsidRPr="009512D5">
              <w:rPr>
                <w:rFonts w:cs="Arial"/>
                <w:sz w:val="22"/>
                <w:szCs w:val="22"/>
              </w:rPr>
              <w:t>**</w:t>
            </w:r>
          </w:p>
          <w:p w14:paraId="5E41C947" w14:textId="77777777" w:rsidR="008C7D67" w:rsidRPr="009512D5" w:rsidRDefault="008C7D67" w:rsidP="009512D5">
            <w:pPr>
              <w:pStyle w:val="BodyText3"/>
              <w:rPr>
                <w:rFonts w:cs="Arial"/>
                <w:sz w:val="22"/>
                <w:szCs w:val="22"/>
              </w:rPr>
            </w:pPr>
            <w:r w:rsidRPr="009512D5">
              <w:rPr>
                <w:rFonts w:cs="Arial"/>
                <w:noProof/>
                <w:sz w:val="22"/>
                <w:szCs w:val="22"/>
              </w:rPr>
              <mc:AlternateContent>
                <mc:Choice Requires="wps">
                  <w:drawing>
                    <wp:anchor distT="0" distB="0" distL="114300" distR="114300" simplePos="0" relativeHeight="251668480" behindDoc="0" locked="0" layoutInCell="0" allowOverlap="1" wp14:anchorId="77253D7B" wp14:editId="6AB49257">
                      <wp:simplePos x="0" y="0"/>
                      <wp:positionH relativeFrom="column">
                        <wp:posOffset>8255</wp:posOffset>
                      </wp:positionH>
                      <wp:positionV relativeFrom="paragraph">
                        <wp:posOffset>10464</wp:posOffset>
                      </wp:positionV>
                      <wp:extent cx="2631826" cy="254442"/>
                      <wp:effectExtent l="0" t="0" r="1651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826" cy="2544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532A4B" id="Rectangle 2" o:spid="_x0000_s1026" style="position:absolute;margin-left:.65pt;margin-top:.8pt;width:207.25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" o:allowincell="f"/>
                  </w:pict>
                </mc:Fallback>
              </mc:AlternateContent>
            </w:r>
          </w:p>
          <w:p w14:paraId="1CD383C2" w14:textId="77777777" w:rsidR="008C7D67" w:rsidRPr="009512D5" w:rsidRDefault="008C7D67" w:rsidP="009512D5">
            <w:pPr>
              <w:pStyle w:val="BodyText3"/>
              <w:rPr>
                <w:rFonts w:cs="Arial"/>
                <w:sz w:val="22"/>
                <w:szCs w:val="22"/>
              </w:rPr>
            </w:pPr>
          </w:p>
          <w:p w14:paraId="79727095" w14:textId="4A26B611" w:rsidR="008C7D67" w:rsidRPr="009512D5" w:rsidRDefault="008C7D67" w:rsidP="009512D5">
            <w:pPr>
              <w:pStyle w:val="BodyText3"/>
              <w:rPr>
                <w:rFonts w:cs="Arial"/>
                <w:sz w:val="22"/>
                <w:szCs w:val="22"/>
              </w:rPr>
            </w:pPr>
            <w:r w:rsidRPr="009512D5">
              <w:rPr>
                <w:rFonts w:cs="Arial"/>
                <w:sz w:val="22"/>
                <w:szCs w:val="22"/>
              </w:rPr>
              <w:t xml:space="preserve"> </w:t>
            </w:r>
            <w:r w:rsidRPr="009512D5">
              <w:rPr>
                <w:rFonts w:cs="Arial"/>
                <w:sz w:val="22"/>
                <w:szCs w:val="22"/>
              </w:rPr>
              <w:fldChar w:fldCharType="begin">
                <w:ffData>
                  <w:name w:val=""/>
                  <w:enabled/>
                  <w:calcOnExit w:val="0"/>
                  <w:checkBox>
                    <w:sizeAuto/>
                    <w:default w:val="0"/>
                  </w:checkBox>
                </w:ffData>
              </w:fldChar>
            </w:r>
            <w:r w:rsidRPr="009512D5">
              <w:rPr>
                <w:rFonts w:cs="Arial"/>
                <w:sz w:val="22"/>
                <w:szCs w:val="22"/>
              </w:rPr>
              <w:instrText xml:space="preserve"> FORMCHECKBOX </w:instrText>
            </w:r>
            <w:r w:rsidR="00B53DC1">
              <w:rPr>
                <w:rFonts w:cs="Arial"/>
                <w:sz w:val="22"/>
                <w:szCs w:val="22"/>
              </w:rPr>
            </w:r>
            <w:r w:rsidR="00B53DC1">
              <w:rPr>
                <w:rFonts w:cs="Arial"/>
                <w:sz w:val="22"/>
                <w:szCs w:val="22"/>
              </w:rPr>
              <w:fldChar w:fldCharType="separate"/>
            </w:r>
            <w:r w:rsidRPr="009512D5">
              <w:rPr>
                <w:rFonts w:cs="Arial"/>
                <w:sz w:val="22"/>
                <w:szCs w:val="22"/>
              </w:rPr>
              <w:fldChar w:fldCharType="end"/>
            </w:r>
            <w:r w:rsidRPr="009512D5">
              <w:rPr>
                <w:rFonts w:cs="Arial"/>
                <w:sz w:val="22"/>
                <w:szCs w:val="22"/>
              </w:rPr>
              <w:t xml:space="preserve"> Payment to be shared with other </w:t>
            </w:r>
            <w:r w:rsidR="009512D5">
              <w:rPr>
                <w:rFonts w:cs="Arial"/>
                <w:sz w:val="22"/>
                <w:szCs w:val="22"/>
              </w:rPr>
              <w:t>s</w:t>
            </w:r>
            <w:r w:rsidRPr="009512D5">
              <w:rPr>
                <w:rFonts w:cs="Arial"/>
                <w:sz w:val="22"/>
                <w:szCs w:val="22"/>
              </w:rPr>
              <w:t>chools/</w:t>
            </w:r>
            <w:r w:rsidR="009512D5">
              <w:rPr>
                <w:rFonts w:cs="Arial"/>
                <w:sz w:val="22"/>
                <w:szCs w:val="22"/>
              </w:rPr>
              <w:t>d</w:t>
            </w:r>
            <w:r w:rsidRPr="009512D5">
              <w:rPr>
                <w:rFonts w:cs="Arial"/>
                <w:sz w:val="22"/>
                <w:szCs w:val="22"/>
              </w:rPr>
              <w:t>epartments***</w:t>
            </w:r>
          </w:p>
          <w:p w14:paraId="3655EC6E" w14:textId="77777777" w:rsidR="008C7D67" w:rsidRPr="009512D5" w:rsidRDefault="008C7D67" w:rsidP="009512D5">
            <w:pPr>
              <w:pStyle w:val="BodyText"/>
              <w:jc w:val="left"/>
              <w:rPr>
                <w:rFonts w:cs="Arial"/>
                <w:b w:val="0"/>
                <w:szCs w:val="22"/>
                <w:u w:val="none"/>
              </w:rPr>
            </w:pPr>
            <w:r w:rsidRPr="009512D5">
              <w:rPr>
                <w:rFonts w:cs="Arial"/>
                <w:b w:val="0"/>
                <w:szCs w:val="22"/>
                <w:u w:val="none"/>
              </w:rPr>
              <w:t>Give details:</w:t>
            </w:r>
          </w:p>
          <w:p w14:paraId="195C0BCF" w14:textId="77777777" w:rsidR="008C7D67" w:rsidRPr="009512D5" w:rsidRDefault="008C7D67" w:rsidP="009512D5">
            <w:pPr>
              <w:pStyle w:val="BodyText"/>
              <w:rPr>
                <w:rFonts w:cs="Arial"/>
                <w:szCs w:val="22"/>
              </w:rPr>
            </w:pPr>
            <w:r w:rsidRPr="009512D5">
              <w:rPr>
                <w:rFonts w:cs="Arial"/>
                <w:noProof/>
                <w:szCs w:val="22"/>
              </w:rPr>
              <mc:AlternateContent>
                <mc:Choice Requires="wps">
                  <w:drawing>
                    <wp:anchor distT="0" distB="0" distL="114300" distR="114300" simplePos="0" relativeHeight="251669504" behindDoc="0" locked="0" layoutInCell="1" allowOverlap="1" wp14:anchorId="2C5EFAC9" wp14:editId="40738E0C">
                      <wp:simplePos x="0" y="0"/>
                      <wp:positionH relativeFrom="column">
                        <wp:posOffset>28575</wp:posOffset>
                      </wp:positionH>
                      <wp:positionV relativeFrom="paragraph">
                        <wp:posOffset>14605</wp:posOffset>
                      </wp:positionV>
                      <wp:extent cx="6743700" cy="327660"/>
                      <wp:effectExtent l="0" t="0" r="1905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4DA9B2" id="Rectangle 3" o:spid="_x0000_s1026" style="position:absolute;margin-left:2.25pt;margin-top:1.15pt;width:531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"/>
                  </w:pict>
                </mc:Fallback>
              </mc:AlternateContent>
            </w:r>
          </w:p>
          <w:p w14:paraId="7B3DC17D" w14:textId="77777777" w:rsidR="008C7D67" w:rsidRPr="009512D5" w:rsidRDefault="008C7D67" w:rsidP="009512D5">
            <w:pPr>
              <w:pStyle w:val="BodyText"/>
              <w:jc w:val="left"/>
              <w:rPr>
                <w:rFonts w:cs="Arial"/>
                <w:szCs w:val="22"/>
                <w:u w:val="none"/>
              </w:rPr>
            </w:pPr>
          </w:p>
          <w:p w14:paraId="0B34C895" w14:textId="77777777" w:rsidR="008C7D67" w:rsidRPr="009512D5" w:rsidRDefault="008C7D67" w:rsidP="009512D5">
            <w:pPr>
              <w:pStyle w:val="BodyText"/>
              <w:jc w:val="left"/>
              <w:rPr>
                <w:rFonts w:cs="Arial"/>
                <w:szCs w:val="22"/>
                <w:u w:val="none"/>
              </w:rPr>
            </w:pPr>
          </w:p>
          <w:p w14:paraId="02FFAC76" w14:textId="77777777" w:rsidR="008C7D67" w:rsidRPr="009512D5" w:rsidRDefault="008C7D67" w:rsidP="009512D5">
            <w:pPr>
              <w:pStyle w:val="BodyText"/>
              <w:jc w:val="left"/>
              <w:rPr>
                <w:rFonts w:cs="Arial"/>
                <w:szCs w:val="22"/>
                <w:u w:val="none"/>
              </w:rPr>
            </w:pPr>
            <w:r w:rsidRPr="009512D5">
              <w:rPr>
                <w:rFonts w:cs="Arial"/>
                <w:szCs w:val="22"/>
                <w:u w:val="none"/>
              </w:rPr>
              <w:t>* A copy of the notice of retirement or resignation must be attached to this form</w:t>
            </w:r>
          </w:p>
          <w:p w14:paraId="683A3459" w14:textId="77777777" w:rsidR="00C94561" w:rsidRPr="009512D5" w:rsidRDefault="00C94561" w:rsidP="009512D5">
            <w:pPr>
              <w:pStyle w:val="BodyText"/>
              <w:jc w:val="left"/>
              <w:rPr>
                <w:rFonts w:cs="Arial"/>
                <w:szCs w:val="22"/>
                <w:u w:val="none"/>
              </w:rPr>
            </w:pPr>
          </w:p>
          <w:p w14:paraId="69527D2A" w14:textId="770DC651" w:rsidR="008C7D67" w:rsidRPr="009512D5" w:rsidRDefault="008C7D67" w:rsidP="009512D5">
            <w:pPr>
              <w:pStyle w:val="BodyText"/>
              <w:jc w:val="left"/>
              <w:rPr>
                <w:rFonts w:cs="Arial"/>
                <w:szCs w:val="22"/>
                <w:u w:val="none"/>
              </w:rPr>
            </w:pPr>
            <w:r w:rsidRPr="009512D5">
              <w:rPr>
                <w:rFonts w:cs="Arial"/>
                <w:szCs w:val="22"/>
                <w:u w:val="none"/>
              </w:rPr>
              <w:t>** In certain circumstances, individuals on fixed-term contracts with two or more years’ continuous service with the University are entitled to a redundancy payment</w:t>
            </w:r>
          </w:p>
          <w:p w14:paraId="7196E49A" w14:textId="77777777" w:rsidR="00C94561" w:rsidRPr="009512D5" w:rsidRDefault="00C94561" w:rsidP="009512D5">
            <w:pPr>
              <w:pStyle w:val="BodyText"/>
              <w:jc w:val="left"/>
              <w:rPr>
                <w:rFonts w:cs="Arial"/>
                <w:szCs w:val="22"/>
                <w:u w:val="none"/>
              </w:rPr>
            </w:pPr>
          </w:p>
          <w:p w14:paraId="00E4EEBB" w14:textId="3A19716C" w:rsidR="008C7D67" w:rsidRPr="009512D5" w:rsidRDefault="008C7D67" w:rsidP="009512D5">
            <w:pPr>
              <w:pStyle w:val="BodyText"/>
              <w:jc w:val="left"/>
              <w:rPr>
                <w:rFonts w:cs="Arial"/>
                <w:szCs w:val="22"/>
                <w:u w:val="none"/>
              </w:rPr>
            </w:pPr>
            <w:r w:rsidRPr="009512D5">
              <w:rPr>
                <w:rFonts w:cs="Arial"/>
                <w:szCs w:val="22"/>
                <w:u w:val="none"/>
              </w:rPr>
              <w:t>*** Costs w</w:t>
            </w:r>
            <w:r w:rsidR="009512D5">
              <w:rPr>
                <w:rFonts w:cs="Arial"/>
                <w:szCs w:val="22"/>
                <w:u w:val="none"/>
              </w:rPr>
              <w:t>ill be apportioned to previous s</w:t>
            </w:r>
            <w:r w:rsidRPr="009512D5">
              <w:rPr>
                <w:rFonts w:cs="Arial"/>
                <w:szCs w:val="22"/>
                <w:u w:val="none"/>
              </w:rPr>
              <w:t>chools/</w:t>
            </w:r>
            <w:r w:rsidR="009512D5">
              <w:rPr>
                <w:rFonts w:cs="Arial"/>
                <w:szCs w:val="22"/>
                <w:u w:val="none"/>
              </w:rPr>
              <w:t>d</w:t>
            </w:r>
            <w:r w:rsidRPr="009512D5">
              <w:rPr>
                <w:rFonts w:cs="Arial"/>
                <w:szCs w:val="22"/>
                <w:u w:val="none"/>
              </w:rPr>
              <w:t>epartments based on service</w:t>
            </w:r>
          </w:p>
          <w:p w14:paraId="7D0B5DDC" w14:textId="51B8E82F" w:rsidR="00914A20" w:rsidRPr="009512D5" w:rsidRDefault="00914A20" w:rsidP="009512D5">
            <w:pPr>
              <w:pStyle w:val="BodyText"/>
              <w:jc w:val="left"/>
              <w:rPr>
                <w:rFonts w:cs="Arial"/>
                <w:szCs w:val="22"/>
              </w:rPr>
            </w:pPr>
          </w:p>
        </w:tc>
      </w:tr>
      <w:tr w:rsidR="008C7D67" w:rsidRPr="009512D5" w14:paraId="0DDAFE5E" w14:textId="77777777" w:rsidTr="008C7D67">
        <w:trPr>
          <w:trHeight w:val="1415"/>
        </w:trPr>
        <w:tc>
          <w:tcPr>
            <w:tcW w:w="10915" w:type="dxa"/>
            <w:gridSpan w:val="5"/>
            <w:vMerge/>
            <w:tcBorders>
              <w:top w:val="nil"/>
              <w:left w:val="single" w:sz="4" w:space="0" w:color="auto"/>
              <w:bottom w:val="single" w:sz="4" w:space="0" w:color="auto"/>
              <w:right w:val="single" w:sz="4" w:space="0" w:color="auto"/>
            </w:tcBorders>
            <w:vAlign w:val="center"/>
            <w:hideMark/>
          </w:tcPr>
          <w:p w14:paraId="330532E1" w14:textId="77777777" w:rsidR="008C7D67" w:rsidRPr="009512D5" w:rsidRDefault="008C7D67" w:rsidP="009512D5">
            <w:pPr>
              <w:rPr>
                <w:rFonts w:cs="Arial"/>
                <w:b/>
                <w:szCs w:val="22"/>
              </w:rPr>
            </w:pPr>
          </w:p>
        </w:tc>
      </w:tr>
      <w:tr w:rsidR="008C7D67" w:rsidRPr="009512D5" w14:paraId="464A919C" w14:textId="77777777" w:rsidTr="0075338F">
        <w:trPr>
          <w:cantSplit/>
        </w:trPr>
        <w:tc>
          <w:tcPr>
            <w:tcW w:w="10915" w:type="dxa"/>
            <w:gridSpan w:val="5"/>
            <w:tcBorders>
              <w:top w:val="single" w:sz="4" w:space="0" w:color="auto"/>
              <w:left w:val="single" w:sz="4" w:space="0" w:color="auto"/>
              <w:bottom w:val="single" w:sz="4" w:space="0" w:color="auto"/>
              <w:right w:val="single" w:sz="4" w:space="0" w:color="auto"/>
            </w:tcBorders>
            <w:shd w:val="pct12" w:color="auto" w:fill="FFFFFF"/>
          </w:tcPr>
          <w:p w14:paraId="13B949A2" w14:textId="7D210C2E" w:rsidR="008C7D67" w:rsidRPr="009512D5" w:rsidRDefault="008C7D67" w:rsidP="009512D5">
            <w:pPr>
              <w:pageBreakBefore/>
              <w:rPr>
                <w:rFonts w:cs="Arial"/>
                <w:b/>
                <w:szCs w:val="22"/>
              </w:rPr>
            </w:pPr>
            <w:r w:rsidRPr="009512D5">
              <w:rPr>
                <w:rFonts w:cs="Arial"/>
                <w:b/>
                <w:szCs w:val="22"/>
              </w:rPr>
              <w:lastRenderedPageBreak/>
              <w:t xml:space="preserve">3) DESTINATION for HESA purposes, applies to ALL staff, except O&amp;F staff </w:t>
            </w:r>
            <w:r w:rsidRPr="009512D5">
              <w:rPr>
                <w:rFonts w:cs="Arial"/>
                <w:szCs w:val="22"/>
              </w:rPr>
              <w:t xml:space="preserve">(please tick </w:t>
            </w:r>
            <w:r w:rsidRPr="009512D5">
              <w:rPr>
                <w:rFonts w:cs="Arial"/>
                <w:b/>
                <w:szCs w:val="22"/>
              </w:rPr>
              <w:t>1</w:t>
            </w:r>
            <w:r w:rsidRPr="009512D5">
              <w:rPr>
                <w:rFonts w:cs="Arial"/>
                <w:szCs w:val="22"/>
              </w:rPr>
              <w:t xml:space="preserve"> in each Section)</w:t>
            </w:r>
            <w:r w:rsidR="009512D5">
              <w:rPr>
                <w:rFonts w:cs="Arial"/>
                <w:szCs w:val="22"/>
              </w:rPr>
              <w:br/>
            </w:r>
          </w:p>
        </w:tc>
      </w:tr>
      <w:tr w:rsidR="008C7D67" w:rsidRPr="009512D5" w14:paraId="60EA68B9" w14:textId="77777777" w:rsidTr="00C94561">
        <w:trPr>
          <w:cantSplit/>
        </w:trPr>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03383" w14:textId="77777777" w:rsidR="008C7D67" w:rsidRPr="009512D5" w:rsidRDefault="008C7D67" w:rsidP="009512D5">
            <w:pPr>
              <w:pStyle w:val="BodyText"/>
              <w:jc w:val="left"/>
              <w:rPr>
                <w:rFonts w:cs="Arial"/>
                <w:szCs w:val="22"/>
                <w:u w:val="none"/>
              </w:rPr>
            </w:pPr>
          </w:p>
          <w:p w14:paraId="1D94E0B7" w14:textId="77777777" w:rsidR="008C7D67" w:rsidRPr="009512D5" w:rsidRDefault="008C7D67" w:rsidP="009512D5">
            <w:pPr>
              <w:pStyle w:val="BodyText"/>
              <w:jc w:val="left"/>
              <w:rPr>
                <w:rFonts w:cs="Arial"/>
                <w:szCs w:val="22"/>
                <w:u w:val="none"/>
              </w:rPr>
            </w:pPr>
          </w:p>
          <w:p w14:paraId="737D81D4" w14:textId="77777777" w:rsidR="008C7D67" w:rsidRPr="009512D5" w:rsidRDefault="008C7D67" w:rsidP="009512D5">
            <w:pPr>
              <w:pStyle w:val="BodyText"/>
              <w:jc w:val="left"/>
              <w:rPr>
                <w:rFonts w:cs="Arial"/>
                <w:szCs w:val="22"/>
                <w:u w:val="none"/>
              </w:rPr>
            </w:pPr>
          </w:p>
          <w:p w14:paraId="30EA8872" w14:textId="77777777" w:rsidR="008C7D67" w:rsidRPr="009512D5" w:rsidRDefault="008C7D67" w:rsidP="009512D5">
            <w:pPr>
              <w:pStyle w:val="BodyText"/>
              <w:jc w:val="left"/>
              <w:rPr>
                <w:rFonts w:cs="Arial"/>
                <w:szCs w:val="22"/>
                <w:u w:val="none"/>
              </w:rPr>
            </w:pPr>
          </w:p>
          <w:p w14:paraId="30813C94" w14:textId="77777777" w:rsidR="008C7D67" w:rsidRPr="009512D5" w:rsidRDefault="008C7D67" w:rsidP="009512D5">
            <w:pPr>
              <w:pStyle w:val="BodyText"/>
              <w:jc w:val="left"/>
              <w:rPr>
                <w:rFonts w:cs="Arial"/>
                <w:szCs w:val="22"/>
                <w:u w:val="none"/>
              </w:rPr>
            </w:pPr>
          </w:p>
          <w:p w14:paraId="68FDD853" w14:textId="77777777" w:rsidR="008C7D67" w:rsidRPr="009512D5" w:rsidRDefault="008C7D67" w:rsidP="009512D5">
            <w:pPr>
              <w:pStyle w:val="BodyText"/>
              <w:jc w:val="left"/>
              <w:rPr>
                <w:rFonts w:cs="Arial"/>
                <w:szCs w:val="22"/>
                <w:u w:val="none"/>
              </w:rPr>
            </w:pPr>
          </w:p>
          <w:p w14:paraId="6D60CAD5" w14:textId="77777777" w:rsidR="008C7D67" w:rsidRPr="009512D5" w:rsidRDefault="008C7D67" w:rsidP="009512D5">
            <w:pPr>
              <w:pStyle w:val="BodyText"/>
              <w:jc w:val="left"/>
              <w:rPr>
                <w:rFonts w:cs="Arial"/>
                <w:szCs w:val="22"/>
                <w:u w:val="none"/>
              </w:rPr>
            </w:pPr>
          </w:p>
          <w:p w14:paraId="7EAD4426" w14:textId="35522FB0" w:rsidR="008C7D67" w:rsidRPr="009512D5" w:rsidRDefault="008C7D67" w:rsidP="009512D5">
            <w:pPr>
              <w:jc w:val="center"/>
              <w:rPr>
                <w:rFonts w:cs="Arial"/>
                <w:b/>
                <w:bCs/>
                <w:szCs w:val="22"/>
              </w:rPr>
            </w:pPr>
            <w:r w:rsidRPr="009512D5">
              <w:rPr>
                <w:rFonts w:cs="Arial"/>
                <w:b/>
                <w:bCs/>
                <w:szCs w:val="22"/>
              </w:rPr>
              <w:t>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A68BA32" w14:textId="77777777" w:rsidR="00D00331" w:rsidRPr="009512D5" w:rsidRDefault="00D00331" w:rsidP="009512D5">
            <w:pPr>
              <w:rPr>
                <w:rFonts w:cs="Arial"/>
                <w:szCs w:val="22"/>
              </w:rPr>
            </w:pPr>
          </w:p>
          <w:p w14:paraId="63123183" w14:textId="0F9DF911"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a higher education institution</w:t>
            </w:r>
          </w:p>
          <w:p w14:paraId="4C02522B"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another education institution</w:t>
            </w:r>
          </w:p>
          <w:p w14:paraId="101724D3"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a research institute (private)</w:t>
            </w:r>
          </w:p>
          <w:p w14:paraId="62EC6707"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a research institute (public)</w:t>
            </w:r>
          </w:p>
          <w:p w14:paraId="2239501C" w14:textId="0366E70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009512D5">
              <w:rPr>
                <w:rFonts w:cs="Arial"/>
                <w:szCs w:val="22"/>
              </w:rPr>
              <w:t xml:space="preserve"> NHS/g</w:t>
            </w:r>
            <w:r w:rsidRPr="009512D5">
              <w:rPr>
                <w:rFonts w:cs="Arial"/>
                <w:szCs w:val="22"/>
              </w:rPr>
              <w:t>eneral medical/dental practice</w:t>
            </w:r>
          </w:p>
          <w:p w14:paraId="0BC3107A"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another public sector organisation</w:t>
            </w:r>
          </w:p>
          <w:p w14:paraId="555BC4AD"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the voluntary sector</w:t>
            </w:r>
          </w:p>
          <w:p w14:paraId="3C950F11"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Working in the private sector</w:t>
            </w:r>
          </w:p>
          <w:p w14:paraId="3D6FE06F"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Self-employed</w:t>
            </w:r>
          </w:p>
          <w:p w14:paraId="0801D353"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Registered as a student</w:t>
            </w:r>
          </w:p>
          <w:p w14:paraId="4914D831"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Retired</w:t>
            </w:r>
          </w:p>
          <w:p w14:paraId="3FB69CC1"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Not in regular employment</w:t>
            </w:r>
          </w:p>
          <w:p w14:paraId="5BA8607E"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Death</w:t>
            </w:r>
          </w:p>
          <w:p w14:paraId="658AAD72" w14:textId="77777777"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Not known (employee does not know)</w:t>
            </w:r>
          </w:p>
          <w:p w14:paraId="142CC8EE" w14:textId="5C7322A0"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Information refused </w:t>
            </w:r>
            <w:r w:rsidR="000E0894" w:rsidRPr="009512D5">
              <w:rPr>
                <w:rFonts w:cs="Arial"/>
                <w:szCs w:val="22"/>
              </w:rPr>
              <w:t>(employee has refused to provide this information)</w:t>
            </w:r>
          </w:p>
          <w:p w14:paraId="002CB8C7" w14:textId="7544C31C" w:rsidR="00D00331"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Not provided (employee has not answered this question)</w:t>
            </w:r>
          </w:p>
        </w:tc>
        <w:tc>
          <w:tcPr>
            <w:tcW w:w="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CA222" w14:textId="550F7DF7" w:rsidR="008C7D67" w:rsidRPr="009512D5" w:rsidRDefault="008C7D67" w:rsidP="009512D5">
            <w:pPr>
              <w:rPr>
                <w:rFonts w:cs="Arial"/>
                <w:b/>
                <w:szCs w:val="22"/>
              </w:rPr>
            </w:pPr>
            <w:r w:rsidRPr="009512D5">
              <w:rPr>
                <w:rFonts w:cs="Arial"/>
                <w:b/>
                <w:szCs w:val="22"/>
              </w:rPr>
              <w:t>B</w:t>
            </w:r>
          </w:p>
        </w:tc>
        <w:tc>
          <w:tcPr>
            <w:tcW w:w="5222" w:type="dxa"/>
            <w:gridSpan w:val="2"/>
            <w:tcBorders>
              <w:top w:val="single" w:sz="4" w:space="0" w:color="auto"/>
              <w:left w:val="single" w:sz="4" w:space="0" w:color="auto"/>
              <w:bottom w:val="single" w:sz="4" w:space="0" w:color="auto"/>
              <w:right w:val="single" w:sz="4" w:space="0" w:color="auto"/>
            </w:tcBorders>
            <w:shd w:val="clear" w:color="auto" w:fill="auto"/>
          </w:tcPr>
          <w:p w14:paraId="6B5D4AE7" w14:textId="77777777" w:rsidR="00D00331" w:rsidRPr="009512D5" w:rsidRDefault="00D00331" w:rsidP="009512D5">
            <w:pPr>
              <w:rPr>
                <w:rFonts w:cs="Arial"/>
                <w:szCs w:val="22"/>
              </w:rPr>
            </w:pPr>
          </w:p>
          <w:p w14:paraId="5A0CAB01" w14:textId="5EBBF2C5"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England</w:t>
            </w:r>
          </w:p>
          <w:p w14:paraId="330924C0" w14:textId="77777777" w:rsidR="008C7D67" w:rsidRPr="009512D5" w:rsidRDefault="008C7D67" w:rsidP="009512D5">
            <w:pPr>
              <w:rPr>
                <w:rFonts w:cs="Arial"/>
                <w:szCs w:val="22"/>
              </w:rPr>
            </w:pPr>
            <w:r w:rsidRPr="009512D5">
              <w:rPr>
                <w:rFonts w:cs="Arial"/>
                <w:szCs w:val="22"/>
              </w:rPr>
              <w:fldChar w:fldCharType="begin">
                <w:ffData>
                  <w:name w:val="Check17"/>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Wales</w:t>
            </w:r>
          </w:p>
          <w:p w14:paraId="00D395FF" w14:textId="77777777" w:rsidR="008C7D67" w:rsidRPr="009512D5" w:rsidRDefault="008C7D67" w:rsidP="009512D5">
            <w:pPr>
              <w:rPr>
                <w:rFonts w:cs="Arial"/>
                <w:szCs w:val="22"/>
              </w:rPr>
            </w:pPr>
            <w:r w:rsidRPr="009512D5">
              <w:rPr>
                <w:rFonts w:cs="Arial"/>
                <w:szCs w:val="22"/>
              </w:rPr>
              <w:fldChar w:fldCharType="begin">
                <w:ffData>
                  <w:name w:val="Check18"/>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Scotland</w:t>
            </w:r>
          </w:p>
          <w:p w14:paraId="502E0C9C" w14:textId="77777777" w:rsidR="008C7D67" w:rsidRPr="009512D5" w:rsidRDefault="008C7D67" w:rsidP="009512D5">
            <w:pPr>
              <w:rPr>
                <w:rFonts w:cs="Arial"/>
                <w:szCs w:val="22"/>
              </w:rPr>
            </w:pPr>
            <w:r w:rsidRPr="009512D5">
              <w:rPr>
                <w:rFonts w:cs="Arial"/>
                <w:szCs w:val="22"/>
              </w:rPr>
              <w:fldChar w:fldCharType="begin">
                <w:ffData>
                  <w:name w:val="Check20"/>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Northern Ireland</w:t>
            </w:r>
          </w:p>
          <w:p w14:paraId="11A6A6A0" w14:textId="77777777" w:rsidR="008C7D67" w:rsidRPr="009512D5" w:rsidRDefault="008C7D67" w:rsidP="009512D5">
            <w:pPr>
              <w:rPr>
                <w:rFonts w:cs="Arial"/>
                <w:szCs w:val="22"/>
              </w:rPr>
            </w:pPr>
            <w:r w:rsidRPr="009512D5">
              <w:rPr>
                <w:rFonts w:cs="Arial"/>
                <w:szCs w:val="22"/>
              </w:rPr>
              <w:fldChar w:fldCharType="begin">
                <w:ffData>
                  <w:name w:val="Check21"/>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UK (not otherwise specified)</w:t>
            </w:r>
          </w:p>
          <w:p w14:paraId="415300EC" w14:textId="77777777" w:rsidR="008C7D67" w:rsidRPr="009512D5" w:rsidRDefault="008C7D67" w:rsidP="009512D5">
            <w:pPr>
              <w:rPr>
                <w:rFonts w:cs="Arial"/>
                <w:szCs w:val="22"/>
              </w:rPr>
            </w:pPr>
            <w:r w:rsidRPr="009512D5">
              <w:rPr>
                <w:rFonts w:cs="Arial"/>
                <w:szCs w:val="22"/>
              </w:rPr>
              <w:fldChar w:fldCharType="begin">
                <w:ffData>
                  <w:name w:val="Check22"/>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Other EU</w:t>
            </w:r>
          </w:p>
          <w:p w14:paraId="28572B70" w14:textId="77777777" w:rsidR="008C7D67" w:rsidRPr="009512D5" w:rsidRDefault="008C7D67" w:rsidP="009512D5">
            <w:pPr>
              <w:rPr>
                <w:rFonts w:cs="Arial"/>
                <w:szCs w:val="22"/>
              </w:rPr>
            </w:pPr>
            <w:r w:rsidRPr="009512D5">
              <w:rPr>
                <w:rFonts w:cs="Arial"/>
                <w:szCs w:val="22"/>
              </w:rPr>
              <w:fldChar w:fldCharType="begin">
                <w:ffData>
                  <w:name w:val="Check23"/>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Non-EU</w:t>
            </w:r>
          </w:p>
          <w:p w14:paraId="332A2907" w14:textId="77777777" w:rsidR="008C7D67" w:rsidRPr="009512D5" w:rsidRDefault="008C7D67" w:rsidP="009512D5">
            <w:pPr>
              <w:rPr>
                <w:rFonts w:cs="Arial"/>
                <w:szCs w:val="22"/>
              </w:rPr>
            </w:pPr>
            <w:r w:rsidRPr="009512D5">
              <w:rPr>
                <w:rFonts w:cs="Arial"/>
                <w:szCs w:val="22"/>
              </w:rPr>
              <w:fldChar w:fldCharType="begin">
                <w:ffData>
                  <w:name w:val="Check24"/>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Not known (employee does not know)</w:t>
            </w:r>
          </w:p>
          <w:p w14:paraId="7374B400" w14:textId="006DF0FD" w:rsidR="008C7D67"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000E0894" w:rsidRPr="009512D5">
              <w:rPr>
                <w:rFonts w:cs="Arial"/>
                <w:szCs w:val="22"/>
              </w:rPr>
              <w:t>Information refused (employee has refused to provide this information)</w:t>
            </w:r>
          </w:p>
          <w:p w14:paraId="4FD14A76" w14:textId="033896D6" w:rsidR="00D00331" w:rsidRPr="009512D5" w:rsidRDefault="008C7D67"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Not provided (employee has not answered this question)</w:t>
            </w:r>
          </w:p>
          <w:p w14:paraId="65D6EBB9" w14:textId="77777777" w:rsidR="00D00331" w:rsidRPr="009512D5" w:rsidRDefault="00D00331" w:rsidP="009512D5">
            <w:pPr>
              <w:rPr>
                <w:rFonts w:cs="Arial"/>
                <w:szCs w:val="22"/>
              </w:rPr>
            </w:pPr>
          </w:p>
          <w:p w14:paraId="74E9E762" w14:textId="77777777" w:rsidR="00D00331" w:rsidRPr="009512D5" w:rsidRDefault="00D00331" w:rsidP="009512D5">
            <w:pPr>
              <w:rPr>
                <w:rFonts w:cs="Arial"/>
                <w:szCs w:val="22"/>
              </w:rPr>
            </w:pPr>
          </w:p>
          <w:p w14:paraId="613DF263" w14:textId="77777777" w:rsidR="00D00331" w:rsidRPr="009512D5" w:rsidRDefault="00D00331" w:rsidP="009512D5">
            <w:pPr>
              <w:rPr>
                <w:rFonts w:cs="Arial"/>
                <w:szCs w:val="22"/>
              </w:rPr>
            </w:pPr>
          </w:p>
          <w:p w14:paraId="3458DBCF" w14:textId="77777777" w:rsidR="00D00331" w:rsidRPr="009512D5" w:rsidRDefault="00D00331" w:rsidP="009512D5">
            <w:pPr>
              <w:rPr>
                <w:rFonts w:cs="Arial"/>
                <w:szCs w:val="22"/>
              </w:rPr>
            </w:pPr>
          </w:p>
          <w:p w14:paraId="0A785B21" w14:textId="77777777" w:rsidR="00D00331" w:rsidRPr="009512D5" w:rsidRDefault="00D00331" w:rsidP="009512D5">
            <w:pPr>
              <w:rPr>
                <w:rFonts w:cs="Arial"/>
                <w:szCs w:val="22"/>
              </w:rPr>
            </w:pPr>
          </w:p>
          <w:p w14:paraId="7DADCD6C" w14:textId="77777777" w:rsidR="00D00331" w:rsidRPr="009512D5" w:rsidRDefault="00D00331" w:rsidP="009512D5">
            <w:pPr>
              <w:rPr>
                <w:rFonts w:cs="Arial"/>
                <w:szCs w:val="22"/>
              </w:rPr>
            </w:pPr>
          </w:p>
          <w:p w14:paraId="3824FD98" w14:textId="77777777" w:rsidR="00D00331" w:rsidRPr="009512D5" w:rsidRDefault="00D00331" w:rsidP="009512D5">
            <w:pPr>
              <w:rPr>
                <w:rFonts w:cs="Arial"/>
                <w:szCs w:val="22"/>
              </w:rPr>
            </w:pPr>
          </w:p>
          <w:p w14:paraId="040F7AE5" w14:textId="5FD71357" w:rsidR="00D00331" w:rsidRPr="009512D5" w:rsidRDefault="00D00331" w:rsidP="009512D5">
            <w:pPr>
              <w:rPr>
                <w:rFonts w:cs="Arial"/>
                <w:szCs w:val="22"/>
              </w:rPr>
            </w:pPr>
          </w:p>
        </w:tc>
      </w:tr>
      <w:tr w:rsidR="008C7D67" w:rsidRPr="009512D5" w14:paraId="00078976" w14:textId="77777777" w:rsidTr="0075338F">
        <w:trPr>
          <w:cantSplit/>
        </w:trPr>
        <w:tc>
          <w:tcPr>
            <w:tcW w:w="10915" w:type="dxa"/>
            <w:gridSpan w:val="5"/>
            <w:tcBorders>
              <w:top w:val="single" w:sz="4" w:space="0" w:color="auto"/>
              <w:left w:val="single" w:sz="4" w:space="0" w:color="auto"/>
              <w:bottom w:val="single" w:sz="4" w:space="0" w:color="auto"/>
              <w:right w:val="single" w:sz="4" w:space="0" w:color="auto"/>
            </w:tcBorders>
            <w:shd w:val="pct12" w:color="auto" w:fill="FFFFFF"/>
            <w:hideMark/>
          </w:tcPr>
          <w:p w14:paraId="255D1BFD" w14:textId="69FDF48B" w:rsidR="008C7D67" w:rsidRPr="009512D5" w:rsidRDefault="008C7D67" w:rsidP="009512D5">
            <w:pPr>
              <w:rPr>
                <w:rFonts w:cs="Arial"/>
                <w:b/>
                <w:szCs w:val="22"/>
              </w:rPr>
            </w:pPr>
            <w:r w:rsidRPr="009512D5">
              <w:rPr>
                <w:rFonts w:cs="Arial"/>
                <w:b/>
                <w:szCs w:val="22"/>
              </w:rPr>
              <w:t>4) ANNUAL LEAVE (please tick and enter amount in days or hours)</w:t>
            </w:r>
            <w:r w:rsidR="009512D5">
              <w:rPr>
                <w:rFonts w:cs="Arial"/>
                <w:b/>
                <w:szCs w:val="22"/>
              </w:rPr>
              <w:br/>
            </w:r>
          </w:p>
        </w:tc>
      </w:tr>
      <w:tr w:rsidR="008C7D67" w:rsidRPr="009512D5" w14:paraId="472AB075" w14:textId="77777777" w:rsidTr="00D00331">
        <w:trPr>
          <w:cantSplit/>
        </w:trPr>
        <w:tc>
          <w:tcPr>
            <w:tcW w:w="10915" w:type="dxa"/>
            <w:gridSpan w:val="5"/>
            <w:tcBorders>
              <w:top w:val="single" w:sz="4" w:space="0" w:color="auto"/>
              <w:left w:val="single" w:sz="4" w:space="0" w:color="auto"/>
              <w:bottom w:val="single" w:sz="4" w:space="0" w:color="auto"/>
              <w:right w:val="single" w:sz="4" w:space="0" w:color="auto"/>
            </w:tcBorders>
          </w:tcPr>
          <w:p w14:paraId="088D4D46" w14:textId="77777777" w:rsidR="00D00331" w:rsidRPr="009512D5" w:rsidRDefault="00D00331" w:rsidP="009512D5">
            <w:pPr>
              <w:rPr>
                <w:rFonts w:cs="Arial"/>
                <w:szCs w:val="22"/>
              </w:rPr>
            </w:pPr>
          </w:p>
          <w:p w14:paraId="3C313175" w14:textId="54AAB4F0" w:rsidR="008C7D67" w:rsidRPr="009512D5" w:rsidRDefault="008C7D67" w:rsidP="009512D5">
            <w:pPr>
              <w:rPr>
                <w:rFonts w:cs="Arial"/>
                <w:szCs w:val="22"/>
              </w:rPr>
            </w:pPr>
            <w:r w:rsidRPr="009512D5">
              <w:rPr>
                <w:rFonts w:cs="Arial"/>
                <w:szCs w:val="22"/>
              </w:rPr>
              <w:t xml:space="preserve">Arrangements should be made for outstanding annual leave to be taken prior to leaving.  </w:t>
            </w:r>
            <w:r w:rsidR="00F023A1" w:rsidRPr="009512D5">
              <w:rPr>
                <w:rFonts w:cs="Arial"/>
                <w:szCs w:val="22"/>
              </w:rPr>
              <w:t>A</w:t>
            </w:r>
            <w:r w:rsidRPr="009512D5">
              <w:rPr>
                <w:rFonts w:cs="Arial"/>
                <w:szCs w:val="22"/>
              </w:rPr>
              <w:t xml:space="preserve">ny remaining balance for purchased annual leave will be made from the final salary payment.  If due to operational reasons this is not possible, please confirm the outstanding annual leave entitlement to be paid on termination. Alternatively, where annual leave </w:t>
            </w:r>
            <w:r w:rsidR="006B6A12" w:rsidRPr="009512D5">
              <w:rPr>
                <w:rFonts w:cs="Arial"/>
                <w:szCs w:val="22"/>
              </w:rPr>
              <w:t>has exceeded</w:t>
            </w:r>
            <w:r w:rsidRPr="009512D5">
              <w:rPr>
                <w:rFonts w:cs="Arial"/>
                <w:szCs w:val="22"/>
              </w:rPr>
              <w:t xml:space="preserve"> the leave entitlement, please state the excess to be recovered from the final salary payment:</w:t>
            </w:r>
          </w:p>
          <w:p w14:paraId="46433B2F" w14:textId="77777777" w:rsidR="008C7D67" w:rsidRPr="009512D5" w:rsidRDefault="008C7D67" w:rsidP="009512D5">
            <w:pPr>
              <w:rPr>
                <w:rFonts w:cs="Arial"/>
                <w:szCs w:val="22"/>
              </w:rPr>
            </w:pPr>
          </w:p>
          <w:p w14:paraId="1C424DD9" w14:textId="3AE757AF" w:rsidR="008C7D67" w:rsidRPr="009512D5" w:rsidRDefault="008C7D67" w:rsidP="009512D5">
            <w:pPr>
              <w:rPr>
                <w:rFonts w:cs="Arial"/>
                <w:b/>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009512D5">
              <w:rPr>
                <w:rFonts w:cs="Arial"/>
                <w:b/>
                <w:szCs w:val="22"/>
              </w:rPr>
              <w:t>Leave o</w:t>
            </w:r>
            <w:r w:rsidRPr="009512D5">
              <w:rPr>
                <w:rFonts w:cs="Arial"/>
                <w:b/>
                <w:szCs w:val="22"/>
              </w:rPr>
              <w:t xml:space="preserve">utstanding:                     </w:t>
            </w:r>
            <w:r w:rsidR="00BD045C" w:rsidRPr="009512D5">
              <w:rPr>
                <w:rFonts w:cs="Arial"/>
                <w:b/>
                <w:szCs w:val="22"/>
              </w:rPr>
              <w:t>d</w:t>
            </w:r>
            <w:r w:rsidRPr="009512D5">
              <w:rPr>
                <w:rFonts w:cs="Arial"/>
                <w:b/>
                <w:szCs w:val="22"/>
              </w:rPr>
              <w:t>ays/hours (delete as applicable)</w:t>
            </w:r>
            <w:r w:rsidR="00D00331" w:rsidRPr="009512D5">
              <w:rPr>
                <w:rFonts w:cs="Arial"/>
                <w:b/>
                <w:szCs w:val="22"/>
              </w:rPr>
              <w:br/>
            </w:r>
          </w:p>
          <w:p w14:paraId="4EA9D83D" w14:textId="2DDE6B68" w:rsidR="00D00331" w:rsidRPr="009512D5" w:rsidRDefault="008C7D67" w:rsidP="009512D5">
            <w:pPr>
              <w:rPr>
                <w:rFonts w:cs="Arial"/>
                <w:szCs w:val="22"/>
              </w:rPr>
            </w:pPr>
            <w:r w:rsidRPr="009512D5">
              <w:rPr>
                <w:rFonts w:cs="Arial"/>
                <w:b/>
                <w:szCs w:val="22"/>
              </w:rPr>
              <w:fldChar w:fldCharType="begin">
                <w:ffData>
                  <w:name w:val=""/>
                  <w:enabled/>
                  <w:calcOnExit w:val="0"/>
                  <w:checkBox>
                    <w:sizeAuto/>
                    <w:default w:val="0"/>
                  </w:checkBox>
                </w:ffData>
              </w:fldChar>
            </w:r>
            <w:r w:rsidRPr="009512D5">
              <w:rPr>
                <w:rFonts w:cs="Arial"/>
                <w:b/>
                <w:szCs w:val="22"/>
              </w:rPr>
              <w:instrText xml:space="preserve"> FORMCHECKBOX </w:instrText>
            </w:r>
            <w:r w:rsidR="00B53DC1">
              <w:rPr>
                <w:rFonts w:cs="Arial"/>
                <w:b/>
                <w:szCs w:val="22"/>
              </w:rPr>
            </w:r>
            <w:r w:rsidR="00B53DC1">
              <w:rPr>
                <w:rFonts w:cs="Arial"/>
                <w:b/>
                <w:szCs w:val="22"/>
              </w:rPr>
              <w:fldChar w:fldCharType="separate"/>
            </w:r>
            <w:r w:rsidRPr="009512D5">
              <w:rPr>
                <w:rFonts w:cs="Arial"/>
                <w:b/>
                <w:szCs w:val="22"/>
              </w:rPr>
              <w:fldChar w:fldCharType="end"/>
            </w:r>
            <w:r w:rsidR="009512D5">
              <w:rPr>
                <w:rFonts w:cs="Arial"/>
                <w:b/>
                <w:szCs w:val="22"/>
              </w:rPr>
              <w:t xml:space="preserve"> Excess l</w:t>
            </w:r>
            <w:r w:rsidRPr="009512D5">
              <w:rPr>
                <w:rFonts w:cs="Arial"/>
                <w:b/>
                <w:szCs w:val="22"/>
              </w:rPr>
              <w:t xml:space="preserve">eave </w:t>
            </w:r>
            <w:r w:rsidR="009512D5">
              <w:rPr>
                <w:rFonts w:cs="Arial"/>
                <w:b/>
                <w:szCs w:val="22"/>
              </w:rPr>
              <w:t>t</w:t>
            </w:r>
            <w:r w:rsidRPr="009512D5">
              <w:rPr>
                <w:rFonts w:cs="Arial"/>
                <w:b/>
                <w:szCs w:val="22"/>
              </w:rPr>
              <w:t>aken:                    days/hours (delete as applicable)</w:t>
            </w:r>
          </w:p>
          <w:p w14:paraId="36B13428" w14:textId="77777777" w:rsidR="00C94561" w:rsidRPr="009512D5" w:rsidRDefault="00C94561" w:rsidP="009512D5">
            <w:pPr>
              <w:rPr>
                <w:rFonts w:cs="Arial"/>
                <w:szCs w:val="22"/>
              </w:rPr>
            </w:pPr>
          </w:p>
        </w:tc>
      </w:tr>
      <w:tr w:rsidR="00D00331" w:rsidRPr="009512D5" w14:paraId="60FDAAEA" w14:textId="77777777" w:rsidTr="00D00331">
        <w:trPr>
          <w:cantSplit/>
        </w:trPr>
        <w:tc>
          <w:tcPr>
            <w:tcW w:w="109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53E24" w14:textId="581BA98B" w:rsidR="00D00331" w:rsidRPr="009512D5" w:rsidRDefault="00D00331" w:rsidP="009512D5">
            <w:pPr>
              <w:rPr>
                <w:rFonts w:cs="Arial"/>
                <w:szCs w:val="22"/>
              </w:rPr>
            </w:pPr>
            <w:r w:rsidRPr="009512D5">
              <w:rPr>
                <w:rFonts w:cs="Arial"/>
                <w:b/>
                <w:szCs w:val="22"/>
              </w:rPr>
              <w:t xml:space="preserve">5) FRACTIONAL (term-time) CONTRACT DETAILS </w:t>
            </w:r>
            <w:r w:rsidRPr="009512D5">
              <w:rPr>
                <w:rFonts w:cs="Arial"/>
                <w:szCs w:val="22"/>
              </w:rPr>
              <w:t>(please tick and enter amount in weeks or hours)</w:t>
            </w:r>
            <w:r w:rsidR="009512D5">
              <w:rPr>
                <w:rFonts w:cs="Arial"/>
                <w:szCs w:val="22"/>
              </w:rPr>
              <w:br/>
            </w:r>
          </w:p>
        </w:tc>
      </w:tr>
      <w:tr w:rsidR="00D00331" w:rsidRPr="009512D5" w14:paraId="59AC6E33" w14:textId="77777777" w:rsidTr="00D00331">
        <w:trPr>
          <w:cantSplit/>
        </w:trPr>
        <w:tc>
          <w:tcPr>
            <w:tcW w:w="10915" w:type="dxa"/>
            <w:gridSpan w:val="5"/>
            <w:tcBorders>
              <w:top w:val="single" w:sz="4" w:space="0" w:color="auto"/>
              <w:left w:val="single" w:sz="4" w:space="0" w:color="auto"/>
              <w:bottom w:val="single" w:sz="4" w:space="0" w:color="auto"/>
              <w:right w:val="single" w:sz="4" w:space="0" w:color="auto"/>
            </w:tcBorders>
          </w:tcPr>
          <w:p w14:paraId="5B97B81E" w14:textId="77777777" w:rsidR="00D00331" w:rsidRPr="009512D5" w:rsidRDefault="00D00331" w:rsidP="009512D5">
            <w:pPr>
              <w:rPr>
                <w:rFonts w:cs="Arial"/>
                <w:szCs w:val="22"/>
              </w:rPr>
            </w:pPr>
          </w:p>
          <w:p w14:paraId="56529D92" w14:textId="190A66A3" w:rsidR="000E0894" w:rsidRPr="009512D5" w:rsidRDefault="00D00331" w:rsidP="009512D5">
            <w:pPr>
              <w:rPr>
                <w:rFonts w:cs="Arial"/>
                <w:szCs w:val="22"/>
              </w:rPr>
            </w:pPr>
            <w:r w:rsidRPr="009512D5">
              <w:rPr>
                <w:rFonts w:cs="Arial"/>
                <w:szCs w:val="22"/>
              </w:rPr>
              <w:t>If fractional, please specify number of weeks (or hours if an irregular working pattern) worked to leaving date since the anniversary date of the fractional appointment:</w:t>
            </w:r>
          </w:p>
          <w:p w14:paraId="081FAA0A" w14:textId="77777777" w:rsidR="000E0894" w:rsidRPr="009512D5" w:rsidRDefault="000E0894" w:rsidP="009512D5">
            <w:pPr>
              <w:rPr>
                <w:rFonts w:cs="Arial"/>
                <w:szCs w:val="22"/>
              </w:rPr>
            </w:pPr>
          </w:p>
          <w:p w14:paraId="798AE9E6" w14:textId="44EB772E" w:rsidR="00914A20" w:rsidRPr="009512D5" w:rsidRDefault="00D00331" w:rsidP="009512D5">
            <w:pPr>
              <w:rPr>
                <w:rFonts w:cs="Arial"/>
                <w:b/>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000E0894" w:rsidRPr="009512D5">
              <w:rPr>
                <w:rFonts w:cs="Arial"/>
                <w:szCs w:val="22"/>
              </w:rPr>
              <w:t xml:space="preserve"> </w:t>
            </w:r>
            <w:r w:rsidRPr="009512D5">
              <w:rPr>
                <w:rFonts w:cs="Arial"/>
                <w:b/>
                <w:szCs w:val="22"/>
              </w:rPr>
              <w:t>Fractional</w:t>
            </w:r>
            <w:r w:rsidR="000E0894" w:rsidRPr="009512D5">
              <w:rPr>
                <w:rFonts w:cs="Arial"/>
                <w:b/>
                <w:szCs w:val="22"/>
              </w:rPr>
              <w:t xml:space="preserve"> </w:t>
            </w:r>
            <w:r w:rsidR="006E4B08" w:rsidRPr="009512D5">
              <w:rPr>
                <w:rFonts w:cs="Arial"/>
                <w:b/>
                <w:szCs w:val="22"/>
              </w:rPr>
              <w:t xml:space="preserve">                 </w:t>
            </w:r>
            <w:r w:rsidR="009512D5">
              <w:rPr>
                <w:rFonts w:cs="Arial"/>
                <w:b/>
                <w:szCs w:val="22"/>
              </w:rPr>
              <w:t xml:space="preserve">            </w:t>
            </w:r>
            <w:r w:rsidR="006E4B08" w:rsidRPr="009512D5">
              <w:rPr>
                <w:rFonts w:cs="Arial"/>
                <w:b/>
                <w:szCs w:val="22"/>
              </w:rPr>
              <w:t>weeks</w:t>
            </w:r>
            <w:r w:rsidRPr="009512D5">
              <w:rPr>
                <w:rFonts w:cs="Arial"/>
                <w:b/>
                <w:szCs w:val="22"/>
              </w:rPr>
              <w:t>/hours worked (delete as applicable)</w:t>
            </w:r>
          </w:p>
          <w:p w14:paraId="60593754" w14:textId="527EF6A0" w:rsidR="00914A20" w:rsidRPr="009512D5" w:rsidRDefault="00914A20" w:rsidP="009512D5">
            <w:pPr>
              <w:rPr>
                <w:rFonts w:cs="Arial"/>
                <w:b/>
                <w:szCs w:val="22"/>
              </w:rPr>
            </w:pPr>
          </w:p>
        </w:tc>
      </w:tr>
      <w:tr w:rsidR="002A38B0" w:rsidRPr="009512D5" w14:paraId="446BF372" w14:textId="77777777" w:rsidTr="00D00331">
        <w:trPr>
          <w:cantSplit/>
        </w:trPr>
        <w:tc>
          <w:tcPr>
            <w:tcW w:w="109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0409F" w14:textId="18480697" w:rsidR="002A38B0" w:rsidRPr="009512D5" w:rsidRDefault="002A38B0" w:rsidP="009512D5">
            <w:pPr>
              <w:pageBreakBefore/>
              <w:rPr>
                <w:rFonts w:cs="Arial"/>
                <w:b/>
                <w:szCs w:val="22"/>
              </w:rPr>
            </w:pPr>
            <w:r w:rsidRPr="009512D5">
              <w:rPr>
                <w:rFonts w:cs="Arial"/>
                <w:b/>
                <w:szCs w:val="22"/>
              </w:rPr>
              <w:lastRenderedPageBreak/>
              <w:t>6) REPAYMENT OF EMPLOYEE BENEFITS</w:t>
            </w:r>
            <w:r w:rsidR="009512D5">
              <w:rPr>
                <w:rFonts w:cs="Arial"/>
                <w:b/>
                <w:szCs w:val="22"/>
              </w:rPr>
              <w:br/>
            </w:r>
          </w:p>
        </w:tc>
      </w:tr>
      <w:tr w:rsidR="002A38B0" w:rsidRPr="009512D5" w14:paraId="454DC9E4" w14:textId="77777777" w:rsidTr="002A38B0">
        <w:trPr>
          <w:cantSplit/>
          <w:trHeight w:val="858"/>
        </w:trPr>
        <w:tc>
          <w:tcPr>
            <w:tcW w:w="10915" w:type="dxa"/>
            <w:gridSpan w:val="5"/>
            <w:tcBorders>
              <w:top w:val="single" w:sz="4" w:space="0" w:color="auto"/>
              <w:left w:val="single" w:sz="4" w:space="0" w:color="auto"/>
              <w:right w:val="single" w:sz="4" w:space="0" w:color="auto"/>
            </w:tcBorders>
            <w:shd w:val="clear" w:color="auto" w:fill="auto"/>
          </w:tcPr>
          <w:p w14:paraId="470FD61C" w14:textId="77777777" w:rsidR="002A38B0" w:rsidRPr="009512D5" w:rsidRDefault="002A38B0" w:rsidP="009512D5">
            <w:pPr>
              <w:rPr>
                <w:rFonts w:cs="Arial"/>
                <w:b/>
                <w:szCs w:val="22"/>
              </w:rPr>
            </w:pPr>
          </w:p>
          <w:p w14:paraId="541C5040" w14:textId="0C8565AD" w:rsidR="00E23649" w:rsidRPr="009512D5" w:rsidRDefault="00E23649" w:rsidP="009512D5">
            <w:pPr>
              <w:rPr>
                <w:rFonts w:cs="Arial"/>
                <w:bCs/>
                <w:szCs w:val="22"/>
              </w:rPr>
            </w:pPr>
            <w:r w:rsidRPr="009512D5">
              <w:rPr>
                <w:rFonts w:cs="Arial"/>
                <w:bCs/>
                <w:szCs w:val="22"/>
              </w:rPr>
              <w:t xml:space="preserve">Please note that </w:t>
            </w:r>
            <w:r w:rsidRPr="009512D5">
              <w:rPr>
                <w:rFonts w:cs="Arial"/>
                <w:b/>
                <w:szCs w:val="22"/>
              </w:rPr>
              <w:t>no repayments</w:t>
            </w:r>
            <w:r w:rsidRPr="009512D5">
              <w:rPr>
                <w:rFonts w:cs="Arial"/>
                <w:bCs/>
                <w:szCs w:val="22"/>
              </w:rPr>
              <w:t xml:space="preserve"> are required where the employment with the University ends because the fixed-term contract has come to an end</w:t>
            </w:r>
            <w:r w:rsidR="009512D5">
              <w:rPr>
                <w:rFonts w:cs="Arial"/>
                <w:bCs/>
                <w:szCs w:val="22"/>
              </w:rPr>
              <w:t>,</w:t>
            </w:r>
            <w:r w:rsidRPr="009512D5">
              <w:rPr>
                <w:rFonts w:cs="Arial"/>
                <w:bCs/>
                <w:szCs w:val="22"/>
              </w:rPr>
              <w:t xml:space="preserve"> or if the employee has been made redundant. </w:t>
            </w:r>
            <w:r w:rsidR="009512D5">
              <w:rPr>
                <w:rFonts w:cs="Arial"/>
                <w:bCs/>
                <w:szCs w:val="22"/>
              </w:rPr>
              <w:t xml:space="preserve"> </w:t>
            </w:r>
            <w:r w:rsidRPr="009512D5">
              <w:rPr>
                <w:rFonts w:cs="Arial"/>
                <w:bCs/>
                <w:szCs w:val="22"/>
              </w:rPr>
              <w:t>If this</w:t>
            </w:r>
            <w:r w:rsidR="009512D5">
              <w:rPr>
                <w:rFonts w:cs="Arial"/>
                <w:bCs/>
                <w:szCs w:val="22"/>
              </w:rPr>
              <w:t xml:space="preserve"> is the case, please tick here:</w:t>
            </w:r>
          </w:p>
          <w:p w14:paraId="687EBE91" w14:textId="77777777" w:rsidR="00E23649" w:rsidRPr="009512D5" w:rsidRDefault="00E23649" w:rsidP="009512D5">
            <w:pPr>
              <w:rPr>
                <w:rFonts w:cs="Arial"/>
                <w:bCs/>
                <w:szCs w:val="22"/>
              </w:rPr>
            </w:pPr>
          </w:p>
          <w:p w14:paraId="0ECEA98B" w14:textId="77777777" w:rsidR="00E23649" w:rsidRPr="009512D5" w:rsidRDefault="00E23649" w:rsidP="009512D5">
            <w:pPr>
              <w:rPr>
                <w:rFonts w:cs="Arial"/>
                <w:b/>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Pr="009512D5">
              <w:rPr>
                <w:rFonts w:cs="Arial"/>
                <w:b/>
                <w:szCs w:val="22"/>
              </w:rPr>
              <w:t>Fixed-term contract end</w:t>
            </w:r>
          </w:p>
          <w:p w14:paraId="01CAFBE9" w14:textId="3FBBA3FF" w:rsidR="00E23649" w:rsidRPr="009512D5" w:rsidRDefault="00E23649" w:rsidP="009512D5">
            <w:pPr>
              <w:rPr>
                <w:rFonts w:cs="Arial"/>
                <w:bCs/>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r w:rsidRPr="009512D5">
              <w:rPr>
                <w:rFonts w:cs="Arial"/>
                <w:b/>
                <w:szCs w:val="22"/>
              </w:rPr>
              <w:t xml:space="preserve">Redundancy                              </w:t>
            </w:r>
          </w:p>
          <w:p w14:paraId="20A5556D" w14:textId="77777777" w:rsidR="00E23649" w:rsidRPr="009512D5" w:rsidRDefault="00E23649" w:rsidP="009512D5">
            <w:pPr>
              <w:rPr>
                <w:rFonts w:cs="Arial"/>
                <w:b/>
                <w:szCs w:val="22"/>
              </w:rPr>
            </w:pPr>
          </w:p>
          <w:p w14:paraId="3833A859" w14:textId="44653A10" w:rsidR="00E23649" w:rsidRPr="009512D5" w:rsidRDefault="00E23649" w:rsidP="009512D5">
            <w:pPr>
              <w:rPr>
                <w:rFonts w:cs="Arial"/>
                <w:bCs/>
                <w:szCs w:val="22"/>
              </w:rPr>
            </w:pPr>
            <w:r w:rsidRPr="009512D5">
              <w:rPr>
                <w:rFonts w:cs="Arial"/>
                <w:bCs/>
                <w:szCs w:val="22"/>
              </w:rPr>
              <w:t xml:space="preserve">Arrangements should be made for repayment </w:t>
            </w:r>
            <w:r w:rsidR="00E43258" w:rsidRPr="009512D5">
              <w:rPr>
                <w:rFonts w:cs="Arial"/>
                <w:bCs/>
                <w:szCs w:val="22"/>
              </w:rPr>
              <w:t xml:space="preserve">of </w:t>
            </w:r>
            <w:r w:rsidRPr="009512D5">
              <w:rPr>
                <w:rFonts w:cs="Arial"/>
                <w:bCs/>
                <w:szCs w:val="22"/>
              </w:rPr>
              <w:t xml:space="preserve">the following employee benefits </w:t>
            </w:r>
            <w:r w:rsidR="00913061" w:rsidRPr="009512D5">
              <w:rPr>
                <w:rFonts w:cs="Arial"/>
                <w:bCs/>
                <w:szCs w:val="22"/>
              </w:rPr>
              <w:t xml:space="preserve">prior to the contract end date </w:t>
            </w:r>
            <w:r w:rsidRPr="009512D5">
              <w:rPr>
                <w:rFonts w:cs="Arial"/>
                <w:bCs/>
                <w:szCs w:val="22"/>
              </w:rPr>
              <w:t>in case</w:t>
            </w:r>
            <w:r w:rsidR="00913061" w:rsidRPr="009512D5">
              <w:rPr>
                <w:rFonts w:cs="Arial"/>
                <w:bCs/>
                <w:szCs w:val="22"/>
              </w:rPr>
              <w:t xml:space="preserve">s </w:t>
            </w:r>
            <w:r w:rsidR="009512D5">
              <w:rPr>
                <w:rFonts w:cs="Arial"/>
                <w:bCs/>
                <w:szCs w:val="22"/>
              </w:rPr>
              <w:t>of resignation.</w:t>
            </w:r>
          </w:p>
          <w:p w14:paraId="324BA5F2" w14:textId="77777777" w:rsidR="00E23649" w:rsidRPr="009512D5" w:rsidRDefault="00E23649" w:rsidP="009512D5">
            <w:pPr>
              <w:rPr>
                <w:rFonts w:cs="Arial"/>
                <w:bCs/>
                <w:szCs w:val="22"/>
              </w:rPr>
            </w:pPr>
          </w:p>
          <w:p w14:paraId="1BBDD84E" w14:textId="0BFFD5E5" w:rsidR="00C52EF3" w:rsidRPr="009512D5" w:rsidRDefault="00E23649" w:rsidP="009512D5">
            <w:pPr>
              <w:rPr>
                <w:rFonts w:cs="Arial"/>
                <w:bCs/>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8" w:history="1">
              <w:r w:rsidRPr="009512D5">
                <w:rPr>
                  <w:rStyle w:val="Hyperlink"/>
                  <w:rFonts w:cs="Arial"/>
                  <w:bCs/>
                  <w:szCs w:val="22"/>
                </w:rPr>
                <w:t xml:space="preserve">Immigration </w:t>
              </w:r>
              <w:r w:rsidR="009512D5">
                <w:rPr>
                  <w:rStyle w:val="Hyperlink"/>
                  <w:rFonts w:cs="Arial"/>
                  <w:bCs/>
                  <w:szCs w:val="22"/>
                </w:rPr>
                <w:t>v</w:t>
              </w:r>
              <w:r w:rsidRPr="009512D5">
                <w:rPr>
                  <w:rStyle w:val="Hyperlink"/>
                  <w:rFonts w:cs="Arial"/>
                  <w:bCs/>
                  <w:szCs w:val="22"/>
                </w:rPr>
                <w:t>isa reimbursements</w:t>
              </w:r>
            </w:hyperlink>
          </w:p>
          <w:p w14:paraId="706348F2" w14:textId="63BF7783" w:rsidR="00E23649" w:rsidRPr="009512D5" w:rsidRDefault="00C52EF3" w:rsidP="009512D5">
            <w:pPr>
              <w:rPr>
                <w:rFonts w:cs="Arial"/>
                <w:bCs/>
                <w:szCs w:val="22"/>
              </w:rPr>
            </w:pPr>
            <w:r w:rsidRPr="009512D5">
              <w:rPr>
                <w:rFonts w:cs="Arial"/>
                <w:bCs/>
                <w:szCs w:val="22"/>
              </w:rPr>
              <w:t>(</w:t>
            </w:r>
            <w:r w:rsidR="00F15E32" w:rsidRPr="009512D5">
              <w:rPr>
                <w:rFonts w:cs="Arial"/>
                <w:bCs/>
                <w:szCs w:val="22"/>
              </w:rPr>
              <w:t>Re</w:t>
            </w:r>
            <w:r w:rsidR="00E26EEB" w:rsidRPr="009512D5">
              <w:rPr>
                <w:rFonts w:cs="Arial"/>
                <w:bCs/>
                <w:szCs w:val="22"/>
              </w:rPr>
              <w:t>payment</w:t>
            </w:r>
            <w:r w:rsidR="00F15E32" w:rsidRPr="009512D5">
              <w:rPr>
                <w:rFonts w:cs="Arial"/>
                <w:bCs/>
                <w:szCs w:val="22"/>
              </w:rPr>
              <w:t xml:space="preserve"> of </w:t>
            </w:r>
            <w:r w:rsidR="009512D5">
              <w:rPr>
                <w:rFonts w:cs="Arial"/>
                <w:bCs/>
                <w:szCs w:val="22"/>
              </w:rPr>
              <w:t>i</w:t>
            </w:r>
            <w:r w:rsidR="00302012" w:rsidRPr="009512D5">
              <w:rPr>
                <w:rFonts w:cs="Arial"/>
                <w:bCs/>
                <w:szCs w:val="22"/>
              </w:rPr>
              <w:t xml:space="preserve">mmigration </w:t>
            </w:r>
            <w:r w:rsidR="009512D5">
              <w:rPr>
                <w:rFonts w:cs="Arial"/>
                <w:bCs/>
                <w:szCs w:val="22"/>
              </w:rPr>
              <w:t>v</w:t>
            </w:r>
            <w:r w:rsidR="00302012" w:rsidRPr="009512D5">
              <w:rPr>
                <w:rFonts w:cs="Arial"/>
                <w:bCs/>
                <w:szCs w:val="22"/>
              </w:rPr>
              <w:t xml:space="preserve">isa fees are </w:t>
            </w:r>
            <w:r w:rsidRPr="009512D5">
              <w:rPr>
                <w:rFonts w:cs="Arial"/>
                <w:bCs/>
                <w:szCs w:val="22"/>
              </w:rPr>
              <w:t>100% within a year of</w:t>
            </w:r>
            <w:r w:rsidR="00E26EEB" w:rsidRPr="009512D5">
              <w:rPr>
                <w:rFonts w:cs="Arial"/>
                <w:bCs/>
                <w:szCs w:val="22"/>
              </w:rPr>
              <w:t xml:space="preserve"> </w:t>
            </w:r>
            <w:r w:rsidR="00FA3878" w:rsidRPr="009512D5">
              <w:rPr>
                <w:rFonts w:cs="Arial"/>
                <w:bCs/>
                <w:szCs w:val="22"/>
              </w:rPr>
              <w:t>reimbursement</w:t>
            </w:r>
            <w:r w:rsidR="0005605A" w:rsidRPr="009512D5">
              <w:rPr>
                <w:rFonts w:cs="Arial"/>
                <w:bCs/>
                <w:szCs w:val="22"/>
              </w:rPr>
              <w:t xml:space="preserve"> date</w:t>
            </w:r>
            <w:r w:rsidR="009512D5">
              <w:rPr>
                <w:rFonts w:cs="Arial"/>
                <w:bCs/>
                <w:szCs w:val="22"/>
              </w:rPr>
              <w:t xml:space="preserve">; 75% within the second year of </w:t>
            </w:r>
            <w:r w:rsidRPr="009512D5">
              <w:rPr>
                <w:rFonts w:cs="Arial"/>
                <w:bCs/>
                <w:szCs w:val="22"/>
              </w:rPr>
              <w:t>reimbursement; 50% within th</w:t>
            </w:r>
            <w:r w:rsidR="009512D5">
              <w:rPr>
                <w:rFonts w:cs="Arial"/>
                <w:bCs/>
                <w:szCs w:val="22"/>
              </w:rPr>
              <w:t>e third year of reimbursement)</w:t>
            </w:r>
          </w:p>
          <w:p w14:paraId="49CB4AFB" w14:textId="171867AF" w:rsidR="00E23649" w:rsidRPr="009512D5" w:rsidRDefault="00E23649" w:rsidP="009512D5">
            <w:pPr>
              <w:rPr>
                <w:rFonts w:cs="Arial"/>
                <w:bCs/>
                <w:szCs w:val="22"/>
              </w:rPr>
            </w:pPr>
            <w:r w:rsidRPr="009512D5">
              <w:rPr>
                <w:rFonts w:cs="Arial"/>
                <w:bCs/>
                <w:szCs w:val="22"/>
              </w:rPr>
              <w:t xml:space="preserve">     </w:t>
            </w:r>
          </w:p>
          <w:p w14:paraId="5EB7ABA4" w14:textId="35E23600" w:rsidR="00E23649" w:rsidRPr="009512D5" w:rsidRDefault="00C52EF3" w:rsidP="009512D5">
            <w:pPr>
              <w:rPr>
                <w:rFonts w:cs="Arial"/>
                <w:bCs/>
                <w:szCs w:val="22"/>
              </w:rPr>
            </w:pPr>
            <w:r w:rsidRPr="009512D5">
              <w:rPr>
                <w:rFonts w:cs="Arial"/>
                <w:bCs/>
                <w:szCs w:val="22"/>
              </w:rPr>
              <w:t xml:space="preserve">If </w:t>
            </w:r>
            <w:r w:rsidR="00112963" w:rsidRPr="009512D5">
              <w:rPr>
                <w:rFonts w:cs="Arial"/>
                <w:bCs/>
                <w:szCs w:val="22"/>
              </w:rPr>
              <w:t xml:space="preserve">a visa reimbursement(s) </w:t>
            </w:r>
            <w:r w:rsidRPr="009512D5">
              <w:rPr>
                <w:rFonts w:cs="Arial"/>
                <w:bCs/>
                <w:szCs w:val="22"/>
              </w:rPr>
              <w:t>was received</w:t>
            </w:r>
            <w:r w:rsidR="0012426A" w:rsidRPr="009512D5">
              <w:rPr>
                <w:rFonts w:cs="Arial"/>
                <w:bCs/>
                <w:szCs w:val="22"/>
              </w:rPr>
              <w:t xml:space="preserve"> from the University</w:t>
            </w:r>
            <w:r w:rsidRPr="009512D5">
              <w:rPr>
                <w:rFonts w:cs="Arial"/>
                <w:bCs/>
                <w:szCs w:val="22"/>
              </w:rPr>
              <w:t>, p</w:t>
            </w:r>
            <w:r w:rsidR="00E23649" w:rsidRPr="009512D5">
              <w:rPr>
                <w:rFonts w:cs="Arial"/>
                <w:bCs/>
                <w:szCs w:val="22"/>
              </w:rPr>
              <w:t xml:space="preserve">lease confirm </w:t>
            </w:r>
            <w:r w:rsidRPr="009512D5">
              <w:rPr>
                <w:rFonts w:cs="Arial"/>
                <w:bCs/>
                <w:szCs w:val="22"/>
              </w:rPr>
              <w:t xml:space="preserve">the </w:t>
            </w:r>
            <w:r w:rsidR="00E23649" w:rsidRPr="009512D5">
              <w:rPr>
                <w:rFonts w:cs="Arial"/>
                <w:bCs/>
                <w:szCs w:val="22"/>
              </w:rPr>
              <w:t>date</w:t>
            </w:r>
            <w:r w:rsidR="00112963" w:rsidRPr="009512D5">
              <w:rPr>
                <w:rFonts w:cs="Arial"/>
                <w:bCs/>
                <w:szCs w:val="22"/>
              </w:rPr>
              <w:t>(s)</w:t>
            </w:r>
            <w:r w:rsidR="00E23649" w:rsidRPr="009512D5">
              <w:rPr>
                <w:rFonts w:cs="Arial"/>
                <w:bCs/>
                <w:szCs w:val="22"/>
              </w:rPr>
              <w:t xml:space="preserve"> when the reimbursemen</w:t>
            </w:r>
            <w:r w:rsidR="00112963" w:rsidRPr="009512D5">
              <w:rPr>
                <w:rFonts w:cs="Arial"/>
                <w:bCs/>
                <w:szCs w:val="22"/>
              </w:rPr>
              <w:t xml:space="preserve">t(s) were </w:t>
            </w:r>
            <w:r w:rsidR="00E23649" w:rsidRPr="009512D5">
              <w:rPr>
                <w:rFonts w:cs="Arial"/>
                <w:bCs/>
                <w:szCs w:val="22"/>
              </w:rPr>
              <w:t>received</w:t>
            </w:r>
            <w:r w:rsidR="008E36ED" w:rsidRPr="009512D5">
              <w:rPr>
                <w:rFonts w:cs="Arial"/>
                <w:bCs/>
                <w:szCs w:val="22"/>
              </w:rPr>
              <w:t xml:space="preserve"> (dd/mm/yyyy)</w:t>
            </w:r>
            <w:r w:rsidR="00E23649" w:rsidRPr="009512D5">
              <w:rPr>
                <w:rFonts w:cs="Arial"/>
                <w:bCs/>
                <w:szCs w:val="22"/>
              </w:rPr>
              <w:t>:</w:t>
            </w:r>
          </w:p>
          <w:p w14:paraId="48799541" w14:textId="77777777" w:rsidR="008E36ED" w:rsidRPr="009512D5" w:rsidRDefault="008E36ED" w:rsidP="009512D5">
            <w:pPr>
              <w:rPr>
                <w:rFonts w:cs="Arial"/>
                <w:bCs/>
                <w:szCs w:val="22"/>
              </w:rPr>
            </w:pPr>
          </w:p>
          <w:p w14:paraId="243F3447" w14:textId="27C54C0E" w:rsidR="008E36ED" w:rsidRPr="009512D5" w:rsidRDefault="00B53DC1" w:rsidP="009512D5">
            <w:pPr>
              <w:rPr>
                <w:rFonts w:cs="Arial"/>
                <w:b/>
                <w:bCs/>
                <w:szCs w:val="22"/>
              </w:rPr>
            </w:pPr>
            <w:sdt>
              <w:sdtPr>
                <w:rPr>
                  <w:rFonts w:cs="Arial"/>
                  <w:b/>
                  <w:szCs w:val="22"/>
                </w:rPr>
                <w:id w:val="385385729"/>
                <w:placeholder>
                  <w:docPart w:val="6B1C7E2AB15D4FC18D7337F4AB456183"/>
                </w:placeholder>
                <w:showingPlcHdr/>
                <w:date>
                  <w:dateFormat w:val="dd/MM/yyyy"/>
                  <w:lid w:val="en-GB"/>
                  <w:storeMappedDataAs w:val="dateTime"/>
                  <w:calendar w:val="gregorian"/>
                </w:date>
              </w:sdtPr>
              <w:sdtEndPr/>
              <w:sdtContent>
                <w:r w:rsidR="008E36ED" w:rsidRPr="009512D5">
                  <w:rPr>
                    <w:rFonts w:cs="Arial"/>
                    <w:b/>
                    <w:bCs/>
                    <w:szCs w:val="22"/>
                  </w:rPr>
                  <w:t>Click or tap to enter a date.</w:t>
                </w:r>
              </w:sdtContent>
            </w:sdt>
          </w:p>
          <w:p w14:paraId="789B586C" w14:textId="77777777" w:rsidR="00912E47" w:rsidRPr="009512D5" w:rsidRDefault="00912E47" w:rsidP="009512D5">
            <w:pPr>
              <w:rPr>
                <w:rFonts w:cs="Arial"/>
                <w:bCs/>
                <w:szCs w:val="22"/>
              </w:rPr>
            </w:pPr>
          </w:p>
          <w:p w14:paraId="1F455C06" w14:textId="4BC9B95D" w:rsidR="00912E47" w:rsidRPr="009512D5" w:rsidRDefault="00912E47" w:rsidP="009512D5">
            <w:pPr>
              <w:rPr>
                <w:rFonts w:cs="Arial"/>
                <w:bCs/>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9" w:history="1">
              <w:r w:rsidRPr="009512D5">
                <w:rPr>
                  <w:rStyle w:val="Hyperlink"/>
                  <w:rFonts w:cs="Arial"/>
                  <w:bCs/>
                  <w:szCs w:val="22"/>
                </w:rPr>
                <w:t xml:space="preserve">Immigration </w:t>
              </w:r>
              <w:r w:rsidR="009512D5">
                <w:rPr>
                  <w:rStyle w:val="Hyperlink"/>
                  <w:rFonts w:cs="Arial"/>
                  <w:bCs/>
                  <w:szCs w:val="22"/>
                </w:rPr>
                <w:t>v</w:t>
              </w:r>
              <w:r w:rsidRPr="009512D5">
                <w:rPr>
                  <w:rStyle w:val="Hyperlink"/>
                  <w:rFonts w:cs="Arial"/>
                  <w:bCs/>
                  <w:szCs w:val="22"/>
                </w:rPr>
                <w:t xml:space="preserve">isa </w:t>
              </w:r>
              <w:r w:rsidR="009512D5">
                <w:rPr>
                  <w:rStyle w:val="Hyperlink"/>
                  <w:rFonts w:cs="Arial"/>
                  <w:bCs/>
                  <w:szCs w:val="22"/>
                </w:rPr>
                <w:t>l</w:t>
              </w:r>
              <w:r w:rsidRPr="009512D5">
                <w:rPr>
                  <w:rStyle w:val="Hyperlink"/>
                  <w:rFonts w:cs="Arial"/>
                  <w:bCs/>
                  <w:szCs w:val="22"/>
                </w:rPr>
                <w:t>oan</w:t>
              </w:r>
            </w:hyperlink>
          </w:p>
          <w:p w14:paraId="5093E89C" w14:textId="2E0665CD" w:rsidR="00912E47" w:rsidRPr="009512D5" w:rsidRDefault="00912E47" w:rsidP="009512D5">
            <w:pPr>
              <w:rPr>
                <w:rFonts w:cs="Arial"/>
                <w:bCs/>
                <w:szCs w:val="22"/>
              </w:rPr>
            </w:pPr>
            <w:r w:rsidRPr="009512D5">
              <w:rPr>
                <w:rFonts w:cs="Arial"/>
                <w:bCs/>
                <w:szCs w:val="22"/>
              </w:rPr>
              <w:t xml:space="preserve">Please note that Payroll will be in contact to arrange full repayment for the immigration visa </w:t>
            </w:r>
            <w:r w:rsidR="00C9264A" w:rsidRPr="009512D5">
              <w:rPr>
                <w:rFonts w:cs="Arial"/>
                <w:bCs/>
                <w:szCs w:val="22"/>
              </w:rPr>
              <w:t xml:space="preserve">loan </w:t>
            </w:r>
            <w:r w:rsidRPr="009512D5">
              <w:rPr>
                <w:rFonts w:cs="Arial"/>
                <w:bCs/>
                <w:szCs w:val="22"/>
              </w:rPr>
              <w:t xml:space="preserve">fees </w:t>
            </w:r>
            <w:r w:rsidR="0012426A" w:rsidRPr="009512D5">
              <w:rPr>
                <w:rFonts w:cs="Arial"/>
                <w:bCs/>
                <w:szCs w:val="22"/>
              </w:rPr>
              <w:t>prior to the end of the contract</w:t>
            </w:r>
            <w:r w:rsidRPr="009512D5">
              <w:rPr>
                <w:rFonts w:cs="Arial"/>
                <w:bCs/>
                <w:szCs w:val="22"/>
              </w:rPr>
              <w:t xml:space="preserve">. </w:t>
            </w:r>
          </w:p>
          <w:p w14:paraId="7D5B264C" w14:textId="77777777" w:rsidR="00E23649" w:rsidRPr="009512D5" w:rsidRDefault="00E23649" w:rsidP="009512D5">
            <w:pPr>
              <w:rPr>
                <w:rFonts w:cs="Arial"/>
                <w:bCs/>
                <w:szCs w:val="22"/>
              </w:rPr>
            </w:pPr>
          </w:p>
          <w:p w14:paraId="063DF475" w14:textId="06621D82" w:rsidR="00E23649" w:rsidRPr="009512D5" w:rsidRDefault="00E23649" w:rsidP="009512D5">
            <w:pPr>
              <w:rPr>
                <w:rFonts w:cs="Arial"/>
                <w:bCs/>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10" w:history="1">
              <w:r w:rsidRPr="009512D5">
                <w:rPr>
                  <w:rStyle w:val="Hyperlink"/>
                  <w:rFonts w:cs="Arial"/>
                  <w:bCs/>
                  <w:szCs w:val="22"/>
                </w:rPr>
                <w:t xml:space="preserve">Removal </w:t>
              </w:r>
              <w:r w:rsidR="009512D5">
                <w:rPr>
                  <w:rStyle w:val="Hyperlink"/>
                  <w:rFonts w:cs="Arial"/>
                  <w:bCs/>
                  <w:szCs w:val="22"/>
                </w:rPr>
                <w:t>expenses</w:t>
              </w:r>
              <w:r w:rsidRPr="009512D5">
                <w:rPr>
                  <w:rStyle w:val="Hyperlink"/>
                  <w:rFonts w:cs="Arial"/>
                  <w:bCs/>
                  <w:szCs w:val="22"/>
                </w:rPr>
                <w:t>/</w:t>
              </w:r>
              <w:r w:rsidR="009512D5">
                <w:rPr>
                  <w:rStyle w:val="Hyperlink"/>
                  <w:rFonts w:cs="Arial"/>
                  <w:bCs/>
                  <w:szCs w:val="22"/>
                </w:rPr>
                <w:t>r</w:t>
              </w:r>
              <w:r w:rsidRPr="009512D5">
                <w:rPr>
                  <w:rStyle w:val="Hyperlink"/>
                  <w:rFonts w:cs="Arial"/>
                  <w:bCs/>
                  <w:szCs w:val="22"/>
                </w:rPr>
                <w:t>elocation costs</w:t>
              </w:r>
            </w:hyperlink>
          </w:p>
          <w:p w14:paraId="2EB31BDF" w14:textId="3B8114B7" w:rsidR="00C52EF3" w:rsidRPr="009512D5" w:rsidRDefault="00C52EF3" w:rsidP="009512D5">
            <w:pPr>
              <w:rPr>
                <w:rFonts w:cs="Arial"/>
                <w:bCs/>
                <w:szCs w:val="22"/>
              </w:rPr>
            </w:pPr>
            <w:r w:rsidRPr="009512D5">
              <w:rPr>
                <w:rFonts w:cs="Arial"/>
                <w:bCs/>
                <w:szCs w:val="22"/>
              </w:rPr>
              <w:t>(</w:t>
            </w:r>
            <w:r w:rsidR="00D0276A" w:rsidRPr="009512D5">
              <w:rPr>
                <w:rFonts w:cs="Arial"/>
                <w:bCs/>
                <w:szCs w:val="22"/>
              </w:rPr>
              <w:t xml:space="preserve">The repayment of removal expenses </w:t>
            </w:r>
            <w:r w:rsidR="00175DEA" w:rsidRPr="009512D5">
              <w:rPr>
                <w:rFonts w:cs="Arial"/>
                <w:bCs/>
                <w:szCs w:val="22"/>
              </w:rPr>
              <w:t>is</w:t>
            </w:r>
            <w:r w:rsidR="00D0276A" w:rsidRPr="009512D5">
              <w:rPr>
                <w:rFonts w:cs="Arial"/>
                <w:bCs/>
                <w:szCs w:val="22"/>
              </w:rPr>
              <w:t xml:space="preserve"> </w:t>
            </w:r>
            <w:r w:rsidRPr="009512D5">
              <w:rPr>
                <w:rFonts w:cs="Arial"/>
                <w:bCs/>
                <w:szCs w:val="22"/>
              </w:rPr>
              <w:t>100% within a year of a</w:t>
            </w:r>
            <w:r w:rsidR="009512D5">
              <w:rPr>
                <w:rFonts w:cs="Arial"/>
                <w:bCs/>
                <w:szCs w:val="22"/>
              </w:rPr>
              <w:t>ppointment; 75% within 1 year-</w:t>
            </w:r>
            <w:r w:rsidRPr="009512D5">
              <w:rPr>
                <w:rFonts w:cs="Arial"/>
                <w:bCs/>
                <w:szCs w:val="22"/>
              </w:rPr>
              <w:t>18 months of appo</w:t>
            </w:r>
            <w:r w:rsidR="009512D5">
              <w:rPr>
                <w:rFonts w:cs="Arial"/>
                <w:bCs/>
                <w:szCs w:val="22"/>
              </w:rPr>
              <w:t>intment; 50% within 18 months-2 years of appointment)</w:t>
            </w:r>
          </w:p>
          <w:p w14:paraId="5CC39077" w14:textId="77777777" w:rsidR="00112963" w:rsidRPr="009512D5" w:rsidRDefault="00112963" w:rsidP="009512D5">
            <w:pPr>
              <w:rPr>
                <w:rFonts w:cs="Arial"/>
                <w:bCs/>
                <w:szCs w:val="22"/>
              </w:rPr>
            </w:pPr>
          </w:p>
          <w:p w14:paraId="3A918D1D" w14:textId="4EBD2099" w:rsidR="004F738F" w:rsidRPr="009512D5" w:rsidRDefault="00112963" w:rsidP="009512D5">
            <w:pPr>
              <w:rPr>
                <w:rFonts w:cs="Arial"/>
                <w:bCs/>
                <w:szCs w:val="22"/>
              </w:rPr>
            </w:pPr>
            <w:r w:rsidRPr="009512D5">
              <w:rPr>
                <w:rFonts w:cs="Arial"/>
                <w:bCs/>
                <w:szCs w:val="22"/>
              </w:rPr>
              <w:t>If a removal expenses reimbursement was received, please confirm the date when the reimbursement was received</w:t>
            </w:r>
            <w:r w:rsidR="004F738F" w:rsidRPr="009512D5">
              <w:rPr>
                <w:rFonts w:cs="Arial"/>
                <w:bCs/>
                <w:szCs w:val="22"/>
              </w:rPr>
              <w:t xml:space="preserve"> (dd/mm/yyyy):</w:t>
            </w:r>
          </w:p>
          <w:p w14:paraId="7CDF75A3" w14:textId="77777777" w:rsidR="004F738F" w:rsidRPr="009512D5" w:rsidRDefault="004F738F" w:rsidP="009512D5">
            <w:pPr>
              <w:rPr>
                <w:rFonts w:cs="Arial"/>
                <w:bCs/>
                <w:szCs w:val="22"/>
              </w:rPr>
            </w:pPr>
          </w:p>
          <w:p w14:paraId="23B0E1D5" w14:textId="44DF4AD9" w:rsidR="004F738F" w:rsidRPr="009512D5" w:rsidRDefault="00B53DC1" w:rsidP="009512D5">
            <w:pPr>
              <w:rPr>
                <w:rFonts w:cs="Arial"/>
                <w:b/>
                <w:bCs/>
                <w:szCs w:val="22"/>
              </w:rPr>
            </w:pPr>
            <w:sdt>
              <w:sdtPr>
                <w:rPr>
                  <w:rFonts w:cs="Arial"/>
                  <w:b/>
                  <w:szCs w:val="22"/>
                </w:rPr>
                <w:id w:val="949586732"/>
                <w:placeholder>
                  <w:docPart w:val="5C7FC18E587E4E9894D2ED5DC9EA3CC2"/>
                </w:placeholder>
                <w:showingPlcHdr/>
                <w:date>
                  <w:dateFormat w:val="dd/MM/yyyy"/>
                  <w:lid w:val="en-GB"/>
                  <w:storeMappedDataAs w:val="dateTime"/>
                  <w:calendar w:val="gregorian"/>
                </w:date>
              </w:sdtPr>
              <w:sdtEndPr/>
              <w:sdtContent>
                <w:r w:rsidR="004F738F" w:rsidRPr="009512D5">
                  <w:rPr>
                    <w:rFonts w:cs="Arial"/>
                    <w:b/>
                    <w:bCs/>
                    <w:szCs w:val="22"/>
                  </w:rPr>
                  <w:t>Click or tap to enter a date.</w:t>
                </w:r>
              </w:sdtContent>
            </w:sdt>
          </w:p>
          <w:p w14:paraId="1BE4D7AA" w14:textId="77777777" w:rsidR="00C52EF3" w:rsidRPr="009512D5" w:rsidRDefault="00C52EF3" w:rsidP="009512D5">
            <w:pPr>
              <w:rPr>
                <w:rFonts w:cs="Arial"/>
                <w:bCs/>
                <w:szCs w:val="22"/>
              </w:rPr>
            </w:pPr>
          </w:p>
          <w:p w14:paraId="0D72BD5F" w14:textId="5150E01A" w:rsidR="00914A20" w:rsidRPr="009512D5" w:rsidRDefault="00914A20" w:rsidP="009512D5">
            <w:pPr>
              <w:rPr>
                <w:rFonts w:cs="Arial"/>
                <w:bCs/>
                <w:szCs w:val="22"/>
              </w:rPr>
            </w:pPr>
            <w:r w:rsidRPr="009512D5">
              <w:rPr>
                <w:rFonts w:cs="Arial"/>
                <w:bCs/>
                <w:szCs w:val="22"/>
              </w:rPr>
              <w:t>For the following benefits, please note that the full amount will be taken from the remaining salary payments regardless of how the contract ended (ie redundancy, fixed-term cont</w:t>
            </w:r>
            <w:r w:rsidR="009512D5">
              <w:rPr>
                <w:rFonts w:cs="Arial"/>
                <w:bCs/>
                <w:szCs w:val="22"/>
              </w:rPr>
              <w:t>ract end date, resignation, etc</w:t>
            </w:r>
            <w:r w:rsidRPr="009512D5">
              <w:rPr>
                <w:rFonts w:cs="Arial"/>
                <w:bCs/>
                <w:szCs w:val="22"/>
              </w:rPr>
              <w:t>)</w:t>
            </w:r>
            <w:r w:rsidR="009512D5">
              <w:rPr>
                <w:rFonts w:cs="Arial"/>
                <w:bCs/>
                <w:szCs w:val="22"/>
              </w:rPr>
              <w:t>.</w:t>
            </w:r>
          </w:p>
          <w:p w14:paraId="44BABBEC" w14:textId="77777777" w:rsidR="00914A20" w:rsidRPr="009512D5" w:rsidRDefault="00914A20" w:rsidP="009512D5">
            <w:pPr>
              <w:rPr>
                <w:rFonts w:cs="Arial"/>
                <w:bCs/>
                <w:szCs w:val="22"/>
              </w:rPr>
            </w:pPr>
          </w:p>
          <w:p w14:paraId="1B460CE9" w14:textId="32AD6410" w:rsidR="00F616C6" w:rsidRPr="009512D5" w:rsidRDefault="00C52EF3"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11" w:history="1">
              <w:r w:rsidR="00112963" w:rsidRPr="009512D5">
                <w:rPr>
                  <w:rStyle w:val="Hyperlink"/>
                  <w:rFonts w:cs="Arial"/>
                  <w:szCs w:val="22"/>
                </w:rPr>
                <w:t xml:space="preserve">Car </w:t>
              </w:r>
              <w:r w:rsidR="009512D5">
                <w:rPr>
                  <w:rStyle w:val="Hyperlink"/>
                  <w:rFonts w:cs="Arial"/>
                  <w:szCs w:val="22"/>
                </w:rPr>
                <w:t>l</w:t>
              </w:r>
              <w:r w:rsidR="00112963" w:rsidRPr="009512D5">
                <w:rPr>
                  <w:rStyle w:val="Hyperlink"/>
                  <w:rFonts w:cs="Arial"/>
                  <w:szCs w:val="22"/>
                </w:rPr>
                <w:t xml:space="preserve">ease </w:t>
              </w:r>
              <w:r w:rsidR="009512D5">
                <w:rPr>
                  <w:rStyle w:val="Hyperlink"/>
                  <w:rFonts w:cs="Arial"/>
                  <w:szCs w:val="22"/>
                </w:rPr>
                <w:t>s</w:t>
              </w:r>
              <w:r w:rsidR="00112963" w:rsidRPr="009512D5">
                <w:rPr>
                  <w:rStyle w:val="Hyperlink"/>
                  <w:rFonts w:cs="Arial"/>
                  <w:szCs w:val="22"/>
                </w:rPr>
                <w:t>cheme</w:t>
              </w:r>
            </w:hyperlink>
          </w:p>
          <w:p w14:paraId="22F4FA31" w14:textId="77777777" w:rsidR="00F616C6" w:rsidRPr="009512D5" w:rsidRDefault="00F616C6" w:rsidP="009512D5">
            <w:pPr>
              <w:rPr>
                <w:rFonts w:cs="Arial"/>
                <w:szCs w:val="22"/>
              </w:rPr>
            </w:pPr>
          </w:p>
          <w:p w14:paraId="027BE313" w14:textId="49186681" w:rsidR="00F616C6" w:rsidRPr="009512D5" w:rsidRDefault="00F616C6"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12" w:history="1">
              <w:r w:rsidR="00914A20" w:rsidRPr="009512D5">
                <w:rPr>
                  <w:rStyle w:val="Hyperlink"/>
                  <w:rFonts w:cs="Arial"/>
                  <w:szCs w:val="22"/>
                </w:rPr>
                <w:t>Cycle2Work</w:t>
              </w:r>
            </w:hyperlink>
          </w:p>
          <w:p w14:paraId="6410586C" w14:textId="77777777" w:rsidR="00914A20" w:rsidRPr="009512D5" w:rsidRDefault="00914A20" w:rsidP="009512D5">
            <w:pPr>
              <w:rPr>
                <w:rFonts w:cs="Arial"/>
                <w:szCs w:val="22"/>
              </w:rPr>
            </w:pPr>
          </w:p>
          <w:p w14:paraId="297076C2" w14:textId="07176AEF" w:rsidR="00E23649" w:rsidRPr="009512D5" w:rsidRDefault="00914A20" w:rsidP="009512D5">
            <w:pPr>
              <w:rPr>
                <w:rStyle w:val="Hyperlink"/>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13" w:history="1">
              <w:r w:rsidRPr="009512D5">
                <w:rPr>
                  <w:rStyle w:val="Hyperlink"/>
                  <w:rFonts w:cs="Arial"/>
                  <w:szCs w:val="22"/>
                </w:rPr>
                <w:t xml:space="preserve">Annual </w:t>
              </w:r>
              <w:r w:rsidR="009512D5">
                <w:rPr>
                  <w:rStyle w:val="Hyperlink"/>
                  <w:rFonts w:cs="Arial"/>
                  <w:szCs w:val="22"/>
                </w:rPr>
                <w:t>l</w:t>
              </w:r>
              <w:r w:rsidRPr="009512D5">
                <w:rPr>
                  <w:rStyle w:val="Hyperlink"/>
                  <w:rFonts w:cs="Arial"/>
                  <w:szCs w:val="22"/>
                </w:rPr>
                <w:t xml:space="preserve">eave </w:t>
              </w:r>
              <w:r w:rsidR="009512D5">
                <w:rPr>
                  <w:rStyle w:val="Hyperlink"/>
                  <w:rFonts w:cs="Arial"/>
                  <w:szCs w:val="22"/>
                </w:rPr>
                <w:t>p</w:t>
              </w:r>
              <w:r w:rsidRPr="009512D5">
                <w:rPr>
                  <w:rStyle w:val="Hyperlink"/>
                  <w:rFonts w:cs="Arial"/>
                  <w:szCs w:val="22"/>
                </w:rPr>
                <w:t>urchase</w:t>
              </w:r>
            </w:hyperlink>
          </w:p>
          <w:p w14:paraId="77048C61" w14:textId="77777777" w:rsidR="00EB7B5D" w:rsidRPr="009512D5" w:rsidRDefault="00EB7B5D" w:rsidP="009512D5">
            <w:pPr>
              <w:rPr>
                <w:rStyle w:val="Hyperlink"/>
                <w:rFonts w:cs="Arial"/>
                <w:szCs w:val="22"/>
              </w:rPr>
            </w:pPr>
          </w:p>
          <w:p w14:paraId="3D0E6B4B" w14:textId="52B7107C" w:rsidR="00EB7B5D" w:rsidRPr="009512D5" w:rsidRDefault="00EB7B5D" w:rsidP="009512D5">
            <w:pPr>
              <w:rPr>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14" w:history="1">
              <w:r w:rsidR="009512D5">
                <w:rPr>
                  <w:rStyle w:val="Hyperlink"/>
                  <w:rFonts w:cs="Arial"/>
                  <w:szCs w:val="22"/>
                </w:rPr>
                <w:t>AXA p</w:t>
              </w:r>
              <w:r w:rsidRPr="009512D5">
                <w:rPr>
                  <w:rStyle w:val="Hyperlink"/>
                  <w:rFonts w:cs="Arial"/>
                  <w:szCs w:val="22"/>
                </w:rPr>
                <w:t xml:space="preserve">rivate </w:t>
              </w:r>
              <w:r w:rsidR="009512D5">
                <w:rPr>
                  <w:rStyle w:val="Hyperlink"/>
                  <w:rFonts w:cs="Arial"/>
                  <w:szCs w:val="22"/>
                </w:rPr>
                <w:t>m</w:t>
              </w:r>
              <w:r w:rsidRPr="009512D5">
                <w:rPr>
                  <w:rStyle w:val="Hyperlink"/>
                  <w:rFonts w:cs="Arial"/>
                  <w:szCs w:val="22"/>
                </w:rPr>
                <w:t xml:space="preserve">edical </w:t>
              </w:r>
              <w:r w:rsidR="009512D5">
                <w:rPr>
                  <w:rStyle w:val="Hyperlink"/>
                  <w:rFonts w:cs="Arial"/>
                  <w:szCs w:val="22"/>
                </w:rPr>
                <w:t>i</w:t>
              </w:r>
              <w:r w:rsidRPr="009512D5">
                <w:rPr>
                  <w:rStyle w:val="Hyperlink"/>
                  <w:rFonts w:cs="Arial"/>
                  <w:szCs w:val="22"/>
                </w:rPr>
                <w:t>nsurance</w:t>
              </w:r>
            </w:hyperlink>
          </w:p>
          <w:p w14:paraId="5A93CA0D" w14:textId="77777777" w:rsidR="00EB7B5D" w:rsidRPr="009512D5" w:rsidRDefault="00EB7B5D" w:rsidP="009512D5">
            <w:pPr>
              <w:rPr>
                <w:rFonts w:cs="Arial"/>
                <w:szCs w:val="22"/>
              </w:rPr>
            </w:pPr>
          </w:p>
          <w:p w14:paraId="7D623615" w14:textId="7A715E29" w:rsidR="004F738F" w:rsidRPr="009512D5" w:rsidRDefault="00EB7B5D" w:rsidP="009512D5">
            <w:pPr>
              <w:rPr>
                <w:rStyle w:val="Hyperlink"/>
                <w:rFonts w:cs="Arial"/>
                <w:szCs w:val="22"/>
              </w:rPr>
            </w:pP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hyperlink r:id="rId15" w:history="1">
              <w:r w:rsidR="009512D5">
                <w:rPr>
                  <w:rStyle w:val="Hyperlink"/>
                  <w:rFonts w:cs="Arial"/>
                  <w:szCs w:val="22"/>
                </w:rPr>
                <w:t>Health c</w:t>
              </w:r>
              <w:r w:rsidRPr="009512D5">
                <w:rPr>
                  <w:rStyle w:val="Hyperlink"/>
                  <w:rFonts w:cs="Arial"/>
                  <w:szCs w:val="22"/>
                </w:rPr>
                <w:t xml:space="preserve">ash </w:t>
              </w:r>
              <w:r w:rsidR="009512D5">
                <w:rPr>
                  <w:rStyle w:val="Hyperlink"/>
                  <w:rFonts w:cs="Arial"/>
                  <w:szCs w:val="22"/>
                </w:rPr>
                <w:t>p</w:t>
              </w:r>
              <w:r w:rsidRPr="009512D5">
                <w:rPr>
                  <w:rStyle w:val="Hyperlink"/>
                  <w:rFonts w:cs="Arial"/>
                  <w:szCs w:val="22"/>
                </w:rPr>
                <w:t>lan</w:t>
              </w:r>
            </w:hyperlink>
          </w:p>
          <w:p w14:paraId="2422F973" w14:textId="77777777" w:rsidR="0002232F" w:rsidRDefault="0002232F" w:rsidP="009512D5">
            <w:pPr>
              <w:rPr>
                <w:rFonts w:cs="Arial"/>
                <w:bCs/>
                <w:szCs w:val="22"/>
              </w:rPr>
            </w:pPr>
          </w:p>
          <w:p w14:paraId="3BBFB22C" w14:textId="1DB2D05B" w:rsidR="0002232F" w:rsidRPr="0002232F" w:rsidRDefault="0002232F" w:rsidP="0002232F">
            <w:pPr>
              <w:rPr>
                <w:rFonts w:cs="Arial"/>
                <w:bCs/>
                <w:szCs w:val="22"/>
              </w:rPr>
            </w:pPr>
            <w:r w:rsidRPr="0002232F">
              <w:rPr>
                <w:rFonts w:cs="Arial"/>
                <w:bCs/>
                <w:szCs w:val="22"/>
              </w:rPr>
              <w:t>Please note that the repayment process of the benefits will be handled by Payroll in its entirety if all amounts due can be wholly recovered from the final payslip</w:t>
            </w:r>
            <w:r w:rsidR="0056177A">
              <w:rPr>
                <w:rFonts w:cs="Arial"/>
                <w:bCs/>
                <w:szCs w:val="22"/>
              </w:rPr>
              <w:t>; c</w:t>
            </w:r>
            <w:r w:rsidRPr="0002232F">
              <w:rPr>
                <w:rFonts w:cs="Arial"/>
                <w:bCs/>
                <w:szCs w:val="22"/>
              </w:rPr>
              <w:t xml:space="preserve">ontact payroll (email: </w:t>
            </w:r>
            <w:hyperlink r:id="rId16" w:history="1">
              <w:r w:rsidRPr="0002232F">
                <w:rPr>
                  <w:rStyle w:val="Hyperlink"/>
                  <w:rFonts w:cs="Arial"/>
                  <w:bCs/>
                  <w:szCs w:val="22"/>
                </w:rPr>
                <w:t>bb-payroll@exmail.nottingham.ac.uk</w:t>
              </w:r>
            </w:hyperlink>
            <w:r w:rsidRPr="0002232F">
              <w:rPr>
                <w:rFonts w:cs="Arial"/>
                <w:bCs/>
                <w:szCs w:val="22"/>
              </w:rPr>
              <w:t>) for any questions on this process.</w:t>
            </w:r>
          </w:p>
          <w:p w14:paraId="44231A66" w14:textId="77777777" w:rsidR="0002232F" w:rsidRPr="0002232F" w:rsidRDefault="0002232F" w:rsidP="0002232F">
            <w:pPr>
              <w:rPr>
                <w:rFonts w:cs="Arial"/>
                <w:bCs/>
                <w:szCs w:val="22"/>
              </w:rPr>
            </w:pPr>
            <w:r w:rsidRPr="0002232F">
              <w:rPr>
                <w:rFonts w:cs="Arial"/>
                <w:bCs/>
                <w:szCs w:val="22"/>
              </w:rPr>
              <w:t> </w:t>
            </w:r>
          </w:p>
          <w:p w14:paraId="13089C16" w14:textId="0EE9AE32" w:rsidR="002A38B0" w:rsidRDefault="0002232F" w:rsidP="009512D5">
            <w:pPr>
              <w:rPr>
                <w:rFonts w:cs="Arial"/>
                <w:bCs/>
                <w:szCs w:val="22"/>
              </w:rPr>
            </w:pPr>
            <w:r w:rsidRPr="0002232F">
              <w:rPr>
                <w:rFonts w:cs="Arial"/>
                <w:bCs/>
                <w:szCs w:val="22"/>
              </w:rPr>
              <w:t xml:space="preserve">Where this is not possible, the </w:t>
            </w:r>
            <w:r w:rsidRPr="0002232F">
              <w:rPr>
                <w:rFonts w:cs="Arial"/>
                <w:bCs/>
                <w:i/>
                <w:iCs/>
                <w:szCs w:val="22"/>
              </w:rPr>
              <w:t>Universities Credit Control Team</w:t>
            </w:r>
            <w:r w:rsidRPr="0002232F">
              <w:rPr>
                <w:rFonts w:cs="Arial"/>
                <w:bCs/>
                <w:szCs w:val="22"/>
              </w:rPr>
              <w:t> will be in contact to arrange a payment plan with the employee which Payroll will then facilitate</w:t>
            </w:r>
            <w:r w:rsidR="0056177A">
              <w:rPr>
                <w:rFonts w:cs="Arial"/>
                <w:bCs/>
                <w:szCs w:val="22"/>
              </w:rPr>
              <w:t xml:space="preserve">; </w:t>
            </w:r>
            <w:r w:rsidRPr="0002232F">
              <w:rPr>
                <w:rFonts w:cs="Arial"/>
                <w:bCs/>
                <w:szCs w:val="22"/>
              </w:rPr>
              <w:t xml:space="preserve">contact (email: </w:t>
            </w:r>
            <w:hyperlink r:id="rId17" w:history="1">
              <w:r w:rsidRPr="0002232F">
                <w:rPr>
                  <w:rStyle w:val="Hyperlink"/>
                  <w:rFonts w:cs="Arial"/>
                  <w:bCs/>
                  <w:szCs w:val="22"/>
                </w:rPr>
                <w:t>external-debtagency@nottingham.ac.uk</w:t>
              </w:r>
            </w:hyperlink>
            <w:r w:rsidRPr="0002232F">
              <w:rPr>
                <w:rFonts w:cs="Arial"/>
                <w:bCs/>
                <w:szCs w:val="22"/>
              </w:rPr>
              <w:t>) for any questions on this process</w:t>
            </w:r>
            <w:r w:rsidR="006F745A">
              <w:rPr>
                <w:rFonts w:cs="Arial"/>
                <w:bCs/>
                <w:szCs w:val="22"/>
              </w:rPr>
              <w:t>.</w:t>
            </w:r>
            <w:bookmarkStart w:id="4" w:name="_GoBack"/>
            <w:bookmarkEnd w:id="4"/>
          </w:p>
          <w:p w14:paraId="3A36043F" w14:textId="4CB01980" w:rsidR="006F745A" w:rsidRPr="009512D5" w:rsidRDefault="006F745A" w:rsidP="009512D5">
            <w:pPr>
              <w:rPr>
                <w:rFonts w:cs="Arial"/>
                <w:b/>
                <w:szCs w:val="22"/>
              </w:rPr>
            </w:pPr>
          </w:p>
        </w:tc>
      </w:tr>
      <w:tr w:rsidR="00D00331" w:rsidRPr="009512D5" w14:paraId="2CE4C0A6" w14:textId="77777777" w:rsidTr="00D00331">
        <w:trPr>
          <w:cantSplit/>
        </w:trPr>
        <w:tc>
          <w:tcPr>
            <w:tcW w:w="109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A88F4" w14:textId="66D8CEDC" w:rsidR="00D00331" w:rsidRPr="009512D5" w:rsidRDefault="002A38B0" w:rsidP="009512D5">
            <w:pPr>
              <w:rPr>
                <w:rFonts w:cs="Arial"/>
                <w:szCs w:val="22"/>
              </w:rPr>
            </w:pPr>
            <w:r w:rsidRPr="009512D5">
              <w:rPr>
                <w:rFonts w:cs="Arial"/>
                <w:b/>
                <w:szCs w:val="22"/>
              </w:rPr>
              <w:lastRenderedPageBreak/>
              <w:t>7</w:t>
            </w:r>
            <w:r w:rsidR="00D00331" w:rsidRPr="009512D5">
              <w:rPr>
                <w:rFonts w:cs="Arial"/>
                <w:b/>
                <w:szCs w:val="22"/>
              </w:rPr>
              <w:t>) AUTHORISATION</w:t>
            </w:r>
            <w:r w:rsidR="009512D5">
              <w:rPr>
                <w:rFonts w:cs="Arial"/>
                <w:b/>
                <w:szCs w:val="22"/>
              </w:rPr>
              <w:br/>
            </w:r>
          </w:p>
        </w:tc>
      </w:tr>
      <w:tr w:rsidR="00D00331" w:rsidRPr="009512D5" w14:paraId="35651789" w14:textId="77777777" w:rsidTr="0075338F">
        <w:trPr>
          <w:cantSplit/>
        </w:trPr>
        <w:tc>
          <w:tcPr>
            <w:tcW w:w="10915" w:type="dxa"/>
            <w:gridSpan w:val="5"/>
            <w:tcBorders>
              <w:top w:val="single" w:sz="4" w:space="0" w:color="auto"/>
              <w:left w:val="single" w:sz="4" w:space="0" w:color="auto"/>
              <w:bottom w:val="single" w:sz="4" w:space="0" w:color="auto"/>
              <w:right w:val="single" w:sz="4" w:space="0" w:color="auto"/>
            </w:tcBorders>
          </w:tcPr>
          <w:p w14:paraId="07495921" w14:textId="77777777" w:rsidR="00D00331" w:rsidRPr="009512D5" w:rsidRDefault="00D00331" w:rsidP="009512D5">
            <w:pPr>
              <w:rPr>
                <w:rFonts w:cs="Arial"/>
                <w:b/>
                <w:szCs w:val="22"/>
              </w:rPr>
            </w:pPr>
          </w:p>
          <w:p w14:paraId="5EDB7772" w14:textId="7CEC10B1" w:rsidR="00D00331" w:rsidRPr="009512D5" w:rsidRDefault="00D00331" w:rsidP="009512D5">
            <w:pPr>
              <w:rPr>
                <w:rFonts w:cs="Arial"/>
                <w:b/>
                <w:szCs w:val="22"/>
              </w:rPr>
            </w:pPr>
            <w:r w:rsidRPr="009512D5">
              <w:rPr>
                <w:rFonts w:cs="Arial"/>
                <w:b/>
                <w:szCs w:val="22"/>
              </w:rPr>
              <w:t>Leaver checklist completed</w:t>
            </w:r>
            <w:r w:rsidRPr="009512D5">
              <w:rPr>
                <w:rFonts w:cs="Arial"/>
                <w:szCs w:val="22"/>
              </w:rPr>
              <w:t xml:space="preserve"> (please tick): </w:t>
            </w:r>
            <w:r w:rsidRPr="009512D5">
              <w:rPr>
                <w:rFonts w:cs="Arial"/>
                <w:szCs w:val="22"/>
              </w:rPr>
              <w:fldChar w:fldCharType="begin">
                <w:ffData>
                  <w:name w:val=""/>
                  <w:enabled/>
                  <w:calcOnExit w:val="0"/>
                  <w:checkBox>
                    <w:sizeAuto/>
                    <w:default w:val="0"/>
                  </w:checkBox>
                </w:ffData>
              </w:fldChar>
            </w:r>
            <w:r w:rsidRPr="009512D5">
              <w:rPr>
                <w:rFonts w:cs="Arial"/>
                <w:szCs w:val="22"/>
              </w:rPr>
              <w:instrText xml:space="preserve"> FORMCHECKBOX </w:instrText>
            </w:r>
            <w:r w:rsidR="00B53DC1">
              <w:rPr>
                <w:rFonts w:cs="Arial"/>
                <w:szCs w:val="22"/>
              </w:rPr>
            </w:r>
            <w:r w:rsidR="00B53DC1">
              <w:rPr>
                <w:rFonts w:cs="Arial"/>
                <w:szCs w:val="22"/>
              </w:rPr>
              <w:fldChar w:fldCharType="separate"/>
            </w:r>
            <w:r w:rsidRPr="009512D5">
              <w:rPr>
                <w:rFonts w:cs="Arial"/>
                <w:szCs w:val="22"/>
              </w:rPr>
              <w:fldChar w:fldCharType="end"/>
            </w:r>
            <w:r w:rsidRPr="009512D5">
              <w:rPr>
                <w:rFonts w:cs="Arial"/>
                <w:szCs w:val="22"/>
              </w:rPr>
              <w:t xml:space="preserve">                                                                 </w:t>
            </w:r>
          </w:p>
          <w:p w14:paraId="24823066" w14:textId="77777777" w:rsidR="00D00331" w:rsidRPr="009512D5" w:rsidRDefault="00D00331" w:rsidP="009512D5">
            <w:pPr>
              <w:rPr>
                <w:rFonts w:cs="Arial"/>
                <w:b/>
                <w:szCs w:val="22"/>
              </w:rPr>
            </w:pPr>
          </w:p>
          <w:p w14:paraId="2F3AE7DD" w14:textId="77777777" w:rsidR="00D00331" w:rsidRPr="009512D5" w:rsidRDefault="00D00331" w:rsidP="009512D5">
            <w:pPr>
              <w:rPr>
                <w:rFonts w:cs="Arial"/>
                <w:b/>
                <w:szCs w:val="22"/>
              </w:rPr>
            </w:pPr>
          </w:p>
          <w:p w14:paraId="4B6986E6" w14:textId="77777777" w:rsidR="009512D5" w:rsidRDefault="00D00331" w:rsidP="009512D5">
            <w:pPr>
              <w:rPr>
                <w:rFonts w:cs="Arial"/>
                <w:b/>
                <w:szCs w:val="22"/>
              </w:rPr>
            </w:pPr>
            <w:r w:rsidRPr="009512D5">
              <w:rPr>
                <w:rFonts w:cs="Arial"/>
                <w:b/>
                <w:szCs w:val="22"/>
              </w:rPr>
              <w:t xml:space="preserve">Name: ………………………………………………………………  Signed: ……………………………………… </w:t>
            </w:r>
          </w:p>
          <w:p w14:paraId="183D4153" w14:textId="77777777" w:rsidR="009512D5" w:rsidRDefault="009512D5" w:rsidP="009512D5">
            <w:pPr>
              <w:rPr>
                <w:rFonts w:cs="Arial"/>
                <w:b/>
                <w:szCs w:val="22"/>
              </w:rPr>
            </w:pPr>
          </w:p>
          <w:p w14:paraId="318786AE" w14:textId="7BA92CC9" w:rsidR="00D00331" w:rsidRPr="009512D5" w:rsidRDefault="00D00331" w:rsidP="009512D5">
            <w:pPr>
              <w:rPr>
                <w:rFonts w:cs="Arial"/>
                <w:b/>
                <w:szCs w:val="22"/>
              </w:rPr>
            </w:pPr>
            <w:r w:rsidRPr="009512D5">
              <w:rPr>
                <w:rFonts w:cs="Arial"/>
                <w:b/>
                <w:szCs w:val="22"/>
              </w:rPr>
              <w:t>Date: ……….…………….</w:t>
            </w:r>
            <w:r w:rsidR="008474E9">
              <w:rPr>
                <w:rFonts w:cs="Arial"/>
                <w:b/>
                <w:szCs w:val="22"/>
              </w:rPr>
              <w:t>..........................................................</w:t>
            </w:r>
          </w:p>
          <w:p w14:paraId="3746A1F2" w14:textId="00FFCA99" w:rsidR="00D00331" w:rsidRPr="009512D5" w:rsidRDefault="009512D5" w:rsidP="009512D5">
            <w:pPr>
              <w:rPr>
                <w:rFonts w:cs="Arial"/>
                <w:b/>
                <w:szCs w:val="22"/>
              </w:rPr>
            </w:pPr>
            <w:r>
              <w:rPr>
                <w:rFonts w:cs="Arial"/>
                <w:b/>
                <w:szCs w:val="22"/>
              </w:rPr>
              <w:br/>
            </w:r>
            <w:r w:rsidR="00D00331" w:rsidRPr="009512D5">
              <w:rPr>
                <w:rFonts w:cs="Arial"/>
                <w:b/>
                <w:szCs w:val="22"/>
              </w:rPr>
              <w:t>(Head of School/Department or designated person)</w:t>
            </w:r>
          </w:p>
          <w:p w14:paraId="2BBF8780" w14:textId="77777777" w:rsidR="00D00331" w:rsidRPr="009512D5" w:rsidRDefault="00D00331" w:rsidP="009512D5">
            <w:pPr>
              <w:rPr>
                <w:rFonts w:cs="Arial"/>
                <w:b/>
                <w:szCs w:val="22"/>
              </w:rPr>
            </w:pPr>
          </w:p>
          <w:p w14:paraId="358AB4E3" w14:textId="77777777" w:rsidR="00D00331" w:rsidRPr="009512D5" w:rsidRDefault="00D00331" w:rsidP="009512D5">
            <w:pPr>
              <w:rPr>
                <w:rFonts w:cs="Arial"/>
                <w:b/>
                <w:szCs w:val="22"/>
              </w:rPr>
            </w:pPr>
          </w:p>
          <w:p w14:paraId="478BE94D" w14:textId="368C2F16" w:rsidR="009512D5" w:rsidRDefault="00D00331" w:rsidP="009512D5">
            <w:pPr>
              <w:rPr>
                <w:rFonts w:cs="Arial"/>
                <w:b/>
                <w:szCs w:val="22"/>
              </w:rPr>
            </w:pPr>
            <w:r w:rsidRPr="009512D5">
              <w:rPr>
                <w:rFonts w:cs="Arial"/>
                <w:b/>
                <w:szCs w:val="22"/>
              </w:rPr>
              <w:t>Contact Name: ………………………………………………………………………</w:t>
            </w:r>
            <w:r w:rsidR="008474E9">
              <w:rPr>
                <w:rFonts w:cs="Arial"/>
                <w:b/>
                <w:szCs w:val="22"/>
              </w:rPr>
              <w:t>...................................................</w:t>
            </w:r>
          </w:p>
          <w:p w14:paraId="5EA4BBBC" w14:textId="77777777" w:rsidR="009512D5" w:rsidRDefault="009512D5" w:rsidP="009512D5">
            <w:pPr>
              <w:rPr>
                <w:rFonts w:cs="Arial"/>
                <w:b/>
                <w:szCs w:val="22"/>
              </w:rPr>
            </w:pPr>
          </w:p>
          <w:p w14:paraId="6DBDF105" w14:textId="4B7F578F" w:rsidR="00D00331" w:rsidRPr="009512D5" w:rsidRDefault="00D00331" w:rsidP="009512D5">
            <w:pPr>
              <w:rPr>
                <w:rFonts w:cs="Arial"/>
                <w:b/>
                <w:szCs w:val="22"/>
              </w:rPr>
            </w:pPr>
            <w:r w:rsidRPr="009512D5">
              <w:rPr>
                <w:rFonts w:cs="Arial"/>
                <w:b/>
                <w:szCs w:val="22"/>
              </w:rPr>
              <w:t>Telephone No: …………………………………………..</w:t>
            </w:r>
            <w:r w:rsidR="009512D5">
              <w:rPr>
                <w:rFonts w:cs="Arial"/>
                <w:b/>
                <w:szCs w:val="22"/>
              </w:rPr>
              <w:t>......................................</w:t>
            </w:r>
            <w:r w:rsidR="008474E9">
              <w:rPr>
                <w:rFonts w:cs="Arial"/>
                <w:b/>
                <w:szCs w:val="22"/>
              </w:rPr>
              <w:t>...................................................</w:t>
            </w:r>
          </w:p>
          <w:p w14:paraId="062B6463" w14:textId="77777777" w:rsidR="009512D5" w:rsidRDefault="009512D5" w:rsidP="009512D5">
            <w:pPr>
              <w:rPr>
                <w:rFonts w:cs="Arial"/>
                <w:b/>
                <w:szCs w:val="22"/>
              </w:rPr>
            </w:pPr>
          </w:p>
          <w:p w14:paraId="562BEF13" w14:textId="70C30F35" w:rsidR="00D00331" w:rsidRPr="009512D5" w:rsidRDefault="00D00331" w:rsidP="009512D5">
            <w:pPr>
              <w:rPr>
                <w:rFonts w:cs="Arial"/>
                <w:b/>
                <w:szCs w:val="22"/>
              </w:rPr>
            </w:pPr>
            <w:r w:rsidRPr="009512D5">
              <w:rPr>
                <w:rFonts w:cs="Arial"/>
                <w:b/>
                <w:szCs w:val="22"/>
              </w:rPr>
              <w:t>(Please provide a contact for enquiries on the above information)</w:t>
            </w:r>
          </w:p>
          <w:p w14:paraId="3C76D20D" w14:textId="2AD43D83" w:rsidR="00D00331" w:rsidRPr="009512D5" w:rsidRDefault="00D00331" w:rsidP="009512D5">
            <w:pPr>
              <w:rPr>
                <w:rFonts w:cs="Arial"/>
                <w:b/>
                <w:szCs w:val="22"/>
              </w:rPr>
            </w:pPr>
          </w:p>
        </w:tc>
      </w:tr>
    </w:tbl>
    <w:p w14:paraId="131DBE96" w14:textId="77777777" w:rsidR="0075338F" w:rsidRPr="009512D5" w:rsidRDefault="0075338F" w:rsidP="009512D5">
      <w:pPr>
        <w:pStyle w:val="BodyText2"/>
        <w:rPr>
          <w:rFonts w:cs="Arial"/>
          <w:b w:val="0"/>
          <w:szCs w:val="22"/>
        </w:rPr>
      </w:pPr>
    </w:p>
    <w:sectPr w:rsidR="0075338F" w:rsidRPr="009512D5" w:rsidSect="00CE54A3">
      <w:headerReference w:type="default" r:id="rId18"/>
      <w:footerReference w:type="even" r:id="rId19"/>
      <w:footerReference w:type="default" r:id="rId20"/>
      <w:headerReference w:type="first" r:id="rId21"/>
      <w:footerReference w:type="first" r:id="rId22"/>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ECF8" w14:textId="77777777" w:rsidR="00B53DC1" w:rsidRDefault="00B53DC1" w:rsidP="00BE1E91">
      <w:r>
        <w:separator/>
      </w:r>
    </w:p>
    <w:p w14:paraId="69C3B8F6" w14:textId="77777777" w:rsidR="00B53DC1" w:rsidRDefault="00B53DC1"/>
  </w:endnote>
  <w:endnote w:type="continuationSeparator" w:id="0">
    <w:p w14:paraId="33F63AB2" w14:textId="77777777" w:rsidR="00B53DC1" w:rsidRDefault="00B53DC1" w:rsidP="00BE1E91">
      <w:r>
        <w:continuationSeparator/>
      </w:r>
    </w:p>
    <w:p w14:paraId="0836906A" w14:textId="77777777" w:rsidR="00B53DC1" w:rsidRDefault="00B53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B8E7"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670D7BF6"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518F" w14:textId="77777777" w:rsidR="00DC01F1" w:rsidRPr="0075338F" w:rsidRDefault="0075338F" w:rsidP="0075338F">
    <w:pPr>
      <w:pStyle w:val="BodyText2"/>
      <w:rPr>
        <w:rFonts w:cs="Arial"/>
        <w:sz w:val="18"/>
        <w:szCs w:val="18"/>
      </w:rPr>
    </w:pPr>
    <w:r w:rsidRPr="006705FA">
      <w:rPr>
        <w:rFonts w:cs="Arial"/>
        <w:b w:val="0"/>
        <w:sz w:val="18"/>
        <w:szCs w:val="18"/>
      </w:rPr>
      <w:t xml:space="preserve">Please complete and return to the </w:t>
    </w:r>
    <w:r w:rsidRPr="006705FA">
      <w:rPr>
        <w:rFonts w:cs="Arial"/>
        <w:sz w:val="18"/>
        <w:szCs w:val="18"/>
      </w:rPr>
      <w:t xml:space="preserve">HR Department, King’s Meadow Campus, or email: </w:t>
    </w:r>
    <w:hyperlink r:id="rId1" w:history="1">
      <w:r w:rsidRPr="006705FA">
        <w:rPr>
          <w:rStyle w:val="Hyperlink"/>
          <w:rFonts w:cs="Arial"/>
          <w:sz w:val="18"/>
          <w:szCs w:val="18"/>
        </w:rPr>
        <w:t>hr@nottingham.ac.uk</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CBEFA" w14:textId="77777777" w:rsidR="0075338F" w:rsidRPr="0075338F" w:rsidRDefault="0075338F" w:rsidP="0075338F">
    <w:pPr>
      <w:pStyle w:val="BodyText2"/>
      <w:jc w:val="center"/>
      <w:rPr>
        <w:rFonts w:cs="Arial"/>
        <w:sz w:val="18"/>
        <w:szCs w:val="18"/>
      </w:rPr>
    </w:pPr>
    <w:r w:rsidRPr="006705FA">
      <w:rPr>
        <w:rFonts w:cs="Arial"/>
        <w:b w:val="0"/>
        <w:sz w:val="18"/>
        <w:szCs w:val="18"/>
      </w:rPr>
      <w:t xml:space="preserve">Please complete and return to the </w:t>
    </w:r>
    <w:r w:rsidRPr="006705FA">
      <w:rPr>
        <w:rFonts w:cs="Arial"/>
        <w:sz w:val="18"/>
        <w:szCs w:val="18"/>
      </w:rPr>
      <w:t xml:space="preserve">HR Department, King’s Meadow Campus, or email: </w:t>
    </w:r>
    <w:hyperlink r:id="rId1" w:history="1">
      <w:r w:rsidRPr="006705FA">
        <w:rPr>
          <w:rStyle w:val="Hyperlink"/>
          <w:rFonts w:cs="Arial"/>
          <w:sz w:val="18"/>
          <w:szCs w:val="18"/>
        </w:rPr>
        <w:t>hr@nottingham.ac.uk</w:t>
      </w:r>
    </w:hyperlink>
  </w:p>
  <w:p w14:paraId="109750F8"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3511A" w14:textId="77777777" w:rsidR="00B53DC1" w:rsidRDefault="00B53DC1" w:rsidP="00BE1E91">
      <w:r>
        <w:separator/>
      </w:r>
    </w:p>
    <w:p w14:paraId="207B4277" w14:textId="77777777" w:rsidR="00B53DC1" w:rsidRDefault="00B53DC1"/>
  </w:footnote>
  <w:footnote w:type="continuationSeparator" w:id="0">
    <w:p w14:paraId="3F1DA6D4" w14:textId="77777777" w:rsidR="00B53DC1" w:rsidRDefault="00B53DC1" w:rsidP="00BE1E91">
      <w:r>
        <w:continuationSeparator/>
      </w:r>
    </w:p>
    <w:p w14:paraId="6F95DD0B" w14:textId="77777777" w:rsidR="00B53DC1" w:rsidRDefault="00B53D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49C5" w14:textId="77777777" w:rsidR="00BF5085" w:rsidRPr="00BF5085" w:rsidRDefault="00BF5085" w:rsidP="00BF5085">
    <w:pPr>
      <w:widowControl w:val="0"/>
      <w:autoSpaceDE w:val="0"/>
      <w:autoSpaceDN w:val="0"/>
      <w:adjustRightInd w:val="0"/>
      <w:jc w:val="right"/>
      <w:rPr>
        <w:szCs w:val="22"/>
      </w:rPr>
    </w:pPr>
  </w:p>
  <w:p w14:paraId="22F2F065"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25FD"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rPr>
      <w:drawing>
        <wp:anchor distT="0" distB="0" distL="114300" distR="114300" simplePos="0" relativeHeight="251657728" behindDoc="0" locked="0" layoutInCell="1" allowOverlap="1" wp14:anchorId="4379257E" wp14:editId="19A01DA1">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C4DC6"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9"/>
  </w:num>
  <w:num w:numId="3">
    <w:abstractNumId w:val="21"/>
  </w:num>
  <w:num w:numId="4">
    <w:abstractNumId w:val="23"/>
  </w:num>
  <w:num w:numId="5">
    <w:abstractNumId w:val="11"/>
  </w:num>
  <w:num w:numId="6">
    <w:abstractNumId w:val="13"/>
  </w:num>
  <w:num w:numId="7">
    <w:abstractNumId w:val="20"/>
  </w:num>
  <w:num w:numId="8">
    <w:abstractNumId w:val="26"/>
  </w:num>
  <w:num w:numId="9">
    <w:abstractNumId w:val="15"/>
  </w:num>
  <w:num w:numId="10">
    <w:abstractNumId w:val="24"/>
  </w:num>
  <w:num w:numId="11">
    <w:abstractNumId w:val="12"/>
  </w:num>
  <w:num w:numId="12">
    <w:abstractNumId w:val="22"/>
  </w:num>
  <w:num w:numId="13">
    <w:abstractNumId w:val="18"/>
  </w:num>
  <w:num w:numId="14">
    <w:abstractNumId w:val="17"/>
  </w:num>
  <w:num w:numId="15">
    <w:abstractNumId w:val="2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172FA"/>
    <w:rsid w:val="0002232F"/>
    <w:rsid w:val="00026CBC"/>
    <w:rsid w:val="00030BF3"/>
    <w:rsid w:val="000367F7"/>
    <w:rsid w:val="000453BE"/>
    <w:rsid w:val="00045D5E"/>
    <w:rsid w:val="0005605A"/>
    <w:rsid w:val="00087D43"/>
    <w:rsid w:val="000B2017"/>
    <w:rsid w:val="000D3411"/>
    <w:rsid w:val="000E0894"/>
    <w:rsid w:val="000F2628"/>
    <w:rsid w:val="00103D62"/>
    <w:rsid w:val="00112963"/>
    <w:rsid w:val="0012426A"/>
    <w:rsid w:val="00124744"/>
    <w:rsid w:val="00126A34"/>
    <w:rsid w:val="0016260D"/>
    <w:rsid w:val="00175DEA"/>
    <w:rsid w:val="001927BC"/>
    <w:rsid w:val="001B1DAD"/>
    <w:rsid w:val="001D03FA"/>
    <w:rsid w:val="001D1876"/>
    <w:rsid w:val="001E2953"/>
    <w:rsid w:val="002043AB"/>
    <w:rsid w:val="002159BA"/>
    <w:rsid w:val="002214C4"/>
    <w:rsid w:val="00232C24"/>
    <w:rsid w:val="00242233"/>
    <w:rsid w:val="002A3069"/>
    <w:rsid w:val="002A38B0"/>
    <w:rsid w:val="002B22DB"/>
    <w:rsid w:val="002B278C"/>
    <w:rsid w:val="002F03EB"/>
    <w:rsid w:val="00302012"/>
    <w:rsid w:val="0031661E"/>
    <w:rsid w:val="0032216F"/>
    <w:rsid w:val="0033655E"/>
    <w:rsid w:val="003447A1"/>
    <w:rsid w:val="00353798"/>
    <w:rsid w:val="00365CEB"/>
    <w:rsid w:val="003B5D73"/>
    <w:rsid w:val="003C7864"/>
    <w:rsid w:val="003E14B2"/>
    <w:rsid w:val="004369BF"/>
    <w:rsid w:val="00446049"/>
    <w:rsid w:val="00453E15"/>
    <w:rsid w:val="00463497"/>
    <w:rsid w:val="004B0621"/>
    <w:rsid w:val="004B274B"/>
    <w:rsid w:val="004C48CB"/>
    <w:rsid w:val="004E02E3"/>
    <w:rsid w:val="004F738F"/>
    <w:rsid w:val="005016A2"/>
    <w:rsid w:val="0053581D"/>
    <w:rsid w:val="0055033D"/>
    <w:rsid w:val="005549D5"/>
    <w:rsid w:val="00556155"/>
    <w:rsid w:val="0056177A"/>
    <w:rsid w:val="00570DE2"/>
    <w:rsid w:val="005F29F6"/>
    <w:rsid w:val="006220A9"/>
    <w:rsid w:val="00650DBA"/>
    <w:rsid w:val="0067574B"/>
    <w:rsid w:val="006A7942"/>
    <w:rsid w:val="006B0CB6"/>
    <w:rsid w:val="006B6A12"/>
    <w:rsid w:val="006C55E4"/>
    <w:rsid w:val="006D292F"/>
    <w:rsid w:val="006E1F12"/>
    <w:rsid w:val="006E4B08"/>
    <w:rsid w:val="006F5958"/>
    <w:rsid w:val="006F745A"/>
    <w:rsid w:val="00707104"/>
    <w:rsid w:val="00711C14"/>
    <w:rsid w:val="0072165D"/>
    <w:rsid w:val="007247B7"/>
    <w:rsid w:val="0073453E"/>
    <w:rsid w:val="0075338F"/>
    <w:rsid w:val="007706C2"/>
    <w:rsid w:val="00780580"/>
    <w:rsid w:val="007B4160"/>
    <w:rsid w:val="007C27AF"/>
    <w:rsid w:val="007D6090"/>
    <w:rsid w:val="008474E9"/>
    <w:rsid w:val="0085266F"/>
    <w:rsid w:val="008737D0"/>
    <w:rsid w:val="008806C8"/>
    <w:rsid w:val="0088748F"/>
    <w:rsid w:val="00891BDE"/>
    <w:rsid w:val="008B3198"/>
    <w:rsid w:val="008C5DAB"/>
    <w:rsid w:val="008C7D67"/>
    <w:rsid w:val="008E36ED"/>
    <w:rsid w:val="008F70EA"/>
    <w:rsid w:val="00912E47"/>
    <w:rsid w:val="00913061"/>
    <w:rsid w:val="00914A20"/>
    <w:rsid w:val="009512D5"/>
    <w:rsid w:val="0095282B"/>
    <w:rsid w:val="009548E3"/>
    <w:rsid w:val="0097388F"/>
    <w:rsid w:val="00975D31"/>
    <w:rsid w:val="009A5D22"/>
    <w:rsid w:val="009D1DBD"/>
    <w:rsid w:val="009E049C"/>
    <w:rsid w:val="009F3AD2"/>
    <w:rsid w:val="00A27C8F"/>
    <w:rsid w:val="00A536F8"/>
    <w:rsid w:val="00A659E9"/>
    <w:rsid w:val="00A81C4A"/>
    <w:rsid w:val="00A82D6E"/>
    <w:rsid w:val="00A93B7B"/>
    <w:rsid w:val="00A94197"/>
    <w:rsid w:val="00AB77B9"/>
    <w:rsid w:val="00AE1C4C"/>
    <w:rsid w:val="00B04329"/>
    <w:rsid w:val="00B31A42"/>
    <w:rsid w:val="00B53DC1"/>
    <w:rsid w:val="00B9665C"/>
    <w:rsid w:val="00BB4BF6"/>
    <w:rsid w:val="00BB70D6"/>
    <w:rsid w:val="00BD045C"/>
    <w:rsid w:val="00BE1C4C"/>
    <w:rsid w:val="00BE1E91"/>
    <w:rsid w:val="00BF5085"/>
    <w:rsid w:val="00C11023"/>
    <w:rsid w:val="00C167BF"/>
    <w:rsid w:val="00C21FAF"/>
    <w:rsid w:val="00C32F61"/>
    <w:rsid w:val="00C468C7"/>
    <w:rsid w:val="00C52EF3"/>
    <w:rsid w:val="00C9264A"/>
    <w:rsid w:val="00C94561"/>
    <w:rsid w:val="00CB4ABD"/>
    <w:rsid w:val="00CC3364"/>
    <w:rsid w:val="00CD6CE9"/>
    <w:rsid w:val="00CE54A3"/>
    <w:rsid w:val="00D00331"/>
    <w:rsid w:val="00D0276A"/>
    <w:rsid w:val="00D0594D"/>
    <w:rsid w:val="00D12B71"/>
    <w:rsid w:val="00D16A01"/>
    <w:rsid w:val="00D73585"/>
    <w:rsid w:val="00D90656"/>
    <w:rsid w:val="00D9219F"/>
    <w:rsid w:val="00DA3FC5"/>
    <w:rsid w:val="00DB40D1"/>
    <w:rsid w:val="00DC01F1"/>
    <w:rsid w:val="00DD2B5E"/>
    <w:rsid w:val="00DD5C57"/>
    <w:rsid w:val="00E11B84"/>
    <w:rsid w:val="00E164DF"/>
    <w:rsid w:val="00E214D1"/>
    <w:rsid w:val="00E23649"/>
    <w:rsid w:val="00E246FE"/>
    <w:rsid w:val="00E26EEB"/>
    <w:rsid w:val="00E37209"/>
    <w:rsid w:val="00E43258"/>
    <w:rsid w:val="00EA2C06"/>
    <w:rsid w:val="00EA7103"/>
    <w:rsid w:val="00EB41DC"/>
    <w:rsid w:val="00EB7B5D"/>
    <w:rsid w:val="00EC3EF0"/>
    <w:rsid w:val="00ED2F26"/>
    <w:rsid w:val="00EE58E1"/>
    <w:rsid w:val="00EF4262"/>
    <w:rsid w:val="00F023A1"/>
    <w:rsid w:val="00F15E32"/>
    <w:rsid w:val="00F35EF9"/>
    <w:rsid w:val="00F44EB7"/>
    <w:rsid w:val="00F616C6"/>
    <w:rsid w:val="00F65ABC"/>
    <w:rsid w:val="00F85725"/>
    <w:rsid w:val="00F907A7"/>
    <w:rsid w:val="00FA3878"/>
    <w:rsid w:val="00FB3F55"/>
    <w:rsid w:val="00FD3386"/>
    <w:rsid w:val="00FD6AFA"/>
    <w:rsid w:val="00FE08F7"/>
    <w:rsid w:val="00FF1ED8"/>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A7C302"/>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7"/>
    <w:rPr>
      <w:rFonts w:ascii="Arial" w:eastAsia="Times New Roman" w:hAnsi="Arial"/>
      <w:sz w:val="22"/>
    </w:rPr>
  </w:style>
  <w:style w:type="paragraph" w:styleId="Heading1">
    <w:name w:val="heading 1"/>
    <w:basedOn w:val="Normal"/>
    <w:next w:val="Normal"/>
    <w:link w:val="Heading1Char"/>
    <w:qFormat/>
    <w:rsid w:val="009E049C"/>
    <w:pPr>
      <w:keepNext/>
      <w:keepLines/>
      <w:spacing w:before="240" w:line="360" w:lineRule="auto"/>
      <w:outlineLvl w:val="0"/>
    </w:pPr>
    <w:rPr>
      <w:color w:val="004071"/>
      <w:sz w:val="32"/>
      <w:szCs w:val="32"/>
      <w:lang w:eastAsia="en-US"/>
    </w:rPr>
  </w:style>
  <w:style w:type="paragraph" w:styleId="Heading2">
    <w:name w:val="heading 2"/>
    <w:basedOn w:val="Normal"/>
    <w:next w:val="Normal"/>
    <w:link w:val="Heading2Char"/>
    <w:uiPriority w:val="9"/>
    <w:unhideWhenUsed/>
    <w:qFormat/>
    <w:rsid w:val="009E049C"/>
    <w:pPr>
      <w:keepNext/>
      <w:keepLines/>
      <w:spacing w:before="40" w:line="360" w:lineRule="auto"/>
      <w:outlineLvl w:val="1"/>
    </w:pPr>
    <w:rPr>
      <w:color w:val="004071"/>
      <w:sz w:val="26"/>
      <w:szCs w:val="26"/>
      <w:lang w:eastAsia="en-US"/>
    </w:rPr>
  </w:style>
  <w:style w:type="paragraph" w:styleId="Heading3">
    <w:name w:val="heading 3"/>
    <w:basedOn w:val="Normal"/>
    <w:next w:val="Normal"/>
    <w:link w:val="Heading3Char"/>
    <w:uiPriority w:val="9"/>
    <w:unhideWhenUsed/>
    <w:qFormat/>
    <w:rsid w:val="00FF3EDD"/>
    <w:pPr>
      <w:keepNext/>
      <w:keepLines/>
      <w:spacing w:before="40" w:line="360" w:lineRule="auto"/>
      <w:outlineLvl w:val="2"/>
    </w:pPr>
    <w:rPr>
      <w:color w:val="002A4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pPr>
    <w:rPr>
      <w:rFonts w:ascii="Cambria" w:eastAsia="MS Mincho" w:hAnsi="Cambria"/>
      <w:szCs w:val="24"/>
      <w:lang w:eastAsia="en-US"/>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pPr>
    <w:rPr>
      <w:rFonts w:ascii="Cambria" w:eastAsia="MS Mincho" w:hAnsi="Cambria"/>
      <w:szCs w:val="24"/>
      <w:lang w:eastAsia="en-US"/>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rPr>
      <w:rFonts w:ascii="Lucida Grande" w:eastAsia="MS Mincho" w:hAnsi="Lucida Grande" w:cs="Lucida Grande"/>
      <w:sz w:val="18"/>
      <w:szCs w:val="18"/>
      <w:lang w:eastAsia="en-US"/>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nhideWhenUsed/>
    <w:rsid w:val="002B278C"/>
    <w:rPr>
      <w:color w:val="0000FF"/>
      <w:u w:val="single"/>
    </w:rPr>
  </w:style>
  <w:style w:type="paragraph" w:styleId="TOC1">
    <w:name w:val="toc 1"/>
    <w:basedOn w:val="Normal"/>
    <w:next w:val="Normal"/>
    <w:autoRedefine/>
    <w:semiHidden/>
    <w:rsid w:val="004B0621"/>
    <w:pPr>
      <w:spacing w:line="360" w:lineRule="auto"/>
    </w:pPr>
    <w:rPr>
      <w:lang w:eastAsia="en-US"/>
    </w:rPr>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line="360" w:lineRule="auto"/>
    </w:pPr>
    <w:rPr>
      <w:color w:val="1B2A6B"/>
      <w:sz w:val="72"/>
      <w:szCs w:val="72"/>
      <w:lang w:eastAsia="en-US"/>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line="360" w:lineRule="auto"/>
    </w:pPr>
    <w:rPr>
      <w:color w:val="5A5A5A"/>
      <w:spacing w:val="15"/>
      <w:sz w:val="32"/>
      <w:szCs w:val="22"/>
      <w:lang w:eastAsia="en-US"/>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spacing w:line="360" w:lineRule="auto"/>
      <w:ind w:left="720"/>
      <w:contextualSpacing/>
    </w:pPr>
    <w:rPr>
      <w:lang w:eastAsia="en-US"/>
    </w:r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pPr>
    <w:rPr>
      <w:rFonts w:ascii="Roman" w:hAnsi="Roman"/>
      <w:snapToGrid w:val="0"/>
      <w:sz w:val="24"/>
      <w:lang w:eastAsia="en-US"/>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rPr>
  </w:style>
  <w:style w:type="paragraph" w:styleId="NoSpacing">
    <w:name w:val="No Spacing"/>
    <w:uiPriority w:val="1"/>
    <w:qFormat/>
    <w:rsid w:val="00DA3FC5"/>
    <w:rPr>
      <w:rFonts w:ascii="Arial" w:eastAsia="Times New Roman" w:hAnsi="Arial"/>
      <w:sz w:val="22"/>
      <w:lang w:eastAsia="en-US"/>
    </w:rPr>
  </w:style>
  <w:style w:type="paragraph" w:styleId="BodyText">
    <w:name w:val="Body Text"/>
    <w:basedOn w:val="Normal"/>
    <w:link w:val="BodyTextChar"/>
    <w:rsid w:val="0075338F"/>
    <w:pPr>
      <w:jc w:val="center"/>
    </w:pPr>
    <w:rPr>
      <w:b/>
      <w:u w:val="single"/>
    </w:rPr>
  </w:style>
  <w:style w:type="character" w:customStyle="1" w:styleId="BodyTextChar">
    <w:name w:val="Body Text Char"/>
    <w:basedOn w:val="DefaultParagraphFont"/>
    <w:link w:val="BodyText"/>
    <w:rsid w:val="0075338F"/>
    <w:rPr>
      <w:rFonts w:ascii="Arial" w:eastAsia="Times New Roman" w:hAnsi="Arial"/>
      <w:b/>
      <w:sz w:val="22"/>
      <w:u w:val="single"/>
    </w:rPr>
  </w:style>
  <w:style w:type="paragraph" w:styleId="BodyText2">
    <w:name w:val="Body Text 2"/>
    <w:basedOn w:val="Normal"/>
    <w:link w:val="BodyText2Char"/>
    <w:rsid w:val="0075338F"/>
    <w:pPr>
      <w:autoSpaceDE w:val="0"/>
      <w:autoSpaceDN w:val="0"/>
      <w:adjustRightInd w:val="0"/>
    </w:pPr>
    <w:rPr>
      <w:b/>
    </w:rPr>
  </w:style>
  <w:style w:type="character" w:customStyle="1" w:styleId="BodyText2Char">
    <w:name w:val="Body Text 2 Char"/>
    <w:basedOn w:val="DefaultParagraphFont"/>
    <w:link w:val="BodyText2"/>
    <w:rsid w:val="0075338F"/>
    <w:rPr>
      <w:rFonts w:ascii="Arial" w:eastAsia="Times New Roman" w:hAnsi="Arial"/>
      <w:b/>
      <w:sz w:val="22"/>
    </w:rPr>
  </w:style>
  <w:style w:type="paragraph" w:styleId="BodyText3">
    <w:name w:val="Body Text 3"/>
    <w:basedOn w:val="Normal"/>
    <w:link w:val="BodyText3Char"/>
    <w:rsid w:val="0075338F"/>
    <w:pPr>
      <w:spacing w:after="120"/>
    </w:pPr>
    <w:rPr>
      <w:sz w:val="16"/>
      <w:szCs w:val="16"/>
    </w:rPr>
  </w:style>
  <w:style w:type="character" w:customStyle="1" w:styleId="BodyText3Char">
    <w:name w:val="Body Text 3 Char"/>
    <w:basedOn w:val="DefaultParagraphFont"/>
    <w:link w:val="BodyText3"/>
    <w:rsid w:val="0075338F"/>
    <w:rPr>
      <w:rFonts w:ascii="Arial" w:eastAsia="Times New Roman" w:hAnsi="Arial"/>
      <w:sz w:val="16"/>
      <w:szCs w:val="16"/>
    </w:rPr>
  </w:style>
  <w:style w:type="paragraph" w:styleId="Revision">
    <w:name w:val="Revision"/>
    <w:hidden/>
    <w:uiPriority w:val="99"/>
    <w:semiHidden/>
    <w:rsid w:val="002A38B0"/>
    <w:rPr>
      <w:rFonts w:ascii="Arial" w:eastAsia="Times New Roman" w:hAnsi="Arial"/>
      <w:sz w:val="22"/>
    </w:rPr>
  </w:style>
  <w:style w:type="character" w:customStyle="1" w:styleId="UnresolvedMention1">
    <w:name w:val="Unresolved Mention1"/>
    <w:basedOn w:val="DefaultParagraphFont"/>
    <w:uiPriority w:val="99"/>
    <w:semiHidden/>
    <w:unhideWhenUsed/>
    <w:rsid w:val="00E23649"/>
    <w:rPr>
      <w:color w:val="605E5C"/>
      <w:shd w:val="clear" w:color="auto" w:fill="E1DFDD"/>
    </w:rPr>
  </w:style>
  <w:style w:type="character" w:styleId="FollowedHyperlink">
    <w:name w:val="FollowedHyperlink"/>
    <w:basedOn w:val="DefaultParagraphFont"/>
    <w:uiPriority w:val="99"/>
    <w:semiHidden/>
    <w:unhideWhenUsed/>
    <w:rsid w:val="00912E47"/>
    <w:rPr>
      <w:color w:val="954F72" w:themeColor="followedHyperlink"/>
      <w:u w:val="single"/>
    </w:rPr>
  </w:style>
  <w:style w:type="character" w:styleId="CommentReference">
    <w:name w:val="annotation reference"/>
    <w:basedOn w:val="DefaultParagraphFont"/>
    <w:uiPriority w:val="99"/>
    <w:semiHidden/>
    <w:unhideWhenUsed/>
    <w:rsid w:val="006C55E4"/>
    <w:rPr>
      <w:sz w:val="16"/>
      <w:szCs w:val="16"/>
    </w:rPr>
  </w:style>
  <w:style w:type="paragraph" w:styleId="CommentText">
    <w:name w:val="annotation text"/>
    <w:basedOn w:val="Normal"/>
    <w:link w:val="CommentTextChar"/>
    <w:uiPriority w:val="99"/>
    <w:unhideWhenUsed/>
    <w:rsid w:val="006C55E4"/>
    <w:rPr>
      <w:sz w:val="20"/>
    </w:rPr>
  </w:style>
  <w:style w:type="character" w:customStyle="1" w:styleId="CommentTextChar">
    <w:name w:val="Comment Text Char"/>
    <w:basedOn w:val="DefaultParagraphFont"/>
    <w:link w:val="CommentText"/>
    <w:uiPriority w:val="99"/>
    <w:rsid w:val="006C55E4"/>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C55E4"/>
    <w:rPr>
      <w:b/>
      <w:bCs/>
    </w:rPr>
  </w:style>
  <w:style w:type="character" w:customStyle="1" w:styleId="CommentSubjectChar">
    <w:name w:val="Comment Subject Char"/>
    <w:basedOn w:val="CommentTextChar"/>
    <w:link w:val="CommentSubject"/>
    <w:uiPriority w:val="99"/>
    <w:semiHidden/>
    <w:rsid w:val="006C55E4"/>
    <w:rPr>
      <w:rFonts w:ascii="Arial" w:eastAsia="Times New Roman" w:hAnsi="Arial"/>
      <w:b/>
      <w:bCs/>
    </w:rPr>
  </w:style>
  <w:style w:type="character" w:customStyle="1" w:styleId="UnresolvedMention">
    <w:name w:val="Unresolved Mention"/>
    <w:basedOn w:val="DefaultParagraphFont"/>
    <w:uiPriority w:val="99"/>
    <w:semiHidden/>
    <w:unhideWhenUsed/>
    <w:rsid w:val="00022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1931043515">
      <w:bodyDiv w:val="1"/>
      <w:marLeft w:val="0"/>
      <w:marRight w:val="0"/>
      <w:marTop w:val="0"/>
      <w:marBottom w:val="0"/>
      <w:divBdr>
        <w:top w:val="none" w:sz="0" w:space="0" w:color="auto"/>
        <w:left w:val="none" w:sz="0" w:space="0" w:color="auto"/>
        <w:bottom w:val="none" w:sz="0" w:space="0" w:color="auto"/>
        <w:right w:val="none" w:sz="0" w:space="0" w:color="auto"/>
      </w:divBdr>
    </w:div>
    <w:div w:id="2099708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jobs/moving-to-nottingham/international-applicants/immigration/financial-support-for-visas-and-the-immigration-health-surcharge.aspx" TargetMode="External"/><Relationship Id="rId13" Type="http://schemas.openxmlformats.org/officeDocument/2006/relationships/hyperlink" Target="https://uon.salarydeductplatform.com/Information/Index/225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on.salarydeductplatform.com/Information/Index/22222" TargetMode="External"/><Relationship Id="rId17" Type="http://schemas.openxmlformats.org/officeDocument/2006/relationships/hyperlink" Target="mailto:external-debtagency@nottingham.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b-payroll@exmail.nottingham.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onemployeehub.com/car-leasing.aspx"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uonemployeehub.com/westfield-cash-health-plan.aspx" TargetMode="External"/><Relationship Id="rId23" Type="http://schemas.openxmlformats.org/officeDocument/2006/relationships/fontTable" Target="fontTable.xml"/><Relationship Id="rId10" Type="http://schemas.openxmlformats.org/officeDocument/2006/relationships/hyperlink" Target="https://www.nottingham.ac.uk/hr/guidesandsupport/recruitmentandinduction/recruitment/removal-expenses.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ttingham.ac.uk/jobs/moving-to-nottingham/international-applicants/immigration/financial-support-for-visas-and-the-immigration-health-surcharge.aspx" TargetMode="External"/><Relationship Id="rId14" Type="http://schemas.openxmlformats.org/officeDocument/2006/relationships/hyperlink" Target="https://www.uonemployeehub.com/2493.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hr@nottingham.ac.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r@nottingham.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1C7E2AB15D4FC18D7337F4AB456183"/>
        <w:category>
          <w:name w:val="General"/>
          <w:gallery w:val="placeholder"/>
        </w:category>
        <w:types>
          <w:type w:val="bbPlcHdr"/>
        </w:types>
        <w:behaviors>
          <w:behavior w:val="content"/>
        </w:behaviors>
        <w:guid w:val="{27E5A5AD-576D-48AC-A574-650BEC47FF57}"/>
      </w:docPartPr>
      <w:docPartBody>
        <w:p w:rsidR="00434D08" w:rsidRDefault="009E225D" w:rsidP="009E225D">
          <w:pPr>
            <w:pStyle w:val="6B1C7E2AB15D4FC18D7337F4AB456183"/>
          </w:pPr>
          <w:r w:rsidRPr="00F01869">
            <w:rPr>
              <w:rStyle w:val="PlaceholderText"/>
            </w:rPr>
            <w:t>Click or tap to enter a date.</w:t>
          </w:r>
        </w:p>
      </w:docPartBody>
    </w:docPart>
    <w:docPart>
      <w:docPartPr>
        <w:name w:val="5C7FC18E587E4E9894D2ED5DC9EA3CC2"/>
        <w:category>
          <w:name w:val="General"/>
          <w:gallery w:val="placeholder"/>
        </w:category>
        <w:types>
          <w:type w:val="bbPlcHdr"/>
        </w:types>
        <w:behaviors>
          <w:behavior w:val="content"/>
        </w:behaviors>
        <w:guid w:val="{5E30B054-E43D-4830-857C-EEAA4C2D8FAC}"/>
      </w:docPartPr>
      <w:docPartBody>
        <w:p w:rsidR="00434D08" w:rsidRDefault="009E225D" w:rsidP="009E225D">
          <w:pPr>
            <w:pStyle w:val="5C7FC18E587E4E9894D2ED5DC9EA3CC2"/>
          </w:pPr>
          <w:r w:rsidRPr="00F0186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5D"/>
    <w:rsid w:val="002A3069"/>
    <w:rsid w:val="00434D08"/>
    <w:rsid w:val="004369BF"/>
    <w:rsid w:val="004E5ED3"/>
    <w:rsid w:val="009E225D"/>
    <w:rsid w:val="00B04329"/>
    <w:rsid w:val="00B55F87"/>
    <w:rsid w:val="00BC1F1F"/>
    <w:rsid w:val="00BD69CB"/>
    <w:rsid w:val="00C00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25D"/>
    <w:rPr>
      <w:color w:val="808080"/>
    </w:rPr>
  </w:style>
  <w:style w:type="paragraph" w:customStyle="1" w:styleId="6B1C7E2AB15D4FC18D7337F4AB456183">
    <w:name w:val="6B1C7E2AB15D4FC18D7337F4AB456183"/>
    <w:rsid w:val="009E225D"/>
  </w:style>
  <w:style w:type="paragraph" w:customStyle="1" w:styleId="5C7FC18E587E4E9894D2ED5DC9EA3CC2">
    <w:name w:val="5C7FC18E587E4E9894D2ED5DC9EA3CC2"/>
    <w:rsid w:val="009E2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D86E-E295-4B5B-A31D-C5170C1D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0</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 (staff)</cp:lastModifiedBy>
  <cp:revision>2</cp:revision>
  <cp:lastPrinted>2017-02-28T14:21:00Z</cp:lastPrinted>
  <dcterms:created xsi:type="dcterms:W3CDTF">2024-09-18T19:09:00Z</dcterms:created>
  <dcterms:modified xsi:type="dcterms:W3CDTF">2024-09-18T19:09:00Z</dcterms:modified>
</cp:coreProperties>
</file>