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2C775" w14:textId="77777777" w:rsidR="009A12B3" w:rsidRPr="00A05878" w:rsidRDefault="00A64D63" w:rsidP="00CC0A3D">
      <w:pPr>
        <w:pStyle w:val="NoSpacing"/>
        <w:ind w:left="6480" w:firstLine="720"/>
        <w:rPr>
          <w:rFonts w:ascii="Arial" w:hAnsi="Arial" w:cs="Arial"/>
        </w:rPr>
      </w:pPr>
      <w:r>
        <w:rPr>
          <w:noProof/>
        </w:rPr>
        <w:drawing>
          <wp:inline distT="0" distB="0" distL="0" distR="0" wp14:anchorId="64814B20" wp14:editId="70016E3F">
            <wp:extent cx="1592123" cy="590550"/>
            <wp:effectExtent l="0" t="0" r="8255" b="0"/>
            <wp:docPr id="1" name="Picture 1" descr="S:\PS\Registrars\HR Remuneration\University Templates, etc\UoN_Primary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2123" cy="590550"/>
                    </a:xfrm>
                    <a:prstGeom prst="rect">
                      <a:avLst/>
                    </a:prstGeom>
                  </pic:spPr>
                </pic:pic>
              </a:graphicData>
            </a:graphic>
          </wp:inline>
        </w:drawing>
      </w:r>
    </w:p>
    <w:p w14:paraId="3E6A857B" w14:textId="77777777" w:rsidR="009A12B3" w:rsidRPr="00A05878" w:rsidRDefault="009A12B3" w:rsidP="00E8041B">
      <w:pPr>
        <w:pStyle w:val="NoSpacing"/>
        <w:rPr>
          <w:rFonts w:ascii="Arial" w:hAnsi="Arial" w:cs="Arial"/>
          <w:b/>
        </w:rPr>
      </w:pPr>
    </w:p>
    <w:p w14:paraId="6677251D" w14:textId="77777777" w:rsidR="008C6255" w:rsidRPr="00CC0A3D" w:rsidRDefault="008C6255" w:rsidP="00E8041B">
      <w:pPr>
        <w:pStyle w:val="NoSpacing"/>
        <w:rPr>
          <w:rFonts w:ascii="Arial" w:hAnsi="Arial" w:cs="Arial"/>
          <w:b/>
          <w:sz w:val="24"/>
          <w:szCs w:val="24"/>
        </w:rPr>
      </w:pPr>
    </w:p>
    <w:p w14:paraId="178F9F72" w14:textId="1D029760" w:rsidR="00C86915" w:rsidRDefault="009A12B3" w:rsidP="00CC0A3D">
      <w:pPr>
        <w:pStyle w:val="NoSpacing"/>
        <w:jc w:val="center"/>
        <w:rPr>
          <w:rFonts w:ascii="Arial" w:hAnsi="Arial" w:cs="Arial"/>
          <w:b/>
          <w:sz w:val="24"/>
          <w:szCs w:val="24"/>
        </w:rPr>
      </w:pPr>
      <w:r w:rsidRPr="00CC0A3D">
        <w:rPr>
          <w:rFonts w:ascii="Arial" w:hAnsi="Arial" w:cs="Arial"/>
          <w:b/>
          <w:sz w:val="24"/>
          <w:szCs w:val="24"/>
        </w:rPr>
        <w:t xml:space="preserve">Promotion to </w:t>
      </w:r>
      <w:r w:rsidR="00E8041B" w:rsidRPr="00CC0A3D">
        <w:rPr>
          <w:rFonts w:ascii="Arial" w:hAnsi="Arial" w:cs="Arial"/>
          <w:b/>
          <w:sz w:val="24"/>
          <w:szCs w:val="24"/>
        </w:rPr>
        <w:t>Level 7</w:t>
      </w:r>
      <w:r w:rsidR="00CC0A3D" w:rsidRPr="00CC0A3D">
        <w:rPr>
          <w:rFonts w:ascii="Arial" w:hAnsi="Arial" w:cs="Arial"/>
          <w:b/>
          <w:sz w:val="24"/>
          <w:szCs w:val="24"/>
        </w:rPr>
        <w:t xml:space="preserve"> Professorial Role</w:t>
      </w:r>
      <w:r w:rsidR="00E8041B" w:rsidRPr="00CC0A3D">
        <w:rPr>
          <w:rFonts w:ascii="Arial" w:hAnsi="Arial" w:cs="Arial"/>
          <w:b/>
          <w:sz w:val="24"/>
          <w:szCs w:val="24"/>
        </w:rPr>
        <w:t xml:space="preserve"> </w:t>
      </w:r>
      <w:r w:rsidRPr="00CC0A3D">
        <w:rPr>
          <w:rFonts w:ascii="Arial" w:hAnsi="Arial" w:cs="Arial"/>
          <w:b/>
          <w:sz w:val="24"/>
          <w:szCs w:val="24"/>
        </w:rPr>
        <w:t>(</w:t>
      </w:r>
      <w:r w:rsidR="00611B1B">
        <w:rPr>
          <w:rFonts w:ascii="Arial" w:hAnsi="Arial" w:cs="Arial"/>
          <w:b/>
          <w:sz w:val="24"/>
          <w:szCs w:val="24"/>
        </w:rPr>
        <w:t xml:space="preserve">Teaching &amp; </w:t>
      </w:r>
      <w:r w:rsidR="00FD567C">
        <w:rPr>
          <w:rFonts w:ascii="Arial" w:hAnsi="Arial" w:cs="Arial"/>
          <w:b/>
          <w:sz w:val="24"/>
          <w:szCs w:val="24"/>
        </w:rPr>
        <w:t>Curriculum Leadership</w:t>
      </w:r>
      <w:r w:rsidR="00611B1B">
        <w:rPr>
          <w:rFonts w:ascii="Arial" w:hAnsi="Arial" w:cs="Arial"/>
          <w:b/>
          <w:sz w:val="24"/>
          <w:szCs w:val="24"/>
        </w:rPr>
        <w:t xml:space="preserve"> Career Pathway</w:t>
      </w:r>
      <w:r w:rsidRPr="00CC0A3D">
        <w:rPr>
          <w:rFonts w:ascii="Arial" w:hAnsi="Arial" w:cs="Arial"/>
          <w:b/>
          <w:sz w:val="24"/>
          <w:szCs w:val="24"/>
        </w:rPr>
        <w:t>)</w:t>
      </w:r>
    </w:p>
    <w:p w14:paraId="4FE311A3" w14:textId="548E27E8" w:rsidR="007A384C" w:rsidRPr="00CC0A3D" w:rsidRDefault="007A384C" w:rsidP="00CC0A3D">
      <w:pPr>
        <w:pStyle w:val="NoSpacing"/>
        <w:jc w:val="center"/>
        <w:rPr>
          <w:rFonts w:ascii="Arial" w:hAnsi="Arial" w:cs="Arial"/>
          <w:b/>
          <w:sz w:val="24"/>
          <w:szCs w:val="24"/>
        </w:rPr>
      </w:pPr>
      <w:r w:rsidRPr="74D1D12A">
        <w:rPr>
          <w:rFonts w:ascii="Arial" w:hAnsi="Arial" w:cs="Arial"/>
          <w:b/>
          <w:bCs/>
          <w:sz w:val="24"/>
          <w:szCs w:val="24"/>
        </w:rPr>
        <w:t>Head of School Statement</w:t>
      </w:r>
    </w:p>
    <w:p w14:paraId="6E33D20D" w14:textId="51094E04" w:rsidR="00E8041B" w:rsidRPr="00A05878" w:rsidRDefault="00E8041B" w:rsidP="74D1D12A">
      <w:pPr>
        <w:pStyle w:val="NoSpacing"/>
        <w:jc w:val="center"/>
        <w:rPr>
          <w:rFonts w:ascii="Arial" w:hAnsi="Arial" w:cs="Arial"/>
          <w:b/>
          <w:bCs/>
          <w:sz w:val="24"/>
          <w:szCs w:val="24"/>
        </w:rPr>
      </w:pPr>
    </w:p>
    <w:p w14:paraId="7FA807DF" w14:textId="51BA3DC7" w:rsidR="00E8041B" w:rsidRPr="00A05878" w:rsidRDefault="1FC74BA0" w:rsidP="74D1D12A">
      <w:pPr>
        <w:jc w:val="both"/>
        <w:rPr>
          <w:rFonts w:ascii="Arial" w:eastAsia="Arial" w:hAnsi="Arial" w:cs="Arial"/>
          <w:color w:val="000000" w:themeColor="text1"/>
        </w:rPr>
      </w:pPr>
      <w:r w:rsidRPr="74D1D12A">
        <w:rPr>
          <w:rFonts w:ascii="Arial" w:eastAsia="Arial" w:hAnsi="Arial" w:cs="Arial"/>
          <w:color w:val="000000" w:themeColor="text1"/>
        </w:rPr>
        <w:t xml:space="preserve">To be completed by Head of School/Department and if the applicant is from </w:t>
      </w:r>
      <w:proofErr w:type="spellStart"/>
      <w:r w:rsidRPr="74D1D12A">
        <w:rPr>
          <w:rFonts w:ascii="Arial" w:eastAsia="Arial" w:hAnsi="Arial" w:cs="Arial"/>
          <w:color w:val="000000" w:themeColor="text1"/>
        </w:rPr>
        <w:t>UNMC</w:t>
      </w:r>
      <w:proofErr w:type="spellEnd"/>
      <w:r w:rsidRPr="74D1D12A">
        <w:rPr>
          <w:rFonts w:ascii="Arial" w:eastAsia="Arial" w:hAnsi="Arial" w:cs="Arial"/>
          <w:color w:val="000000" w:themeColor="text1"/>
        </w:rPr>
        <w:t xml:space="preserve"> or </w:t>
      </w:r>
      <w:proofErr w:type="spellStart"/>
      <w:r w:rsidRPr="74D1D12A">
        <w:rPr>
          <w:rFonts w:ascii="Arial" w:eastAsia="Arial" w:hAnsi="Arial" w:cs="Arial"/>
          <w:color w:val="000000" w:themeColor="text1"/>
        </w:rPr>
        <w:t>UNNC</w:t>
      </w:r>
      <w:proofErr w:type="spellEnd"/>
      <w:r w:rsidRPr="74D1D12A">
        <w:rPr>
          <w:rFonts w:ascii="Arial" w:eastAsia="Arial" w:hAnsi="Arial" w:cs="Arial"/>
          <w:color w:val="000000" w:themeColor="text1"/>
        </w:rPr>
        <w:t xml:space="preserve"> should be completed by the most relevant person within the overseas Division/School. </w:t>
      </w:r>
    </w:p>
    <w:p w14:paraId="3D6FD03C" w14:textId="08AFDC4D" w:rsidR="00E8041B" w:rsidRPr="00A05878" w:rsidRDefault="1FC74BA0" w:rsidP="74D1D12A">
      <w:pPr>
        <w:jc w:val="both"/>
        <w:rPr>
          <w:rFonts w:ascii="Arial" w:eastAsia="Arial" w:hAnsi="Arial" w:cs="Arial"/>
          <w:color w:val="000000" w:themeColor="text1"/>
        </w:rPr>
      </w:pPr>
      <w:r w:rsidRPr="74D1D12A">
        <w:rPr>
          <w:rFonts w:ascii="Arial" w:eastAsia="Arial" w:hAnsi="Arial" w:cs="Arial"/>
          <w:color w:val="000000" w:themeColor="text1"/>
        </w:rPr>
        <w:t xml:space="preserve"> All sections below require completion, any sections not containing the required information will be returned to the Head of School/Department to complete. If a section does not apply, N</w:t>
      </w:r>
      <w:r w:rsidR="00215962">
        <w:rPr>
          <w:rFonts w:ascii="Arial" w:eastAsia="Arial" w:hAnsi="Arial" w:cs="Arial"/>
          <w:color w:val="000000" w:themeColor="text1"/>
        </w:rPr>
        <w:t>/</w:t>
      </w:r>
      <w:r w:rsidRPr="74D1D12A">
        <w:rPr>
          <w:rFonts w:ascii="Arial" w:eastAsia="Arial" w:hAnsi="Arial" w:cs="Arial"/>
          <w:color w:val="000000" w:themeColor="text1"/>
        </w:rPr>
        <w:t>A should be included in the relevant box(es).</w:t>
      </w:r>
    </w:p>
    <w:p w14:paraId="0AA0B273" w14:textId="0C7A83D0" w:rsidR="00E8041B" w:rsidRPr="00A05878" w:rsidRDefault="1FC74BA0" w:rsidP="74D1D12A">
      <w:pPr>
        <w:jc w:val="both"/>
        <w:rPr>
          <w:rFonts w:ascii="Arial" w:eastAsia="Arial" w:hAnsi="Arial" w:cs="Arial"/>
          <w:color w:val="000000" w:themeColor="text1"/>
        </w:rPr>
      </w:pPr>
      <w:r w:rsidRPr="74D1D12A">
        <w:rPr>
          <w:rFonts w:ascii="Arial" w:eastAsia="Arial" w:hAnsi="Arial" w:cs="Arial"/>
          <w:color w:val="000000" w:themeColor="text1"/>
        </w:rPr>
        <w:t xml:space="preserve">Should the Promotions Committee have any questions relating to the comments, these will be </w:t>
      </w:r>
      <w:proofErr w:type="gramStart"/>
      <w:r w:rsidRPr="74D1D12A">
        <w:rPr>
          <w:rFonts w:ascii="Arial" w:eastAsia="Arial" w:hAnsi="Arial" w:cs="Arial"/>
          <w:color w:val="000000" w:themeColor="text1"/>
        </w:rPr>
        <w:t>referred back</w:t>
      </w:r>
      <w:proofErr w:type="gramEnd"/>
      <w:r w:rsidRPr="74D1D12A">
        <w:rPr>
          <w:rFonts w:ascii="Arial" w:eastAsia="Arial" w:hAnsi="Arial" w:cs="Arial"/>
          <w:color w:val="000000" w:themeColor="text1"/>
        </w:rPr>
        <w:t xml:space="preserve"> to the relevant Head of School/Department.</w:t>
      </w:r>
    </w:p>
    <w:tbl>
      <w:tblPr>
        <w:tblStyle w:val="TableGrid"/>
        <w:tblW w:w="10916" w:type="dxa"/>
        <w:tblInd w:w="-856" w:type="dxa"/>
        <w:tblLook w:val="04A0" w:firstRow="1" w:lastRow="0" w:firstColumn="1" w:lastColumn="0" w:noHBand="0" w:noVBand="1"/>
      </w:tblPr>
      <w:tblGrid>
        <w:gridCol w:w="3828"/>
        <w:gridCol w:w="7088"/>
      </w:tblGrid>
      <w:tr w:rsidR="009B61D2" w:rsidRPr="00A05878" w14:paraId="7BEE7C52" w14:textId="77777777" w:rsidTr="00CC610A">
        <w:tc>
          <w:tcPr>
            <w:tcW w:w="3828" w:type="dxa"/>
          </w:tcPr>
          <w:p w14:paraId="51EAAB3C" w14:textId="77777777" w:rsidR="009B61D2" w:rsidRPr="00A05878" w:rsidRDefault="009B61D2" w:rsidP="00E8041B">
            <w:pPr>
              <w:pStyle w:val="NoSpacing"/>
              <w:rPr>
                <w:rFonts w:ascii="Arial" w:hAnsi="Arial" w:cs="Arial"/>
                <w:b/>
              </w:rPr>
            </w:pPr>
          </w:p>
          <w:p w14:paraId="32B80540" w14:textId="77777777" w:rsidR="009B61D2" w:rsidRPr="00A05878" w:rsidRDefault="009B61D2" w:rsidP="00E8041B">
            <w:pPr>
              <w:pStyle w:val="NoSpacing"/>
              <w:rPr>
                <w:rFonts w:ascii="Arial" w:hAnsi="Arial" w:cs="Arial"/>
                <w:b/>
              </w:rPr>
            </w:pPr>
            <w:r w:rsidRPr="00A05878">
              <w:rPr>
                <w:rFonts w:ascii="Arial" w:hAnsi="Arial" w:cs="Arial"/>
                <w:b/>
              </w:rPr>
              <w:t>Name of candidate</w:t>
            </w:r>
          </w:p>
          <w:p w14:paraId="58AE23AB" w14:textId="77777777" w:rsidR="009B61D2" w:rsidRPr="00A05878" w:rsidRDefault="009B61D2" w:rsidP="00E8041B">
            <w:pPr>
              <w:pStyle w:val="NoSpacing"/>
              <w:rPr>
                <w:rFonts w:ascii="Arial" w:hAnsi="Arial" w:cs="Arial"/>
                <w:b/>
              </w:rPr>
            </w:pPr>
          </w:p>
        </w:tc>
        <w:tc>
          <w:tcPr>
            <w:tcW w:w="7088" w:type="dxa"/>
          </w:tcPr>
          <w:p w14:paraId="2B9B3289" w14:textId="77777777" w:rsidR="009B61D2" w:rsidRPr="00A05878" w:rsidRDefault="009B61D2" w:rsidP="00E8041B">
            <w:pPr>
              <w:pStyle w:val="NoSpacing"/>
              <w:rPr>
                <w:rFonts w:ascii="Arial" w:hAnsi="Arial" w:cs="Arial"/>
                <w:b/>
              </w:rPr>
            </w:pPr>
          </w:p>
        </w:tc>
      </w:tr>
      <w:tr w:rsidR="00E8041B" w:rsidRPr="00A05878" w14:paraId="6851F9B5" w14:textId="77777777" w:rsidTr="00CC610A">
        <w:tc>
          <w:tcPr>
            <w:tcW w:w="3828" w:type="dxa"/>
          </w:tcPr>
          <w:p w14:paraId="07244BBB" w14:textId="77777777" w:rsidR="00E8041B" w:rsidRPr="00A05878" w:rsidRDefault="00E8041B" w:rsidP="00E8041B">
            <w:pPr>
              <w:pStyle w:val="NoSpacing"/>
              <w:rPr>
                <w:rFonts w:ascii="Arial" w:hAnsi="Arial" w:cs="Arial"/>
                <w:b/>
              </w:rPr>
            </w:pPr>
          </w:p>
          <w:p w14:paraId="1679F4D1" w14:textId="77777777" w:rsidR="00E8041B" w:rsidRPr="00A05878" w:rsidRDefault="00E8041B" w:rsidP="00E8041B">
            <w:pPr>
              <w:pStyle w:val="NoSpacing"/>
              <w:rPr>
                <w:rFonts w:ascii="Arial" w:hAnsi="Arial" w:cs="Arial"/>
                <w:b/>
              </w:rPr>
            </w:pPr>
            <w:r w:rsidRPr="00A05878">
              <w:rPr>
                <w:rFonts w:ascii="Arial" w:hAnsi="Arial" w:cs="Arial"/>
                <w:b/>
              </w:rPr>
              <w:t>Level applied for</w:t>
            </w:r>
          </w:p>
        </w:tc>
        <w:tc>
          <w:tcPr>
            <w:tcW w:w="7088" w:type="dxa"/>
          </w:tcPr>
          <w:p w14:paraId="5FB1AC06" w14:textId="77777777" w:rsidR="00E8041B" w:rsidRPr="00A05878" w:rsidRDefault="00E8041B" w:rsidP="00E8041B">
            <w:pPr>
              <w:pStyle w:val="NoSpacing"/>
              <w:rPr>
                <w:rFonts w:ascii="Arial" w:hAnsi="Arial" w:cs="Arial"/>
                <w:b/>
              </w:rPr>
            </w:pPr>
          </w:p>
          <w:p w14:paraId="3E214190" w14:textId="77777777" w:rsidR="00E8041B" w:rsidRPr="00A05878" w:rsidRDefault="00E8041B" w:rsidP="00E8041B">
            <w:pPr>
              <w:pStyle w:val="NoSpacing"/>
              <w:rPr>
                <w:rFonts w:ascii="Arial" w:hAnsi="Arial" w:cs="Arial"/>
                <w:b/>
              </w:rPr>
            </w:pPr>
            <w:r w:rsidRPr="00A05878">
              <w:rPr>
                <w:rFonts w:ascii="Arial" w:hAnsi="Arial" w:cs="Arial"/>
                <w:b/>
              </w:rPr>
              <w:t>Professor</w:t>
            </w:r>
          </w:p>
          <w:p w14:paraId="1CDD13EC" w14:textId="77777777" w:rsidR="00E8041B" w:rsidRPr="00A05878" w:rsidRDefault="00E8041B" w:rsidP="00C707C1">
            <w:pPr>
              <w:pStyle w:val="NoSpacing"/>
              <w:rPr>
                <w:rFonts w:ascii="Arial" w:hAnsi="Arial" w:cs="Arial"/>
                <w:b/>
              </w:rPr>
            </w:pPr>
          </w:p>
        </w:tc>
      </w:tr>
    </w:tbl>
    <w:tbl>
      <w:tblPr>
        <w:tblStyle w:val="TableGrid1"/>
        <w:tblW w:w="10916" w:type="dxa"/>
        <w:tblInd w:w="-856" w:type="dxa"/>
        <w:tblLook w:val="04A0" w:firstRow="1" w:lastRow="0" w:firstColumn="1" w:lastColumn="0" w:noHBand="0" w:noVBand="1"/>
      </w:tblPr>
      <w:tblGrid>
        <w:gridCol w:w="5387"/>
        <w:gridCol w:w="5529"/>
      </w:tblGrid>
      <w:tr w:rsidR="007A384C" w:rsidRPr="00A05878" w14:paraId="04C89EAC" w14:textId="77777777" w:rsidTr="00332D03">
        <w:tc>
          <w:tcPr>
            <w:tcW w:w="10916" w:type="dxa"/>
            <w:gridSpan w:val="2"/>
          </w:tcPr>
          <w:p w14:paraId="06D71837" w14:textId="77777777" w:rsidR="007A384C" w:rsidRPr="00A05878" w:rsidRDefault="007A384C" w:rsidP="00332D03">
            <w:pPr>
              <w:pStyle w:val="NoSpacing"/>
              <w:spacing w:before="120" w:after="120"/>
              <w:jc w:val="center"/>
              <w:rPr>
                <w:rFonts w:ascii="Arial" w:hAnsi="Arial" w:cs="Arial"/>
                <w:b/>
              </w:rPr>
            </w:pPr>
            <w:r>
              <w:rPr>
                <w:rFonts w:ascii="Arial" w:hAnsi="Arial" w:cs="Arial"/>
                <w:b/>
              </w:rPr>
              <w:t>Please comment on the following areas relating to individual circumstances and any impact in relation to the Covid-19 Pandemic.</w:t>
            </w:r>
          </w:p>
        </w:tc>
      </w:tr>
      <w:tr w:rsidR="007A384C" w14:paraId="7EFDD5AF" w14:textId="77777777" w:rsidTr="00332D03">
        <w:tc>
          <w:tcPr>
            <w:tcW w:w="5387" w:type="dxa"/>
            <w:shd w:val="clear" w:color="auto" w:fill="auto"/>
          </w:tcPr>
          <w:p w14:paraId="1F7BD1CD" w14:textId="77777777" w:rsidR="007A384C" w:rsidRPr="006022AD" w:rsidRDefault="007A384C" w:rsidP="00332D03">
            <w:pPr>
              <w:pStyle w:val="NoSpacing"/>
              <w:rPr>
                <w:rFonts w:ascii="Arial" w:hAnsi="Arial" w:cs="Arial"/>
                <w:sz w:val="20"/>
                <w:szCs w:val="20"/>
              </w:rPr>
            </w:pPr>
            <w:r w:rsidRPr="006022AD">
              <w:rPr>
                <w:rStyle w:val="normaltextrun"/>
                <w:rFonts w:ascii="Arial" w:hAnsi="Arial" w:cs="Arial"/>
                <w:sz w:val="20"/>
                <w:szCs w:val="20"/>
                <w:shd w:val="clear" w:color="auto" w:fill="FFFFFF"/>
              </w:rPr>
              <w:t>The University values the diversity of its people and is committed to promoting equality of opportunities and eliminating discrimination. The University encourages all applicants to provide additional context within their application pro-forma relating to part-time status, any reasons for discontinuity in service/achievement, relevant information relating to disability and any background relating to an unconventional career pathway (such as time spent in industry/consultancy and outside of Academia). If you wish to comment on any additional context in support of the individual’s application, then please do so.</w:t>
            </w:r>
            <w:r w:rsidRPr="006022AD">
              <w:rPr>
                <w:rStyle w:val="eop"/>
                <w:rFonts w:ascii="Arial" w:hAnsi="Arial" w:cs="Arial"/>
                <w:sz w:val="20"/>
                <w:szCs w:val="20"/>
                <w:shd w:val="clear" w:color="auto" w:fill="FFFFFF"/>
              </w:rPr>
              <w:t> </w:t>
            </w:r>
          </w:p>
        </w:tc>
        <w:tc>
          <w:tcPr>
            <w:tcW w:w="5529" w:type="dxa"/>
            <w:shd w:val="clear" w:color="auto" w:fill="auto"/>
          </w:tcPr>
          <w:p w14:paraId="6C2C6A7B" w14:textId="77777777" w:rsidR="007A384C" w:rsidRDefault="007A384C" w:rsidP="00332D03">
            <w:pPr>
              <w:pStyle w:val="NoSpacing"/>
              <w:rPr>
                <w:rFonts w:ascii="Arial" w:hAnsi="Arial" w:cs="Arial"/>
              </w:rPr>
            </w:pPr>
          </w:p>
        </w:tc>
      </w:tr>
      <w:tr w:rsidR="007A384C" w14:paraId="373A6E60" w14:textId="77777777" w:rsidTr="00332D03">
        <w:tc>
          <w:tcPr>
            <w:tcW w:w="5387" w:type="dxa"/>
            <w:shd w:val="clear" w:color="auto" w:fill="auto"/>
          </w:tcPr>
          <w:p w14:paraId="6AFB9514" w14:textId="2C0C3075" w:rsidR="007A384C" w:rsidRPr="006022AD" w:rsidRDefault="007A384C" w:rsidP="00332D03">
            <w:pPr>
              <w:spacing w:line="256" w:lineRule="auto"/>
              <w:rPr>
                <w:rFonts w:ascii="Arial" w:hAnsi="Arial" w:cs="Arial"/>
                <w:b/>
                <w:sz w:val="20"/>
                <w:szCs w:val="20"/>
              </w:rPr>
            </w:pPr>
            <w:r w:rsidRPr="006022AD">
              <w:rPr>
                <w:rFonts w:ascii="Arial" w:hAnsi="Arial" w:cs="Arial"/>
                <w:sz w:val="20"/>
                <w:szCs w:val="20"/>
                <w:shd w:val="clear" w:color="auto" w:fill="FFFFFF"/>
              </w:rPr>
              <w:t xml:space="preserve">Outline any impact on Research, Teaching and </w:t>
            </w:r>
            <w:r w:rsidR="00FD567C">
              <w:rPr>
                <w:rFonts w:ascii="Arial" w:hAnsi="Arial" w:cs="Arial"/>
                <w:sz w:val="20"/>
                <w:szCs w:val="20"/>
                <w:shd w:val="clear" w:color="auto" w:fill="FFFFFF"/>
              </w:rPr>
              <w:t>Curriculum Leadership</w:t>
            </w:r>
            <w:r w:rsidRPr="006022AD">
              <w:rPr>
                <w:rFonts w:ascii="Arial" w:hAnsi="Arial" w:cs="Arial"/>
                <w:sz w:val="20"/>
                <w:szCs w:val="20"/>
                <w:shd w:val="clear" w:color="auto" w:fill="FFFFFF"/>
              </w:rPr>
              <w:t xml:space="preserve"> and Academic Service and Good Citizenship in relation to the COVID-19 Pandemic. For example, the impact due to additional caring responsibilities, changes to role emphasis/priorities, impact on teaching delivery and knowledge exchange activities</w:t>
            </w:r>
          </w:p>
        </w:tc>
        <w:tc>
          <w:tcPr>
            <w:tcW w:w="5529" w:type="dxa"/>
            <w:shd w:val="clear" w:color="auto" w:fill="auto"/>
          </w:tcPr>
          <w:p w14:paraId="50931FDE" w14:textId="77777777" w:rsidR="007A384C" w:rsidRDefault="007A384C" w:rsidP="00332D03">
            <w:pPr>
              <w:pStyle w:val="NoSpacing"/>
              <w:jc w:val="center"/>
              <w:rPr>
                <w:rFonts w:ascii="Arial" w:hAnsi="Arial" w:cs="Arial"/>
              </w:rPr>
            </w:pPr>
          </w:p>
        </w:tc>
      </w:tr>
      <w:tr w:rsidR="00811C2A" w14:paraId="3D6F7CA0" w14:textId="77777777" w:rsidTr="00332D03">
        <w:tc>
          <w:tcPr>
            <w:tcW w:w="5387" w:type="dxa"/>
            <w:shd w:val="clear" w:color="auto" w:fill="auto"/>
          </w:tcPr>
          <w:p w14:paraId="244E50DA" w14:textId="790CDA1E" w:rsidR="00811C2A" w:rsidRPr="006022AD" w:rsidRDefault="00811C2A" w:rsidP="00332D03">
            <w:pPr>
              <w:spacing w:line="256" w:lineRule="auto"/>
              <w:rPr>
                <w:rFonts w:ascii="Arial" w:hAnsi="Arial" w:cs="Arial"/>
                <w:sz w:val="20"/>
                <w:szCs w:val="20"/>
                <w:shd w:val="clear" w:color="auto" w:fill="FFFFFF"/>
              </w:rPr>
            </w:pPr>
            <w:r w:rsidRPr="006E6550">
              <w:rPr>
                <w:rFonts w:ascii="Arial" w:hAnsi="Arial" w:cs="Arial"/>
                <w:sz w:val="20"/>
                <w:szCs w:val="20"/>
                <w:shd w:val="clear" w:color="auto" w:fill="FFFFFF"/>
              </w:rPr>
              <w:t xml:space="preserve">Comment on how the candidate demonstrates the University’s values of inclusivity, ambition, openness, </w:t>
            </w:r>
            <w:proofErr w:type="gramStart"/>
            <w:r w:rsidRPr="006E6550">
              <w:rPr>
                <w:rFonts w:ascii="Arial" w:hAnsi="Arial" w:cs="Arial"/>
                <w:sz w:val="20"/>
                <w:szCs w:val="20"/>
                <w:shd w:val="clear" w:color="auto" w:fill="FFFFFF"/>
              </w:rPr>
              <w:t>fairness</w:t>
            </w:r>
            <w:proofErr w:type="gramEnd"/>
            <w:r w:rsidRPr="006E6550">
              <w:rPr>
                <w:rFonts w:ascii="Arial" w:hAnsi="Arial" w:cs="Arial"/>
                <w:sz w:val="20"/>
                <w:szCs w:val="20"/>
                <w:shd w:val="clear" w:color="auto" w:fill="FFFFFF"/>
              </w:rPr>
              <w:t xml:space="preserve"> and respect in their work.</w:t>
            </w:r>
          </w:p>
        </w:tc>
        <w:tc>
          <w:tcPr>
            <w:tcW w:w="5529" w:type="dxa"/>
            <w:shd w:val="clear" w:color="auto" w:fill="auto"/>
          </w:tcPr>
          <w:p w14:paraId="3F54C971" w14:textId="77777777" w:rsidR="00811C2A" w:rsidRDefault="00811C2A" w:rsidP="00811C2A"/>
          <w:p w14:paraId="26601B44" w14:textId="77777777" w:rsidR="00811C2A" w:rsidRDefault="00811C2A" w:rsidP="00811C2A"/>
          <w:p w14:paraId="14ABE5D9" w14:textId="77777777" w:rsidR="00811C2A" w:rsidRDefault="00811C2A" w:rsidP="00811C2A"/>
          <w:p w14:paraId="3161B067" w14:textId="77777777" w:rsidR="00811C2A" w:rsidRDefault="00811C2A" w:rsidP="00811C2A"/>
          <w:p w14:paraId="6B808B5E" w14:textId="219D7A18" w:rsidR="00811C2A" w:rsidRDefault="00811C2A" w:rsidP="00811C2A"/>
        </w:tc>
      </w:tr>
    </w:tbl>
    <w:tbl>
      <w:tblPr>
        <w:tblStyle w:val="TableGrid"/>
        <w:tblW w:w="10916" w:type="dxa"/>
        <w:tblInd w:w="-856" w:type="dxa"/>
        <w:tblLook w:val="04A0" w:firstRow="1" w:lastRow="0" w:firstColumn="1" w:lastColumn="0" w:noHBand="0" w:noVBand="1"/>
      </w:tblPr>
      <w:tblGrid>
        <w:gridCol w:w="5387"/>
        <w:gridCol w:w="5529"/>
      </w:tblGrid>
      <w:tr w:rsidR="007A384C" w:rsidRPr="00A05878" w14:paraId="02AAF5B7" w14:textId="77777777" w:rsidTr="5B0FEBCC">
        <w:tc>
          <w:tcPr>
            <w:tcW w:w="10916" w:type="dxa"/>
            <w:gridSpan w:val="2"/>
            <w:shd w:val="clear" w:color="auto" w:fill="auto"/>
          </w:tcPr>
          <w:p w14:paraId="4E67E437" w14:textId="3B055B81" w:rsidR="007A384C" w:rsidRDefault="007A384C" w:rsidP="00595512">
            <w:pPr>
              <w:pStyle w:val="NoSpacing"/>
              <w:jc w:val="center"/>
              <w:rPr>
                <w:rFonts w:ascii="Arial" w:hAnsi="Arial" w:cs="Arial"/>
              </w:rPr>
            </w:pPr>
            <w:r w:rsidRPr="00A05878">
              <w:rPr>
                <w:rFonts w:ascii="Arial" w:hAnsi="Arial" w:cs="Arial"/>
                <w:b/>
              </w:rPr>
              <w:t>Please comment on the following</w:t>
            </w:r>
            <w:r>
              <w:rPr>
                <w:rFonts w:ascii="Arial" w:hAnsi="Arial" w:cs="Arial"/>
                <w:b/>
              </w:rPr>
              <w:t xml:space="preserve"> areas taken from the University of Nottingham Academic Staff Promotion Criteria &amp; Career Pathway Framework for Professorial applications. </w:t>
            </w:r>
          </w:p>
        </w:tc>
      </w:tr>
      <w:tr w:rsidR="005446FD" w:rsidRPr="00A05878" w14:paraId="0DF103FE" w14:textId="77777777" w:rsidTr="5B0FEBCC">
        <w:tc>
          <w:tcPr>
            <w:tcW w:w="5387" w:type="dxa"/>
            <w:shd w:val="clear" w:color="auto" w:fill="DAEEF3" w:themeFill="accent5" w:themeFillTint="33"/>
          </w:tcPr>
          <w:p w14:paraId="435F6CA9" w14:textId="11EAE334" w:rsidR="005446FD" w:rsidRPr="00D00ED8" w:rsidRDefault="00D00ED8" w:rsidP="000F13EB">
            <w:pPr>
              <w:spacing w:before="120" w:after="120" w:line="257" w:lineRule="auto"/>
              <w:jc w:val="center"/>
              <w:rPr>
                <w:rFonts w:ascii="Arial" w:hAnsi="Arial" w:cs="Arial"/>
                <w:b/>
                <w:sz w:val="24"/>
                <w:szCs w:val="24"/>
              </w:rPr>
            </w:pPr>
            <w:r w:rsidRPr="00D00ED8">
              <w:rPr>
                <w:rFonts w:ascii="Arial" w:hAnsi="Arial" w:cs="Arial"/>
                <w:b/>
                <w:sz w:val="24"/>
                <w:szCs w:val="24"/>
              </w:rPr>
              <w:t>Career Pathway Specific Expectations</w:t>
            </w:r>
          </w:p>
        </w:tc>
        <w:tc>
          <w:tcPr>
            <w:tcW w:w="5529" w:type="dxa"/>
            <w:shd w:val="clear" w:color="auto" w:fill="DAEEF3" w:themeFill="accent5" w:themeFillTint="33"/>
          </w:tcPr>
          <w:p w14:paraId="3609E5C6" w14:textId="77777777" w:rsidR="00D00ED8" w:rsidRDefault="00D00ED8" w:rsidP="00D00ED8">
            <w:pPr>
              <w:pStyle w:val="NoSpacing"/>
              <w:jc w:val="center"/>
              <w:rPr>
                <w:rFonts w:ascii="Arial" w:hAnsi="Arial" w:cs="Arial"/>
              </w:rPr>
            </w:pPr>
          </w:p>
          <w:p w14:paraId="3ED8603E" w14:textId="36CA70B4" w:rsidR="005446FD" w:rsidRPr="00D00ED8" w:rsidRDefault="007A384C" w:rsidP="00D00ED8">
            <w:pPr>
              <w:pStyle w:val="NoSpacing"/>
              <w:jc w:val="center"/>
              <w:rPr>
                <w:rFonts w:ascii="Arial" w:hAnsi="Arial" w:cs="Arial"/>
                <w:b/>
                <w:sz w:val="24"/>
                <w:szCs w:val="24"/>
              </w:rPr>
            </w:pPr>
            <w:r>
              <w:rPr>
                <w:rFonts w:ascii="Arial" w:hAnsi="Arial" w:cs="Arial"/>
                <w:b/>
                <w:sz w:val="24"/>
                <w:szCs w:val="24"/>
              </w:rPr>
              <w:t>Head of School</w:t>
            </w:r>
            <w:r w:rsidR="00D00ED8" w:rsidRPr="00D00ED8">
              <w:rPr>
                <w:rFonts w:ascii="Arial" w:hAnsi="Arial" w:cs="Arial"/>
                <w:b/>
                <w:sz w:val="24"/>
                <w:szCs w:val="24"/>
              </w:rPr>
              <w:t xml:space="preserve"> comment/Feedback</w:t>
            </w:r>
          </w:p>
        </w:tc>
      </w:tr>
      <w:tr w:rsidR="00D00ED8" w:rsidRPr="00A05878" w14:paraId="5E7E5866" w14:textId="77777777" w:rsidTr="5B0FEBCC">
        <w:trPr>
          <w:trHeight w:val="656"/>
        </w:trPr>
        <w:tc>
          <w:tcPr>
            <w:tcW w:w="5387" w:type="dxa"/>
            <w:vMerge w:val="restart"/>
            <w:vAlign w:val="center"/>
          </w:tcPr>
          <w:p w14:paraId="786D7346" w14:textId="4EB79CAC" w:rsidR="00D75CD3" w:rsidRPr="00D75CD3" w:rsidRDefault="00D75CD3" w:rsidP="00D75CD3">
            <w:pPr>
              <w:pStyle w:val="ListParagraph"/>
              <w:numPr>
                <w:ilvl w:val="0"/>
                <w:numId w:val="12"/>
              </w:numPr>
              <w:spacing w:before="120" w:after="0" w:line="257" w:lineRule="auto"/>
              <w:rPr>
                <w:rFonts w:ascii="Arial" w:hAnsi="Arial" w:cs="Arial"/>
                <w:b/>
                <w:szCs w:val="20"/>
              </w:rPr>
            </w:pPr>
            <w:r w:rsidRPr="00D75CD3">
              <w:rPr>
                <w:rFonts w:ascii="Arial" w:hAnsi="Arial" w:cs="Arial"/>
                <w:b/>
                <w:szCs w:val="20"/>
              </w:rPr>
              <w:lastRenderedPageBreak/>
              <w:t xml:space="preserve">Excellent standard of teaching performance at various levels, for example, UG &amp; PG (which may include continuous professional development provision) as judged </w:t>
            </w:r>
            <w:proofErr w:type="gramStart"/>
            <w:r w:rsidRPr="00D75CD3">
              <w:rPr>
                <w:rFonts w:ascii="Arial" w:hAnsi="Arial" w:cs="Arial"/>
                <w:b/>
                <w:szCs w:val="20"/>
              </w:rPr>
              <w:t>by:</w:t>
            </w:r>
            <w:proofErr w:type="gramEnd"/>
            <w:r w:rsidRPr="00D75CD3">
              <w:rPr>
                <w:rFonts w:ascii="Arial" w:hAnsi="Arial" w:cs="Arial"/>
                <w:b/>
                <w:szCs w:val="20"/>
              </w:rPr>
              <w:t xml:space="preserve"> </w:t>
            </w:r>
            <w:r w:rsidR="00101C56">
              <w:rPr>
                <w:rFonts w:ascii="Arial" w:hAnsi="Arial" w:cs="Arial"/>
                <w:b/>
                <w:szCs w:val="20"/>
              </w:rPr>
              <w:t xml:space="preserve">professional learning, student engagement, curriculum development, scholarship leadership and collaboration, </w:t>
            </w:r>
            <w:r w:rsidR="00101C56" w:rsidRPr="00D75CD3">
              <w:rPr>
                <w:rFonts w:ascii="Arial" w:hAnsi="Arial" w:cs="Arial"/>
                <w:b/>
                <w:szCs w:val="20"/>
              </w:rPr>
              <w:t xml:space="preserve">and other </w:t>
            </w:r>
            <w:r w:rsidRPr="00D75CD3">
              <w:rPr>
                <w:rFonts w:ascii="Arial" w:hAnsi="Arial" w:cs="Arial"/>
                <w:b/>
                <w:szCs w:val="20"/>
              </w:rPr>
              <w:t>contextual indicators</w:t>
            </w:r>
            <w:r w:rsidRPr="00D75CD3">
              <w:rPr>
                <w:rStyle w:val="FootnoteReference"/>
                <w:rFonts w:ascii="Arial" w:hAnsi="Arial" w:cs="Arial"/>
                <w:b/>
                <w:szCs w:val="20"/>
              </w:rPr>
              <w:footnoteReference w:id="1"/>
            </w:r>
            <w:r w:rsidRPr="00D75CD3">
              <w:rPr>
                <w:rFonts w:ascii="Arial" w:hAnsi="Arial" w:cs="Arial"/>
                <w:b/>
                <w:szCs w:val="20"/>
              </w:rPr>
              <w:t>).</w:t>
            </w:r>
          </w:p>
          <w:p w14:paraId="2A76DEED" w14:textId="77777777" w:rsidR="00D00ED8" w:rsidRDefault="00D00ED8" w:rsidP="00E8041B">
            <w:pPr>
              <w:pStyle w:val="NoSpacing"/>
              <w:rPr>
                <w:rFonts w:ascii="Arial" w:hAnsi="Arial" w:cs="Arial"/>
                <w:b/>
                <w:sz w:val="20"/>
                <w:szCs w:val="20"/>
              </w:rPr>
            </w:pPr>
          </w:p>
          <w:p w14:paraId="6031E1BF" w14:textId="304A38EE" w:rsidR="007A384C" w:rsidRPr="00D75CD3" w:rsidRDefault="007A384C" w:rsidP="00E8041B">
            <w:pPr>
              <w:pStyle w:val="NoSpacing"/>
              <w:rPr>
                <w:rFonts w:ascii="Arial" w:hAnsi="Arial" w:cs="Arial"/>
                <w:b/>
                <w:sz w:val="20"/>
                <w:szCs w:val="20"/>
              </w:rPr>
            </w:pPr>
          </w:p>
        </w:tc>
        <w:tc>
          <w:tcPr>
            <w:tcW w:w="5529" w:type="dxa"/>
            <w:shd w:val="clear" w:color="auto" w:fill="F2F2F2" w:themeFill="background1" w:themeFillShade="F2"/>
          </w:tcPr>
          <w:p w14:paraId="597E548C" w14:textId="2C4CDD0F" w:rsidR="00D00ED8" w:rsidRPr="007B4B27" w:rsidRDefault="00D00ED8" w:rsidP="5B0FEBCC">
            <w:pPr>
              <w:pStyle w:val="NoSpacing"/>
              <w:spacing w:before="120" w:after="120"/>
              <w:rPr>
                <w:rFonts w:ascii="Arial" w:hAnsi="Arial" w:cs="Arial"/>
                <w:b/>
                <w:bCs/>
                <w:color w:val="000000" w:themeColor="text1"/>
                <w:sz w:val="20"/>
                <w:szCs w:val="20"/>
              </w:rPr>
            </w:pPr>
            <w:r w:rsidRPr="5B0FEBCC">
              <w:rPr>
                <w:rFonts w:ascii="Arial" w:hAnsi="Arial" w:cs="Arial"/>
                <w:b/>
                <w:bCs/>
                <w:color w:val="000000" w:themeColor="text1"/>
                <w:sz w:val="20"/>
                <w:szCs w:val="20"/>
              </w:rPr>
              <w:t>Please comment below on the candidate</w:t>
            </w:r>
            <w:r w:rsidR="0D18C6D6" w:rsidRPr="5B0FEBCC">
              <w:rPr>
                <w:rFonts w:ascii="Arial" w:hAnsi="Arial" w:cs="Arial"/>
                <w:b/>
                <w:bCs/>
                <w:color w:val="000000" w:themeColor="text1"/>
                <w:sz w:val="20"/>
                <w:szCs w:val="20"/>
              </w:rPr>
              <w:t>’</w:t>
            </w:r>
            <w:r w:rsidRPr="5B0FEBCC">
              <w:rPr>
                <w:rFonts w:ascii="Arial" w:hAnsi="Arial" w:cs="Arial"/>
                <w:b/>
                <w:bCs/>
                <w:color w:val="000000" w:themeColor="text1"/>
                <w:sz w:val="20"/>
                <w:szCs w:val="20"/>
              </w:rPr>
              <w:t xml:space="preserve">s </w:t>
            </w:r>
            <w:r w:rsidR="00D75CD3" w:rsidRPr="5B0FEBCC">
              <w:rPr>
                <w:rFonts w:ascii="Arial" w:hAnsi="Arial" w:cs="Arial"/>
                <w:b/>
                <w:bCs/>
                <w:color w:val="000000" w:themeColor="text1"/>
                <w:sz w:val="20"/>
                <w:szCs w:val="20"/>
              </w:rPr>
              <w:t>teaching performance</w:t>
            </w:r>
            <w:r w:rsidRPr="5B0FEBCC">
              <w:rPr>
                <w:rFonts w:ascii="Arial" w:hAnsi="Arial" w:cs="Arial"/>
                <w:b/>
                <w:bCs/>
                <w:color w:val="000000" w:themeColor="text1"/>
                <w:sz w:val="20"/>
                <w:szCs w:val="20"/>
              </w:rPr>
              <w:t>:</w:t>
            </w:r>
          </w:p>
        </w:tc>
      </w:tr>
      <w:tr w:rsidR="00D00ED8" w:rsidRPr="00A05878" w14:paraId="4C304D92" w14:textId="77777777" w:rsidTr="5B0FEBCC">
        <w:trPr>
          <w:trHeight w:val="1727"/>
        </w:trPr>
        <w:tc>
          <w:tcPr>
            <w:tcW w:w="5387" w:type="dxa"/>
            <w:vMerge/>
            <w:vAlign w:val="center"/>
          </w:tcPr>
          <w:p w14:paraId="7F24E986" w14:textId="77777777" w:rsidR="00D00ED8" w:rsidRPr="00D75CD3" w:rsidRDefault="00D00ED8" w:rsidP="00D75CD3">
            <w:pPr>
              <w:pStyle w:val="ListParagraph"/>
              <w:numPr>
                <w:ilvl w:val="0"/>
                <w:numId w:val="12"/>
              </w:numPr>
              <w:spacing w:after="0" w:line="256" w:lineRule="auto"/>
              <w:rPr>
                <w:rFonts w:ascii="Arial" w:hAnsi="Arial" w:cs="Arial"/>
                <w:b/>
                <w:szCs w:val="20"/>
              </w:rPr>
            </w:pPr>
          </w:p>
        </w:tc>
        <w:tc>
          <w:tcPr>
            <w:tcW w:w="5529" w:type="dxa"/>
            <w:shd w:val="clear" w:color="auto" w:fill="FFFFFF" w:themeFill="background1"/>
          </w:tcPr>
          <w:p w14:paraId="5FDFD881" w14:textId="77777777" w:rsidR="00D00ED8" w:rsidRDefault="00D00ED8" w:rsidP="00D00ED8">
            <w:pPr>
              <w:pStyle w:val="NoSpacing"/>
              <w:rPr>
                <w:rFonts w:ascii="Arial" w:hAnsi="Arial" w:cs="Arial"/>
                <w:color w:val="000000" w:themeColor="text1"/>
              </w:rPr>
            </w:pPr>
          </w:p>
          <w:p w14:paraId="6E1E9679" w14:textId="77777777" w:rsidR="007A384C" w:rsidRDefault="007A384C" w:rsidP="00D00ED8">
            <w:pPr>
              <w:pStyle w:val="NoSpacing"/>
              <w:rPr>
                <w:rFonts w:ascii="Arial" w:hAnsi="Arial" w:cs="Arial"/>
                <w:color w:val="000000" w:themeColor="text1"/>
              </w:rPr>
            </w:pPr>
          </w:p>
          <w:p w14:paraId="08446140" w14:textId="77777777" w:rsidR="007A384C" w:rsidRDefault="007A384C" w:rsidP="00D00ED8">
            <w:pPr>
              <w:pStyle w:val="NoSpacing"/>
              <w:rPr>
                <w:rFonts w:ascii="Arial" w:hAnsi="Arial" w:cs="Arial"/>
                <w:color w:val="000000" w:themeColor="text1"/>
              </w:rPr>
            </w:pPr>
          </w:p>
          <w:p w14:paraId="196B1DAB" w14:textId="77777777" w:rsidR="007A384C" w:rsidRDefault="007A384C" w:rsidP="00D00ED8">
            <w:pPr>
              <w:pStyle w:val="NoSpacing"/>
              <w:rPr>
                <w:rFonts w:ascii="Arial" w:hAnsi="Arial" w:cs="Arial"/>
                <w:color w:val="000000" w:themeColor="text1"/>
              </w:rPr>
            </w:pPr>
          </w:p>
          <w:p w14:paraId="55DEC000" w14:textId="77777777" w:rsidR="007A384C" w:rsidRDefault="007A384C" w:rsidP="00D00ED8">
            <w:pPr>
              <w:pStyle w:val="NoSpacing"/>
              <w:rPr>
                <w:rFonts w:ascii="Arial" w:hAnsi="Arial" w:cs="Arial"/>
                <w:color w:val="000000" w:themeColor="text1"/>
              </w:rPr>
            </w:pPr>
          </w:p>
          <w:p w14:paraId="7A64543A" w14:textId="77777777" w:rsidR="007A384C" w:rsidRDefault="007A384C" w:rsidP="00D00ED8">
            <w:pPr>
              <w:pStyle w:val="NoSpacing"/>
              <w:rPr>
                <w:rFonts w:ascii="Arial" w:hAnsi="Arial" w:cs="Arial"/>
                <w:color w:val="000000" w:themeColor="text1"/>
              </w:rPr>
            </w:pPr>
          </w:p>
          <w:p w14:paraId="461FC75E" w14:textId="2CD89B3A" w:rsidR="007A384C" w:rsidRPr="00CC0A3D" w:rsidRDefault="007A384C" w:rsidP="00D00ED8">
            <w:pPr>
              <w:pStyle w:val="NoSpacing"/>
              <w:rPr>
                <w:rFonts w:ascii="Arial" w:hAnsi="Arial" w:cs="Arial"/>
                <w:color w:val="000000" w:themeColor="text1"/>
              </w:rPr>
            </w:pPr>
          </w:p>
        </w:tc>
      </w:tr>
      <w:tr w:rsidR="00D00ED8" w:rsidRPr="00A05878" w14:paraId="181EFDCF" w14:textId="77777777" w:rsidTr="5B0FEBCC">
        <w:trPr>
          <w:trHeight w:val="1407"/>
        </w:trPr>
        <w:tc>
          <w:tcPr>
            <w:tcW w:w="5387" w:type="dxa"/>
            <w:vMerge w:val="restart"/>
            <w:vAlign w:val="center"/>
          </w:tcPr>
          <w:p w14:paraId="04510859" w14:textId="23478FE1" w:rsidR="00D75CD3" w:rsidRPr="00D75CD3" w:rsidRDefault="00D75CD3" w:rsidP="00D75CD3">
            <w:pPr>
              <w:pStyle w:val="ListParagraph"/>
              <w:numPr>
                <w:ilvl w:val="0"/>
                <w:numId w:val="12"/>
              </w:numPr>
              <w:spacing w:before="120" w:after="0" w:line="257" w:lineRule="auto"/>
              <w:rPr>
                <w:rFonts w:ascii="Arial" w:hAnsi="Arial" w:cs="Arial"/>
                <w:b/>
                <w:szCs w:val="20"/>
              </w:rPr>
            </w:pPr>
            <w:r w:rsidRPr="00D75CD3">
              <w:rPr>
                <w:rFonts w:ascii="Arial" w:hAnsi="Arial" w:cs="Arial"/>
                <w:b/>
                <w:szCs w:val="20"/>
              </w:rPr>
              <w:t>Success in obtaining external funding for development of teaching/learning/assessment and/or leadership of and/or critical support for significant research projects either in the subject discipline or in teaching related research.</w:t>
            </w:r>
          </w:p>
          <w:p w14:paraId="30121D38" w14:textId="7C890666" w:rsidR="00D00ED8" w:rsidRPr="00D75CD3" w:rsidRDefault="00D00ED8" w:rsidP="00D75CD3">
            <w:pPr>
              <w:spacing w:before="120" w:line="257" w:lineRule="auto"/>
              <w:rPr>
                <w:rFonts w:ascii="Arial" w:hAnsi="Arial" w:cs="Arial"/>
                <w:b/>
                <w:sz w:val="20"/>
                <w:szCs w:val="20"/>
              </w:rPr>
            </w:pPr>
          </w:p>
        </w:tc>
        <w:tc>
          <w:tcPr>
            <w:tcW w:w="5529" w:type="dxa"/>
            <w:shd w:val="clear" w:color="auto" w:fill="F2F2F2" w:themeFill="background1" w:themeFillShade="F2"/>
          </w:tcPr>
          <w:p w14:paraId="6FEDFD65" w14:textId="2F645E59" w:rsidR="00D00ED8" w:rsidRPr="007B4B27" w:rsidRDefault="00D00ED8" w:rsidP="5B0FEBCC">
            <w:pPr>
              <w:pStyle w:val="NoSpacing"/>
              <w:spacing w:before="120" w:after="120"/>
              <w:rPr>
                <w:rFonts w:ascii="Arial" w:hAnsi="Arial" w:cs="Arial"/>
                <w:b/>
                <w:bCs/>
                <w:color w:val="000000" w:themeColor="text1"/>
                <w:sz w:val="20"/>
                <w:szCs w:val="20"/>
              </w:rPr>
            </w:pPr>
            <w:r w:rsidRPr="5B0FEBCC">
              <w:rPr>
                <w:rFonts w:ascii="Arial" w:hAnsi="Arial" w:cs="Arial"/>
                <w:b/>
                <w:bCs/>
                <w:color w:val="000000" w:themeColor="text1"/>
                <w:sz w:val="20"/>
                <w:szCs w:val="20"/>
              </w:rPr>
              <w:t>Please comment below on the candidate</w:t>
            </w:r>
            <w:r w:rsidR="1CE62485" w:rsidRPr="5B0FEBCC">
              <w:rPr>
                <w:rFonts w:ascii="Arial" w:hAnsi="Arial" w:cs="Arial"/>
                <w:b/>
                <w:bCs/>
                <w:color w:val="000000" w:themeColor="text1"/>
                <w:sz w:val="20"/>
                <w:szCs w:val="20"/>
              </w:rPr>
              <w:t>’</w:t>
            </w:r>
            <w:r w:rsidRPr="5B0FEBCC">
              <w:rPr>
                <w:rFonts w:ascii="Arial" w:hAnsi="Arial" w:cs="Arial"/>
                <w:b/>
                <w:bCs/>
                <w:color w:val="000000" w:themeColor="text1"/>
                <w:sz w:val="20"/>
                <w:szCs w:val="20"/>
              </w:rPr>
              <w:t xml:space="preserve">s </w:t>
            </w:r>
            <w:r w:rsidR="00D75CD3" w:rsidRPr="5B0FEBCC">
              <w:rPr>
                <w:rFonts w:ascii="Arial" w:hAnsi="Arial" w:cs="Arial"/>
                <w:b/>
                <w:bCs/>
                <w:color w:val="000000" w:themeColor="text1"/>
                <w:sz w:val="20"/>
                <w:szCs w:val="20"/>
              </w:rPr>
              <w:t>external funding:</w:t>
            </w:r>
          </w:p>
        </w:tc>
      </w:tr>
      <w:tr w:rsidR="00D00ED8" w:rsidRPr="00A05878" w14:paraId="534C7B6E" w14:textId="77777777" w:rsidTr="5B0FEBCC">
        <w:trPr>
          <w:trHeight w:val="1828"/>
        </w:trPr>
        <w:tc>
          <w:tcPr>
            <w:tcW w:w="5387" w:type="dxa"/>
            <w:vMerge/>
            <w:vAlign w:val="center"/>
          </w:tcPr>
          <w:p w14:paraId="3DA2E4E9" w14:textId="77777777" w:rsidR="00D00ED8" w:rsidRPr="00D75CD3" w:rsidRDefault="00D00ED8" w:rsidP="00D75CD3">
            <w:pPr>
              <w:pStyle w:val="ListParagraph"/>
              <w:numPr>
                <w:ilvl w:val="0"/>
                <w:numId w:val="12"/>
              </w:numPr>
              <w:spacing w:after="0" w:line="256" w:lineRule="auto"/>
              <w:rPr>
                <w:rFonts w:ascii="Arial" w:hAnsi="Arial" w:cs="Arial"/>
                <w:b/>
                <w:szCs w:val="20"/>
              </w:rPr>
            </w:pPr>
          </w:p>
        </w:tc>
        <w:tc>
          <w:tcPr>
            <w:tcW w:w="5529" w:type="dxa"/>
            <w:shd w:val="clear" w:color="auto" w:fill="FFFFFF" w:themeFill="background1"/>
          </w:tcPr>
          <w:p w14:paraId="2D3487DA" w14:textId="77777777" w:rsidR="00D00ED8" w:rsidRPr="00CC0A3D" w:rsidRDefault="00D00ED8" w:rsidP="00D00ED8">
            <w:pPr>
              <w:pStyle w:val="NoSpacing"/>
              <w:rPr>
                <w:rFonts w:ascii="Arial" w:hAnsi="Arial" w:cs="Arial"/>
                <w:color w:val="000000" w:themeColor="text1"/>
              </w:rPr>
            </w:pPr>
          </w:p>
        </w:tc>
      </w:tr>
      <w:tr w:rsidR="00D00ED8" w:rsidRPr="00A05878" w14:paraId="40C6B15F" w14:textId="77777777" w:rsidTr="5B0FEBCC">
        <w:trPr>
          <w:trHeight w:val="698"/>
        </w:trPr>
        <w:tc>
          <w:tcPr>
            <w:tcW w:w="5387" w:type="dxa"/>
            <w:vMerge w:val="restart"/>
            <w:vAlign w:val="center"/>
          </w:tcPr>
          <w:p w14:paraId="090A5860" w14:textId="5F8D47DD" w:rsidR="00D00ED8" w:rsidRPr="00D75CD3" w:rsidRDefault="00D75CD3" w:rsidP="00CA0451">
            <w:pPr>
              <w:pStyle w:val="ListParagraph"/>
              <w:numPr>
                <w:ilvl w:val="0"/>
                <w:numId w:val="12"/>
              </w:numPr>
              <w:spacing w:before="120" w:after="0" w:line="257" w:lineRule="auto"/>
              <w:rPr>
                <w:rFonts w:ascii="Arial" w:hAnsi="Arial" w:cs="Arial"/>
                <w:b/>
                <w:szCs w:val="20"/>
              </w:rPr>
            </w:pPr>
            <w:r w:rsidRPr="00D75CD3">
              <w:rPr>
                <w:rFonts w:ascii="Arial" w:hAnsi="Arial" w:cs="Arial"/>
                <w:b/>
                <w:szCs w:val="20"/>
              </w:rPr>
              <w:t xml:space="preserve">A sustained and effective record of impact from effective strategic leadership of academic practice/development (subject pedagogy, innovative approaches) leading to the development and implementation of </w:t>
            </w:r>
            <w:proofErr w:type="gramStart"/>
            <w:r w:rsidRPr="00D75CD3">
              <w:rPr>
                <w:rFonts w:ascii="Arial" w:hAnsi="Arial" w:cs="Arial"/>
                <w:b/>
                <w:szCs w:val="20"/>
              </w:rPr>
              <w:t>high quality</w:t>
            </w:r>
            <w:proofErr w:type="gramEnd"/>
            <w:r w:rsidRPr="00D75CD3">
              <w:rPr>
                <w:rFonts w:ascii="Arial" w:hAnsi="Arial" w:cs="Arial"/>
                <w:b/>
                <w:szCs w:val="20"/>
              </w:rPr>
              <w:t xml:space="preserve"> student learning experiences</w:t>
            </w:r>
            <w:r w:rsidR="00CA0451">
              <w:rPr>
                <w:rFonts w:ascii="Arial" w:hAnsi="Arial" w:cs="Arial"/>
                <w:b/>
                <w:szCs w:val="20"/>
              </w:rPr>
              <w:t>.</w:t>
            </w:r>
          </w:p>
        </w:tc>
        <w:tc>
          <w:tcPr>
            <w:tcW w:w="5529" w:type="dxa"/>
            <w:shd w:val="clear" w:color="auto" w:fill="F2F2F2" w:themeFill="background1" w:themeFillShade="F2"/>
          </w:tcPr>
          <w:p w14:paraId="7E3134E2" w14:textId="7C5B5B90" w:rsidR="00D00ED8" w:rsidRPr="007B4B27" w:rsidRDefault="00D00ED8" w:rsidP="5B0FEBCC">
            <w:pPr>
              <w:pStyle w:val="NoSpacing"/>
              <w:spacing w:before="120" w:after="120"/>
              <w:rPr>
                <w:rFonts w:ascii="Arial" w:hAnsi="Arial" w:cs="Arial"/>
                <w:b/>
                <w:bCs/>
                <w:color w:val="000000" w:themeColor="text1"/>
                <w:sz w:val="20"/>
                <w:szCs w:val="20"/>
              </w:rPr>
            </w:pPr>
            <w:r w:rsidRPr="5B0FEBCC">
              <w:rPr>
                <w:rFonts w:ascii="Arial" w:hAnsi="Arial" w:cs="Arial"/>
                <w:b/>
                <w:bCs/>
                <w:color w:val="000000" w:themeColor="text1"/>
                <w:sz w:val="20"/>
                <w:szCs w:val="20"/>
              </w:rPr>
              <w:t>Please comment below on the candidate</w:t>
            </w:r>
            <w:r w:rsidR="2F8EB731" w:rsidRPr="5B0FEBCC">
              <w:rPr>
                <w:rFonts w:ascii="Arial" w:hAnsi="Arial" w:cs="Arial"/>
                <w:b/>
                <w:bCs/>
                <w:color w:val="000000" w:themeColor="text1"/>
                <w:sz w:val="20"/>
                <w:szCs w:val="20"/>
              </w:rPr>
              <w:t>’</w:t>
            </w:r>
            <w:r w:rsidRPr="5B0FEBCC">
              <w:rPr>
                <w:rFonts w:ascii="Arial" w:hAnsi="Arial" w:cs="Arial"/>
                <w:b/>
                <w:bCs/>
                <w:color w:val="000000" w:themeColor="text1"/>
                <w:sz w:val="20"/>
                <w:szCs w:val="20"/>
              </w:rPr>
              <w:t xml:space="preserve">s </w:t>
            </w:r>
            <w:r w:rsidR="00D75CD3" w:rsidRPr="5B0FEBCC">
              <w:rPr>
                <w:rFonts w:ascii="Arial" w:hAnsi="Arial" w:cs="Arial"/>
                <w:b/>
                <w:bCs/>
                <w:color w:val="000000" w:themeColor="text1"/>
                <w:sz w:val="20"/>
                <w:szCs w:val="20"/>
              </w:rPr>
              <w:t>record of impact from strategic leadership of academic practice/development</w:t>
            </w:r>
            <w:r w:rsidR="00F97FEE" w:rsidRPr="5B0FEBCC">
              <w:rPr>
                <w:rFonts w:ascii="Arial" w:hAnsi="Arial" w:cs="Arial"/>
                <w:b/>
                <w:bCs/>
                <w:color w:val="000000" w:themeColor="text1"/>
                <w:sz w:val="20"/>
                <w:szCs w:val="20"/>
              </w:rPr>
              <w:t>:</w:t>
            </w:r>
          </w:p>
        </w:tc>
      </w:tr>
      <w:tr w:rsidR="00D00ED8" w:rsidRPr="00A05878" w14:paraId="6C73475E" w14:textId="77777777" w:rsidTr="5B0FEBCC">
        <w:trPr>
          <w:trHeight w:val="1739"/>
        </w:trPr>
        <w:tc>
          <w:tcPr>
            <w:tcW w:w="5387" w:type="dxa"/>
            <w:vMerge/>
            <w:vAlign w:val="center"/>
          </w:tcPr>
          <w:p w14:paraId="7EA949A3" w14:textId="77777777" w:rsidR="00D00ED8" w:rsidRPr="007D1E3A" w:rsidRDefault="00D00ED8" w:rsidP="00D75CD3">
            <w:pPr>
              <w:pStyle w:val="ListParagraph"/>
              <w:numPr>
                <w:ilvl w:val="0"/>
                <w:numId w:val="12"/>
              </w:numPr>
              <w:spacing w:after="0" w:line="256" w:lineRule="auto"/>
              <w:rPr>
                <w:rFonts w:ascii="Arial" w:hAnsi="Arial" w:cs="Arial"/>
                <w:sz w:val="22"/>
              </w:rPr>
            </w:pPr>
          </w:p>
        </w:tc>
        <w:tc>
          <w:tcPr>
            <w:tcW w:w="5529" w:type="dxa"/>
            <w:shd w:val="clear" w:color="auto" w:fill="FFFFFF" w:themeFill="background1"/>
          </w:tcPr>
          <w:p w14:paraId="3F7AFE1C" w14:textId="77777777" w:rsidR="00D00ED8" w:rsidRPr="00CC0A3D" w:rsidRDefault="00D00ED8" w:rsidP="00D00ED8">
            <w:pPr>
              <w:pStyle w:val="NoSpacing"/>
              <w:rPr>
                <w:rFonts w:ascii="Arial" w:hAnsi="Arial" w:cs="Arial"/>
                <w:color w:val="000000" w:themeColor="text1"/>
              </w:rPr>
            </w:pPr>
          </w:p>
        </w:tc>
      </w:tr>
      <w:tr w:rsidR="00D75CD3" w:rsidRPr="00A05878" w14:paraId="51D484DF" w14:textId="77777777" w:rsidTr="5B0FEBCC">
        <w:trPr>
          <w:trHeight w:val="461"/>
        </w:trPr>
        <w:tc>
          <w:tcPr>
            <w:tcW w:w="5387" w:type="dxa"/>
            <w:vMerge w:val="restart"/>
            <w:vAlign w:val="center"/>
          </w:tcPr>
          <w:p w14:paraId="4780F968" w14:textId="3380424A" w:rsidR="00D75CD3" w:rsidRPr="00D75CD3" w:rsidRDefault="00D75CD3" w:rsidP="00D75CD3">
            <w:pPr>
              <w:pStyle w:val="ListParagraph"/>
              <w:numPr>
                <w:ilvl w:val="0"/>
                <w:numId w:val="12"/>
              </w:numPr>
              <w:spacing w:before="120" w:after="120" w:line="257" w:lineRule="auto"/>
              <w:rPr>
                <w:rFonts w:ascii="Arial" w:hAnsi="Arial" w:cs="Arial"/>
                <w:b/>
              </w:rPr>
            </w:pPr>
            <w:r w:rsidRPr="00D75CD3">
              <w:rPr>
                <w:rFonts w:ascii="Arial" w:hAnsi="Arial" w:cs="Arial"/>
                <w:b/>
              </w:rPr>
              <w:t>Sustained record of high quality outputs to include a minimum of 4 outputs, from both within and beyond the institution, in the most recent 6 year period which are significant (as evidenced by peer review) e.g. textbook chapters, articles in journals relevant to the discipline or its teaching and e-learning software; other forms of externally recognised professional practice or creative output of a standing equivalent to regular publication of original research; outputs to have influenced the practice of teaching or improved the student experience within the subject area.</w:t>
            </w:r>
            <w:r w:rsidR="0097604D">
              <w:rPr>
                <w:rStyle w:val="FootnoteReference"/>
                <w:rFonts w:ascii="Arial" w:hAnsi="Arial" w:cs="Arial"/>
                <w:b/>
              </w:rPr>
              <w:footnoteReference w:id="2"/>
            </w:r>
          </w:p>
        </w:tc>
        <w:tc>
          <w:tcPr>
            <w:tcW w:w="5529" w:type="dxa"/>
            <w:shd w:val="clear" w:color="auto" w:fill="F2F2F2" w:themeFill="background1" w:themeFillShade="F2"/>
          </w:tcPr>
          <w:p w14:paraId="39ECF089" w14:textId="556C0A01" w:rsidR="00D75CD3" w:rsidRPr="007B4B27" w:rsidRDefault="00D75CD3" w:rsidP="5B0FEBCC">
            <w:pPr>
              <w:pStyle w:val="NoSpacing"/>
              <w:spacing w:before="120" w:after="120"/>
              <w:rPr>
                <w:rFonts w:ascii="Arial" w:hAnsi="Arial" w:cs="Arial"/>
                <w:b/>
                <w:bCs/>
                <w:color w:val="000000" w:themeColor="text1"/>
                <w:sz w:val="20"/>
                <w:szCs w:val="20"/>
              </w:rPr>
            </w:pPr>
            <w:r w:rsidRPr="5B0FEBCC">
              <w:rPr>
                <w:rFonts w:ascii="Arial" w:hAnsi="Arial" w:cs="Arial"/>
                <w:b/>
                <w:bCs/>
                <w:color w:val="000000" w:themeColor="text1"/>
                <w:sz w:val="20"/>
                <w:szCs w:val="20"/>
              </w:rPr>
              <w:t>Please comment</w:t>
            </w:r>
            <w:r w:rsidR="00A74503" w:rsidRPr="5B0FEBCC">
              <w:rPr>
                <w:rFonts w:ascii="Arial" w:hAnsi="Arial" w:cs="Arial"/>
                <w:b/>
                <w:bCs/>
                <w:color w:val="000000" w:themeColor="text1"/>
                <w:sz w:val="20"/>
                <w:szCs w:val="20"/>
              </w:rPr>
              <w:t xml:space="preserve"> below</w:t>
            </w:r>
            <w:r w:rsidRPr="5B0FEBCC">
              <w:rPr>
                <w:rFonts w:ascii="Arial" w:hAnsi="Arial" w:cs="Arial"/>
                <w:b/>
                <w:bCs/>
                <w:color w:val="000000" w:themeColor="text1"/>
                <w:sz w:val="20"/>
                <w:szCs w:val="20"/>
              </w:rPr>
              <w:t xml:space="preserve"> on the candidate</w:t>
            </w:r>
            <w:r w:rsidR="092693EF" w:rsidRPr="5B0FEBCC">
              <w:rPr>
                <w:rFonts w:ascii="Arial" w:hAnsi="Arial" w:cs="Arial"/>
                <w:b/>
                <w:bCs/>
                <w:color w:val="000000" w:themeColor="text1"/>
                <w:sz w:val="20"/>
                <w:szCs w:val="20"/>
              </w:rPr>
              <w:t>’</w:t>
            </w:r>
            <w:r w:rsidRPr="5B0FEBCC">
              <w:rPr>
                <w:rFonts w:ascii="Arial" w:hAnsi="Arial" w:cs="Arial"/>
                <w:b/>
                <w:bCs/>
                <w:color w:val="000000" w:themeColor="text1"/>
                <w:sz w:val="20"/>
                <w:szCs w:val="20"/>
              </w:rPr>
              <w:t>s quality of outputs:</w:t>
            </w:r>
          </w:p>
        </w:tc>
      </w:tr>
      <w:tr w:rsidR="00D75CD3" w:rsidRPr="00A05878" w14:paraId="26E11A10" w14:textId="77777777" w:rsidTr="5B0FEBCC">
        <w:trPr>
          <w:trHeight w:val="2827"/>
        </w:trPr>
        <w:tc>
          <w:tcPr>
            <w:tcW w:w="5387" w:type="dxa"/>
            <w:vMerge/>
            <w:vAlign w:val="center"/>
          </w:tcPr>
          <w:p w14:paraId="62221F40" w14:textId="77777777" w:rsidR="00D75CD3" w:rsidRDefault="00D75CD3" w:rsidP="00D75CD3">
            <w:pPr>
              <w:pStyle w:val="ListParagraph"/>
              <w:numPr>
                <w:ilvl w:val="0"/>
                <w:numId w:val="12"/>
              </w:numPr>
              <w:spacing w:before="120" w:after="120" w:line="257" w:lineRule="auto"/>
            </w:pPr>
          </w:p>
        </w:tc>
        <w:tc>
          <w:tcPr>
            <w:tcW w:w="5529" w:type="dxa"/>
            <w:shd w:val="clear" w:color="auto" w:fill="FFFFFF" w:themeFill="background1"/>
          </w:tcPr>
          <w:p w14:paraId="2DA7C847" w14:textId="77777777" w:rsidR="00D75CD3" w:rsidRDefault="00D75CD3" w:rsidP="00D00ED8">
            <w:pPr>
              <w:pStyle w:val="NoSpacing"/>
              <w:rPr>
                <w:rFonts w:ascii="Arial" w:hAnsi="Arial" w:cs="Arial"/>
                <w:color w:val="000000" w:themeColor="text1"/>
              </w:rPr>
            </w:pPr>
          </w:p>
          <w:p w14:paraId="5C8321D6" w14:textId="77777777" w:rsidR="00595512" w:rsidRDefault="00595512" w:rsidP="00D00ED8">
            <w:pPr>
              <w:pStyle w:val="NoSpacing"/>
              <w:rPr>
                <w:rFonts w:ascii="Arial" w:hAnsi="Arial" w:cs="Arial"/>
                <w:color w:val="000000" w:themeColor="text1"/>
              </w:rPr>
            </w:pPr>
          </w:p>
          <w:p w14:paraId="456A03E5" w14:textId="77777777" w:rsidR="00595512" w:rsidRDefault="00595512" w:rsidP="00D00ED8">
            <w:pPr>
              <w:pStyle w:val="NoSpacing"/>
              <w:rPr>
                <w:rFonts w:ascii="Arial" w:hAnsi="Arial" w:cs="Arial"/>
                <w:color w:val="000000" w:themeColor="text1"/>
              </w:rPr>
            </w:pPr>
          </w:p>
          <w:p w14:paraId="7A7C5BCD" w14:textId="77777777" w:rsidR="00595512" w:rsidRDefault="00595512" w:rsidP="00D00ED8">
            <w:pPr>
              <w:pStyle w:val="NoSpacing"/>
              <w:rPr>
                <w:rFonts w:ascii="Arial" w:hAnsi="Arial" w:cs="Arial"/>
                <w:color w:val="000000" w:themeColor="text1"/>
              </w:rPr>
            </w:pPr>
          </w:p>
          <w:p w14:paraId="58B1F801" w14:textId="77777777" w:rsidR="00595512" w:rsidRDefault="00595512" w:rsidP="00D00ED8">
            <w:pPr>
              <w:pStyle w:val="NoSpacing"/>
              <w:rPr>
                <w:rFonts w:ascii="Arial" w:hAnsi="Arial" w:cs="Arial"/>
                <w:color w:val="000000" w:themeColor="text1"/>
              </w:rPr>
            </w:pPr>
          </w:p>
          <w:p w14:paraId="6FDA4F71" w14:textId="77777777" w:rsidR="00595512" w:rsidRDefault="00595512" w:rsidP="00D00ED8">
            <w:pPr>
              <w:pStyle w:val="NoSpacing"/>
              <w:rPr>
                <w:rFonts w:ascii="Arial" w:hAnsi="Arial" w:cs="Arial"/>
                <w:color w:val="000000" w:themeColor="text1"/>
              </w:rPr>
            </w:pPr>
          </w:p>
          <w:p w14:paraId="57143ECF" w14:textId="77777777" w:rsidR="00595512" w:rsidRDefault="00595512" w:rsidP="00D00ED8">
            <w:pPr>
              <w:pStyle w:val="NoSpacing"/>
              <w:rPr>
                <w:rFonts w:ascii="Arial" w:hAnsi="Arial" w:cs="Arial"/>
                <w:color w:val="000000" w:themeColor="text1"/>
              </w:rPr>
            </w:pPr>
          </w:p>
          <w:p w14:paraId="11698F4C" w14:textId="77777777" w:rsidR="00595512" w:rsidRDefault="00595512" w:rsidP="00D00ED8">
            <w:pPr>
              <w:pStyle w:val="NoSpacing"/>
              <w:rPr>
                <w:rFonts w:ascii="Arial" w:hAnsi="Arial" w:cs="Arial"/>
                <w:color w:val="000000" w:themeColor="text1"/>
              </w:rPr>
            </w:pPr>
          </w:p>
          <w:p w14:paraId="52D1129A" w14:textId="77777777" w:rsidR="00595512" w:rsidRDefault="00595512" w:rsidP="00D00ED8">
            <w:pPr>
              <w:pStyle w:val="NoSpacing"/>
              <w:rPr>
                <w:rFonts w:ascii="Arial" w:hAnsi="Arial" w:cs="Arial"/>
                <w:color w:val="000000" w:themeColor="text1"/>
              </w:rPr>
            </w:pPr>
          </w:p>
          <w:p w14:paraId="135EE635" w14:textId="77777777" w:rsidR="00595512" w:rsidRDefault="00595512" w:rsidP="00D00ED8">
            <w:pPr>
              <w:pStyle w:val="NoSpacing"/>
              <w:rPr>
                <w:rFonts w:ascii="Arial" w:hAnsi="Arial" w:cs="Arial"/>
                <w:color w:val="000000" w:themeColor="text1"/>
              </w:rPr>
            </w:pPr>
          </w:p>
          <w:p w14:paraId="610EE494" w14:textId="77777777" w:rsidR="00595512" w:rsidRDefault="00595512" w:rsidP="00D00ED8">
            <w:pPr>
              <w:pStyle w:val="NoSpacing"/>
              <w:rPr>
                <w:rFonts w:ascii="Arial" w:hAnsi="Arial" w:cs="Arial"/>
                <w:color w:val="000000" w:themeColor="text1"/>
              </w:rPr>
            </w:pPr>
          </w:p>
          <w:p w14:paraId="5215BC2E" w14:textId="3AB23102" w:rsidR="00595512" w:rsidRDefault="00595512" w:rsidP="00D00ED8">
            <w:pPr>
              <w:pStyle w:val="NoSpacing"/>
              <w:rPr>
                <w:rFonts w:ascii="Arial" w:hAnsi="Arial" w:cs="Arial"/>
                <w:color w:val="000000" w:themeColor="text1"/>
              </w:rPr>
            </w:pPr>
          </w:p>
        </w:tc>
      </w:tr>
      <w:tr w:rsidR="00CC610A" w:rsidRPr="00A05878" w14:paraId="365BDD65" w14:textId="77777777" w:rsidTr="5B0FEBCC">
        <w:trPr>
          <w:trHeight w:val="618"/>
        </w:trPr>
        <w:tc>
          <w:tcPr>
            <w:tcW w:w="5387" w:type="dxa"/>
            <w:vMerge w:val="restart"/>
            <w:vAlign w:val="center"/>
          </w:tcPr>
          <w:p w14:paraId="25073262" w14:textId="2B986BE4" w:rsidR="00CC610A" w:rsidRPr="00D75CD3" w:rsidRDefault="00A74503" w:rsidP="00D75CD3">
            <w:pPr>
              <w:pStyle w:val="NoSpacing"/>
              <w:numPr>
                <w:ilvl w:val="0"/>
                <w:numId w:val="12"/>
              </w:numPr>
              <w:spacing w:before="120" w:after="120"/>
              <w:rPr>
                <w:rFonts w:ascii="Arial" w:hAnsi="Arial" w:cs="Arial"/>
                <w:b/>
                <w:sz w:val="20"/>
                <w:szCs w:val="20"/>
              </w:rPr>
            </w:pPr>
            <w:r>
              <w:rPr>
                <w:rFonts w:ascii="Arial" w:hAnsi="Arial" w:cs="Arial"/>
                <w:b/>
                <w:sz w:val="20"/>
                <w:szCs w:val="20"/>
              </w:rPr>
              <w:t>Further contribution to the wider Academic Community</w:t>
            </w:r>
          </w:p>
        </w:tc>
        <w:tc>
          <w:tcPr>
            <w:tcW w:w="5529" w:type="dxa"/>
            <w:shd w:val="clear" w:color="auto" w:fill="F2F2F2" w:themeFill="background1" w:themeFillShade="F2"/>
          </w:tcPr>
          <w:p w14:paraId="20249459" w14:textId="7A1557CB" w:rsidR="00CC610A" w:rsidRPr="007B4B27" w:rsidRDefault="00CC610A" w:rsidP="00CC610A">
            <w:pPr>
              <w:pStyle w:val="NoSpacing"/>
              <w:spacing w:before="120" w:after="120"/>
              <w:rPr>
                <w:rFonts w:ascii="Arial" w:hAnsi="Arial" w:cs="Arial"/>
                <w:sz w:val="20"/>
                <w:szCs w:val="20"/>
              </w:rPr>
            </w:pPr>
            <w:r w:rsidRPr="007B4B27">
              <w:rPr>
                <w:rFonts w:ascii="Arial" w:hAnsi="Arial" w:cs="Arial"/>
                <w:b/>
                <w:sz w:val="20"/>
                <w:szCs w:val="20"/>
              </w:rPr>
              <w:t>Information may include reference to the ‘Indicative Examples’ included within the Academic Staff Promotion Criteria document</w:t>
            </w:r>
            <w:r w:rsidR="00D75CD3" w:rsidRPr="007B4B27">
              <w:rPr>
                <w:rFonts w:ascii="Arial" w:hAnsi="Arial" w:cs="Arial"/>
                <w:b/>
                <w:sz w:val="20"/>
                <w:szCs w:val="20"/>
              </w:rPr>
              <w:t>:</w:t>
            </w:r>
          </w:p>
        </w:tc>
      </w:tr>
      <w:tr w:rsidR="00CC610A" w:rsidRPr="00A05878" w14:paraId="0ACB8FD3" w14:textId="77777777" w:rsidTr="5B0FEBCC">
        <w:trPr>
          <w:trHeight w:val="998"/>
        </w:trPr>
        <w:tc>
          <w:tcPr>
            <w:tcW w:w="5387" w:type="dxa"/>
            <w:vMerge/>
            <w:vAlign w:val="center"/>
          </w:tcPr>
          <w:p w14:paraId="0AFAF4A8" w14:textId="77777777" w:rsidR="00CC610A" w:rsidRPr="00A05878" w:rsidRDefault="00CC610A" w:rsidP="00D75CD3">
            <w:pPr>
              <w:pStyle w:val="NoSpacing"/>
              <w:numPr>
                <w:ilvl w:val="0"/>
                <w:numId w:val="12"/>
              </w:numPr>
              <w:spacing w:before="120" w:after="120"/>
              <w:rPr>
                <w:rFonts w:ascii="Arial" w:hAnsi="Arial" w:cs="Arial"/>
                <w:b/>
              </w:rPr>
            </w:pPr>
          </w:p>
        </w:tc>
        <w:tc>
          <w:tcPr>
            <w:tcW w:w="5529" w:type="dxa"/>
            <w:shd w:val="clear" w:color="auto" w:fill="FFFFFF" w:themeFill="background1"/>
          </w:tcPr>
          <w:p w14:paraId="5B795FD3" w14:textId="77777777" w:rsidR="00CC610A" w:rsidRDefault="00CC610A" w:rsidP="00CC610A">
            <w:pPr>
              <w:pStyle w:val="NoSpacing"/>
              <w:rPr>
                <w:rFonts w:ascii="Arial" w:hAnsi="Arial" w:cs="Arial"/>
              </w:rPr>
            </w:pPr>
          </w:p>
          <w:p w14:paraId="732A37F4" w14:textId="77777777" w:rsidR="00CC0A3D" w:rsidRDefault="00CC0A3D" w:rsidP="00CC610A">
            <w:pPr>
              <w:pStyle w:val="NoSpacing"/>
              <w:rPr>
                <w:rFonts w:ascii="Arial" w:hAnsi="Arial" w:cs="Arial"/>
              </w:rPr>
            </w:pPr>
          </w:p>
          <w:p w14:paraId="288EEF0C" w14:textId="77777777" w:rsidR="00CC0A3D" w:rsidRDefault="00CC0A3D" w:rsidP="00CC610A">
            <w:pPr>
              <w:pStyle w:val="NoSpacing"/>
              <w:rPr>
                <w:rFonts w:ascii="Arial" w:hAnsi="Arial" w:cs="Arial"/>
              </w:rPr>
            </w:pPr>
          </w:p>
          <w:p w14:paraId="4B47503E" w14:textId="77777777" w:rsidR="00CC0A3D" w:rsidRDefault="00CC0A3D" w:rsidP="00CC610A">
            <w:pPr>
              <w:pStyle w:val="NoSpacing"/>
              <w:rPr>
                <w:rFonts w:ascii="Arial" w:hAnsi="Arial" w:cs="Arial"/>
              </w:rPr>
            </w:pPr>
          </w:p>
          <w:p w14:paraId="58889511" w14:textId="631B0833" w:rsidR="00CC0A3D" w:rsidRPr="00A05878" w:rsidRDefault="00CC0A3D" w:rsidP="00CC610A">
            <w:pPr>
              <w:pStyle w:val="NoSpacing"/>
              <w:rPr>
                <w:rFonts w:ascii="Arial" w:hAnsi="Arial" w:cs="Arial"/>
              </w:rPr>
            </w:pPr>
          </w:p>
        </w:tc>
      </w:tr>
      <w:tr w:rsidR="00CC610A" w:rsidRPr="00A05878" w14:paraId="7451BF2D" w14:textId="77777777" w:rsidTr="5B0FEBCC">
        <w:trPr>
          <w:trHeight w:val="1002"/>
        </w:trPr>
        <w:tc>
          <w:tcPr>
            <w:tcW w:w="5387" w:type="dxa"/>
            <w:vAlign w:val="center"/>
          </w:tcPr>
          <w:p w14:paraId="5C724756" w14:textId="0E42D13C" w:rsidR="00CC610A" w:rsidRPr="00D75CD3" w:rsidRDefault="00CC610A" w:rsidP="00D75CD3">
            <w:pPr>
              <w:pStyle w:val="NoSpacing"/>
              <w:numPr>
                <w:ilvl w:val="0"/>
                <w:numId w:val="12"/>
              </w:numPr>
              <w:spacing w:before="120" w:after="120"/>
              <w:rPr>
                <w:rFonts w:ascii="Arial" w:hAnsi="Arial" w:cs="Arial"/>
                <w:b/>
                <w:sz w:val="20"/>
                <w:szCs w:val="20"/>
              </w:rPr>
            </w:pPr>
            <w:r w:rsidRPr="00D75CD3">
              <w:rPr>
                <w:rFonts w:ascii="Arial" w:hAnsi="Arial" w:cs="Arial"/>
                <w:b/>
                <w:sz w:val="20"/>
                <w:szCs w:val="20"/>
              </w:rPr>
              <w:t>Please indicate whether you support this promotion</w:t>
            </w:r>
            <w:r w:rsidR="00CA0451">
              <w:rPr>
                <w:rFonts w:ascii="Arial" w:hAnsi="Arial" w:cs="Arial"/>
                <w:b/>
                <w:sz w:val="20"/>
                <w:szCs w:val="20"/>
              </w:rPr>
              <w:t>.</w:t>
            </w:r>
          </w:p>
        </w:tc>
        <w:tc>
          <w:tcPr>
            <w:tcW w:w="5529" w:type="dxa"/>
            <w:shd w:val="clear" w:color="auto" w:fill="FFFFFF" w:themeFill="background1"/>
          </w:tcPr>
          <w:p w14:paraId="27279618" w14:textId="77777777" w:rsidR="00CC610A" w:rsidRPr="00A05878" w:rsidRDefault="00CC610A" w:rsidP="00CC610A">
            <w:pPr>
              <w:pStyle w:val="NoSpacing"/>
              <w:rPr>
                <w:rFonts w:ascii="Arial" w:hAnsi="Arial" w:cs="Arial"/>
              </w:rPr>
            </w:pPr>
          </w:p>
          <w:p w14:paraId="5BF82CD8" w14:textId="77777777" w:rsidR="00CC610A" w:rsidRPr="00A05878" w:rsidRDefault="00CC610A" w:rsidP="00CC610A">
            <w:pPr>
              <w:pStyle w:val="NoSpacing"/>
              <w:rPr>
                <w:rFonts w:ascii="Arial" w:hAnsi="Arial" w:cs="Arial"/>
              </w:rPr>
            </w:pPr>
          </w:p>
          <w:p w14:paraId="5ADD3BF3" w14:textId="77777777" w:rsidR="00CC610A" w:rsidRPr="00A05878" w:rsidRDefault="00CC610A" w:rsidP="00CC610A">
            <w:pPr>
              <w:pStyle w:val="NoSpacing"/>
              <w:rPr>
                <w:rFonts w:ascii="Arial" w:hAnsi="Arial" w:cs="Arial"/>
              </w:rPr>
            </w:pPr>
          </w:p>
        </w:tc>
      </w:tr>
    </w:tbl>
    <w:p w14:paraId="7F2022BF" w14:textId="77777777" w:rsidR="00E8041B" w:rsidRPr="00A05878" w:rsidRDefault="00E8041B" w:rsidP="00E8041B">
      <w:pPr>
        <w:pStyle w:val="NoSpacing"/>
        <w:rPr>
          <w:rFonts w:ascii="Arial" w:hAnsi="Arial" w:cs="Arial"/>
        </w:rPr>
      </w:pPr>
    </w:p>
    <w:p w14:paraId="624A7D04" w14:textId="77777777" w:rsidR="007A384C" w:rsidRPr="00FC66B2" w:rsidRDefault="007A384C" w:rsidP="007A384C">
      <w:pPr>
        <w:pStyle w:val="NoSpacing"/>
        <w:ind w:left="-567"/>
        <w:rPr>
          <w:rFonts w:ascii="Arial" w:hAnsi="Arial" w:cs="Arial"/>
          <w:sz w:val="20"/>
          <w:szCs w:val="20"/>
        </w:rPr>
      </w:pPr>
      <w:r w:rsidRPr="00FC66B2">
        <w:rPr>
          <w:rFonts w:ascii="Arial" w:hAnsi="Arial" w:cs="Arial"/>
          <w:sz w:val="20"/>
          <w:szCs w:val="20"/>
        </w:rPr>
        <w:t>Name:</w:t>
      </w:r>
    </w:p>
    <w:p w14:paraId="5EAAFF52" w14:textId="77777777" w:rsidR="007A384C" w:rsidRPr="00FC66B2" w:rsidRDefault="007A384C" w:rsidP="007A384C">
      <w:pPr>
        <w:pStyle w:val="NoSpacing"/>
        <w:ind w:left="-567"/>
        <w:rPr>
          <w:rFonts w:ascii="Arial" w:hAnsi="Arial" w:cs="Arial"/>
          <w:sz w:val="20"/>
          <w:szCs w:val="20"/>
        </w:rPr>
      </w:pPr>
      <w:r w:rsidRPr="00FC66B2">
        <w:rPr>
          <w:rFonts w:ascii="Arial" w:hAnsi="Arial" w:cs="Arial"/>
          <w:sz w:val="20"/>
          <w:szCs w:val="20"/>
        </w:rPr>
        <w:t>Job Title:</w:t>
      </w:r>
    </w:p>
    <w:p w14:paraId="6111CE7E" w14:textId="77777777" w:rsidR="007A384C" w:rsidRPr="00FC66B2" w:rsidRDefault="007A384C" w:rsidP="007A384C">
      <w:pPr>
        <w:pStyle w:val="NoSpacing"/>
        <w:ind w:left="-567"/>
        <w:rPr>
          <w:rFonts w:ascii="Arial" w:hAnsi="Arial" w:cs="Arial"/>
          <w:sz w:val="20"/>
          <w:szCs w:val="20"/>
        </w:rPr>
      </w:pPr>
      <w:r w:rsidRPr="00FC66B2">
        <w:rPr>
          <w:rFonts w:ascii="Arial" w:hAnsi="Arial" w:cs="Arial"/>
          <w:sz w:val="20"/>
          <w:szCs w:val="20"/>
        </w:rPr>
        <w:t>School:</w:t>
      </w:r>
    </w:p>
    <w:p w14:paraId="032BB296" w14:textId="77777777" w:rsidR="007A384C" w:rsidRPr="00FC66B2" w:rsidRDefault="007A384C" w:rsidP="007A384C">
      <w:pPr>
        <w:pStyle w:val="NoSpacing"/>
        <w:ind w:left="-567"/>
        <w:rPr>
          <w:rFonts w:ascii="Arial" w:hAnsi="Arial" w:cs="Arial"/>
          <w:sz w:val="20"/>
          <w:szCs w:val="20"/>
        </w:rPr>
      </w:pPr>
      <w:r w:rsidRPr="00FC66B2">
        <w:rPr>
          <w:rFonts w:ascii="Arial" w:hAnsi="Arial" w:cs="Arial"/>
          <w:sz w:val="20"/>
          <w:szCs w:val="20"/>
        </w:rPr>
        <w:t xml:space="preserve">Faculty:  </w:t>
      </w:r>
    </w:p>
    <w:p w14:paraId="3E6ECCCE" w14:textId="5770911A" w:rsidR="007A384C" w:rsidRDefault="007A384C" w:rsidP="007A384C">
      <w:pPr>
        <w:pStyle w:val="NoSpacing"/>
        <w:ind w:left="-567"/>
        <w:rPr>
          <w:rFonts w:ascii="Arial" w:hAnsi="Arial" w:cs="Arial"/>
          <w:sz w:val="20"/>
          <w:szCs w:val="20"/>
        </w:rPr>
      </w:pPr>
      <w:r w:rsidRPr="00FC66B2">
        <w:rPr>
          <w:rFonts w:ascii="Arial" w:hAnsi="Arial" w:cs="Arial"/>
          <w:sz w:val="20"/>
          <w:szCs w:val="20"/>
        </w:rPr>
        <w:t>Date:</w:t>
      </w:r>
    </w:p>
    <w:p w14:paraId="147B84CA" w14:textId="77777777" w:rsidR="00F0294B" w:rsidRPr="00FC66B2" w:rsidRDefault="00F0294B" w:rsidP="007A384C">
      <w:pPr>
        <w:pStyle w:val="NoSpacing"/>
        <w:ind w:left="-567"/>
        <w:rPr>
          <w:rFonts w:ascii="Arial" w:hAnsi="Arial" w:cs="Arial"/>
          <w:sz w:val="20"/>
          <w:szCs w:val="20"/>
        </w:rPr>
      </w:pPr>
    </w:p>
    <w:p w14:paraId="0EE1EDE7" w14:textId="04190637" w:rsidR="00E8041B" w:rsidRPr="00A05878" w:rsidRDefault="007A384C" w:rsidP="00F0294B">
      <w:pPr>
        <w:pStyle w:val="NoSpacing"/>
        <w:ind w:left="-567"/>
        <w:rPr>
          <w:rFonts w:ascii="Arial" w:hAnsi="Arial" w:cs="Arial"/>
        </w:rPr>
      </w:pPr>
      <w:r w:rsidRPr="00FC66B2">
        <w:rPr>
          <w:rStyle w:val="normaltextrun"/>
          <w:rFonts w:ascii="Arial" w:hAnsi="Arial" w:cs="Arial"/>
          <w:b/>
          <w:bCs/>
          <w:color w:val="000000"/>
          <w:sz w:val="20"/>
          <w:szCs w:val="20"/>
          <w:shd w:val="clear" w:color="auto" w:fill="FFFFFF"/>
        </w:rPr>
        <w:t>Please send a copy of this completed Pro Forma to the applicant and cc </w:t>
      </w:r>
      <w:hyperlink r:id="rId12" w:tgtFrame="_blank" w:history="1">
        <w:r w:rsidRPr="00FC66B2">
          <w:rPr>
            <w:rStyle w:val="normaltextrun"/>
            <w:rFonts w:ascii="Arial" w:hAnsi="Arial" w:cs="Arial"/>
            <w:b/>
            <w:bCs/>
            <w:color w:val="0000FF"/>
            <w:sz w:val="20"/>
            <w:szCs w:val="20"/>
            <w:shd w:val="clear" w:color="auto" w:fill="FFFFFF"/>
          </w:rPr>
          <w:t>BR-HR-Promotions@exmail.nottingham.ac.uk</w:t>
        </w:r>
      </w:hyperlink>
      <w:r w:rsidRPr="00FC66B2">
        <w:rPr>
          <w:rStyle w:val="normaltextrun"/>
          <w:rFonts w:ascii="Arial" w:hAnsi="Arial" w:cs="Arial"/>
          <w:b/>
          <w:bCs/>
          <w:color w:val="000000"/>
          <w:sz w:val="20"/>
          <w:szCs w:val="20"/>
          <w:shd w:val="clear" w:color="auto" w:fill="FFFFFF"/>
        </w:rPr>
        <w:t> </w:t>
      </w:r>
      <w:r w:rsidRPr="00FC66B2">
        <w:rPr>
          <w:rStyle w:val="eop"/>
          <w:rFonts w:ascii="Arial" w:hAnsi="Arial" w:cs="Arial"/>
          <w:color w:val="000000"/>
          <w:sz w:val="20"/>
          <w:szCs w:val="20"/>
          <w:shd w:val="clear" w:color="auto" w:fill="FFFFFF"/>
        </w:rPr>
        <w:t> </w:t>
      </w:r>
    </w:p>
    <w:sectPr w:rsidR="00E8041B" w:rsidRPr="00A05878" w:rsidSect="00F0294B">
      <w:footerReference w:type="default" r:id="rId13"/>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C2E7D" w14:textId="77777777" w:rsidR="00D00ED8" w:rsidRDefault="00D00ED8" w:rsidP="00D00ED8">
      <w:pPr>
        <w:spacing w:after="0" w:line="240" w:lineRule="auto"/>
      </w:pPr>
      <w:r>
        <w:separator/>
      </w:r>
    </w:p>
  </w:endnote>
  <w:endnote w:type="continuationSeparator" w:id="0">
    <w:p w14:paraId="0E0E8418" w14:textId="77777777" w:rsidR="00D00ED8" w:rsidRDefault="00D00ED8" w:rsidP="00D00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E35D" w14:textId="24D932E2" w:rsidR="000A092C" w:rsidRPr="000A092C" w:rsidRDefault="00FD567C">
    <w:pPr>
      <w:pStyle w:val="Footer"/>
      <w:rPr>
        <w:rFonts w:ascii="Arial" w:hAnsi="Arial" w:cs="Arial"/>
        <w:sz w:val="20"/>
        <w:szCs w:val="20"/>
      </w:rPr>
    </w:pPr>
    <w:r>
      <w:rPr>
        <w:rFonts w:ascii="Arial" w:hAnsi="Arial" w:cs="Arial"/>
        <w:sz w:val="20"/>
        <w:szCs w:val="20"/>
      </w:rPr>
      <w:t>September</w:t>
    </w:r>
    <w:r w:rsidR="000A092C">
      <w:rPr>
        <w:rFonts w:ascii="Arial" w:hAnsi="Arial" w:cs="Arial"/>
        <w:sz w:val="20"/>
        <w:szCs w:val="20"/>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BD3F9" w14:textId="77777777" w:rsidR="00D00ED8" w:rsidRDefault="00D00ED8" w:rsidP="00D00ED8">
      <w:pPr>
        <w:spacing w:after="0" w:line="240" w:lineRule="auto"/>
      </w:pPr>
      <w:r>
        <w:separator/>
      </w:r>
    </w:p>
  </w:footnote>
  <w:footnote w:type="continuationSeparator" w:id="0">
    <w:p w14:paraId="4F1CFA37" w14:textId="77777777" w:rsidR="00D00ED8" w:rsidRDefault="00D00ED8" w:rsidP="00D00ED8">
      <w:pPr>
        <w:spacing w:after="0" w:line="240" w:lineRule="auto"/>
      </w:pPr>
      <w:r>
        <w:continuationSeparator/>
      </w:r>
    </w:p>
  </w:footnote>
  <w:footnote w:id="1">
    <w:p w14:paraId="19EC39B2" w14:textId="2881367F" w:rsidR="00D75CD3" w:rsidRDefault="00D75CD3" w:rsidP="00D75CD3">
      <w:pPr>
        <w:pStyle w:val="FootnoteText"/>
      </w:pPr>
      <w:r>
        <w:rPr>
          <w:rStyle w:val="FootnoteReference"/>
        </w:rPr>
        <w:footnoteRef/>
      </w:r>
      <w:r>
        <w:t xml:space="preserve"> Please refer to the Evidence of Teaching &amp; </w:t>
      </w:r>
      <w:r w:rsidR="00101C56">
        <w:t>Curriculum Leadership</w:t>
      </w:r>
      <w:r>
        <w:t xml:space="preserve"> Guidelines</w:t>
      </w:r>
    </w:p>
  </w:footnote>
  <w:footnote w:id="2">
    <w:p w14:paraId="5A7BE2A1" w14:textId="2C4E0056" w:rsidR="0097604D" w:rsidRDefault="0097604D">
      <w:pPr>
        <w:pStyle w:val="FootnoteText"/>
      </w:pPr>
      <w:r>
        <w:rPr>
          <w:rStyle w:val="FootnoteReference"/>
        </w:rPr>
        <w:footnoteRef/>
      </w:r>
      <w:r>
        <w:t xml:space="preserve"> Please note that target numbers of publications given here represent the minimum expected, and that expectations may be higher in some subject areas.  Numbers may also vary depending on full time equivalent status/periods of absence from 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D9A"/>
    <w:multiLevelType w:val="hybridMultilevel"/>
    <w:tmpl w:val="70EA21FE"/>
    <w:lvl w:ilvl="0" w:tplc="4FB436AA">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351531"/>
    <w:multiLevelType w:val="hybridMultilevel"/>
    <w:tmpl w:val="6136D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9D1E52"/>
    <w:multiLevelType w:val="hybridMultilevel"/>
    <w:tmpl w:val="EFF2A83C"/>
    <w:lvl w:ilvl="0" w:tplc="9EE8C8AC">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AD7A34"/>
    <w:multiLevelType w:val="hybridMultilevel"/>
    <w:tmpl w:val="F5209298"/>
    <w:lvl w:ilvl="0" w:tplc="5114C808">
      <w:start w:val="5"/>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CF6D88"/>
    <w:multiLevelType w:val="hybridMultilevel"/>
    <w:tmpl w:val="8E721600"/>
    <w:lvl w:ilvl="0" w:tplc="9EE8C8AC">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431BF3"/>
    <w:multiLevelType w:val="hybridMultilevel"/>
    <w:tmpl w:val="FE3A80C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1945AC"/>
    <w:multiLevelType w:val="hybridMultilevel"/>
    <w:tmpl w:val="193A167C"/>
    <w:lvl w:ilvl="0" w:tplc="5114C808">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61589F"/>
    <w:multiLevelType w:val="hybridMultilevel"/>
    <w:tmpl w:val="3A7AAF68"/>
    <w:lvl w:ilvl="0" w:tplc="9EE8C8AC">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2309AB"/>
    <w:multiLevelType w:val="hybridMultilevel"/>
    <w:tmpl w:val="0C965316"/>
    <w:lvl w:ilvl="0" w:tplc="8A8A6BB8">
      <w:numFmt w:val="bullet"/>
      <w:lvlText w:val=""/>
      <w:lvlJc w:val="left"/>
      <w:pPr>
        <w:ind w:left="360" w:hanging="360"/>
      </w:pPr>
      <w:rPr>
        <w:rFonts w:ascii="Symbol" w:eastAsiaTheme="minorHAnsi" w:hAnsi="Symbol"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D3265BF"/>
    <w:multiLevelType w:val="hybridMultilevel"/>
    <w:tmpl w:val="097C4816"/>
    <w:lvl w:ilvl="0" w:tplc="8110C22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AE53C5"/>
    <w:multiLevelType w:val="hybridMultilevel"/>
    <w:tmpl w:val="CB5E4A58"/>
    <w:lvl w:ilvl="0" w:tplc="9EE8C8AC">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5D6A67"/>
    <w:multiLevelType w:val="hybridMultilevel"/>
    <w:tmpl w:val="B9FA3AC0"/>
    <w:lvl w:ilvl="0" w:tplc="9EE8C8AC">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6"/>
  </w:num>
  <w:num w:numId="6">
    <w:abstractNumId w:val="11"/>
  </w:num>
  <w:num w:numId="7">
    <w:abstractNumId w:val="8"/>
  </w:num>
  <w:num w:numId="8">
    <w:abstractNumId w:val="4"/>
  </w:num>
  <w:num w:numId="9">
    <w:abstractNumId w:val="10"/>
  </w:num>
  <w:num w:numId="10">
    <w:abstractNumId w:val="7"/>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41B"/>
    <w:rsid w:val="000A092C"/>
    <w:rsid w:val="000F13EB"/>
    <w:rsid w:val="00101C56"/>
    <w:rsid w:val="0017069A"/>
    <w:rsid w:val="001A3D3B"/>
    <w:rsid w:val="001E58A8"/>
    <w:rsid w:val="00215962"/>
    <w:rsid w:val="0027365F"/>
    <w:rsid w:val="004A3093"/>
    <w:rsid w:val="004F7FE3"/>
    <w:rsid w:val="005446FD"/>
    <w:rsid w:val="00595512"/>
    <w:rsid w:val="005A4D63"/>
    <w:rsid w:val="00611B1B"/>
    <w:rsid w:val="006A58E3"/>
    <w:rsid w:val="0071220F"/>
    <w:rsid w:val="00723C76"/>
    <w:rsid w:val="00735B21"/>
    <w:rsid w:val="007A384C"/>
    <w:rsid w:val="007B4B27"/>
    <w:rsid w:val="007C7C75"/>
    <w:rsid w:val="00811C2A"/>
    <w:rsid w:val="008C6255"/>
    <w:rsid w:val="00924D75"/>
    <w:rsid w:val="0097604D"/>
    <w:rsid w:val="009A0EEE"/>
    <w:rsid w:val="009A12B3"/>
    <w:rsid w:val="009B61D2"/>
    <w:rsid w:val="00A05878"/>
    <w:rsid w:val="00A6268E"/>
    <w:rsid w:val="00A64D63"/>
    <w:rsid w:val="00A74503"/>
    <w:rsid w:val="00AF5833"/>
    <w:rsid w:val="00B41339"/>
    <w:rsid w:val="00BA3A29"/>
    <w:rsid w:val="00C577D7"/>
    <w:rsid w:val="00C707C1"/>
    <w:rsid w:val="00C86915"/>
    <w:rsid w:val="00CA0451"/>
    <w:rsid w:val="00CC0A3D"/>
    <w:rsid w:val="00CC610A"/>
    <w:rsid w:val="00D00ED8"/>
    <w:rsid w:val="00D75CD3"/>
    <w:rsid w:val="00E337B1"/>
    <w:rsid w:val="00E6484A"/>
    <w:rsid w:val="00E8041B"/>
    <w:rsid w:val="00F0294B"/>
    <w:rsid w:val="00F97FEE"/>
    <w:rsid w:val="00FD0C7C"/>
    <w:rsid w:val="00FD567C"/>
    <w:rsid w:val="092693EF"/>
    <w:rsid w:val="0D18C6D6"/>
    <w:rsid w:val="1CE62485"/>
    <w:rsid w:val="1FC74BA0"/>
    <w:rsid w:val="2F8EB731"/>
    <w:rsid w:val="5B0FEBCC"/>
    <w:rsid w:val="74D1D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858E"/>
  <w15:docId w15:val="{1FB7C509-6B09-4C7E-B553-235385BC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041B"/>
    <w:pPr>
      <w:spacing w:after="0" w:line="240" w:lineRule="auto"/>
    </w:pPr>
  </w:style>
  <w:style w:type="table" w:styleId="TableGrid">
    <w:name w:val="Table Grid"/>
    <w:basedOn w:val="TableNormal"/>
    <w:uiPriority w:val="59"/>
    <w:rsid w:val="00E80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041B"/>
    <w:rPr>
      <w:color w:val="0000FF" w:themeColor="hyperlink"/>
      <w:u w:val="single"/>
    </w:rPr>
  </w:style>
  <w:style w:type="paragraph" w:styleId="BalloonText">
    <w:name w:val="Balloon Text"/>
    <w:basedOn w:val="Normal"/>
    <w:link w:val="BalloonTextChar"/>
    <w:uiPriority w:val="99"/>
    <w:semiHidden/>
    <w:unhideWhenUsed/>
    <w:rsid w:val="004F7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FE3"/>
    <w:rPr>
      <w:rFonts w:ascii="Tahoma" w:hAnsi="Tahoma" w:cs="Tahoma"/>
      <w:sz w:val="16"/>
      <w:szCs w:val="16"/>
    </w:rPr>
  </w:style>
  <w:style w:type="paragraph" w:styleId="ListParagraph">
    <w:name w:val="List Paragraph"/>
    <w:basedOn w:val="Normal"/>
    <w:uiPriority w:val="34"/>
    <w:qFormat/>
    <w:rsid w:val="005446FD"/>
    <w:pPr>
      <w:spacing w:after="160" w:line="259" w:lineRule="auto"/>
      <w:ind w:left="720"/>
      <w:contextualSpacing/>
    </w:pPr>
    <w:rPr>
      <w:rFonts w:ascii="Verdana" w:hAnsi="Verdana"/>
      <w:sz w:val="20"/>
    </w:rPr>
  </w:style>
  <w:style w:type="paragraph" w:styleId="FootnoteText">
    <w:name w:val="footnote text"/>
    <w:basedOn w:val="Normal"/>
    <w:link w:val="FootnoteTextChar"/>
    <w:uiPriority w:val="99"/>
    <w:semiHidden/>
    <w:unhideWhenUsed/>
    <w:rsid w:val="00D00E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0ED8"/>
    <w:rPr>
      <w:sz w:val="20"/>
      <w:szCs w:val="20"/>
    </w:rPr>
  </w:style>
  <w:style w:type="character" w:styleId="FootnoteReference">
    <w:name w:val="footnote reference"/>
    <w:basedOn w:val="DefaultParagraphFont"/>
    <w:uiPriority w:val="99"/>
    <w:semiHidden/>
    <w:unhideWhenUsed/>
    <w:rsid w:val="00D00ED8"/>
    <w:rPr>
      <w:vertAlign w:val="superscript"/>
    </w:rPr>
  </w:style>
  <w:style w:type="table" w:customStyle="1" w:styleId="TableGrid1">
    <w:name w:val="Table Grid1"/>
    <w:basedOn w:val="TableNormal"/>
    <w:next w:val="TableGrid"/>
    <w:uiPriority w:val="59"/>
    <w:rsid w:val="007A3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A384C"/>
  </w:style>
  <w:style w:type="character" w:customStyle="1" w:styleId="eop">
    <w:name w:val="eop"/>
    <w:basedOn w:val="DefaultParagraphFont"/>
    <w:rsid w:val="007A384C"/>
  </w:style>
  <w:style w:type="paragraph" w:styleId="Header">
    <w:name w:val="header"/>
    <w:basedOn w:val="Normal"/>
    <w:link w:val="HeaderChar"/>
    <w:uiPriority w:val="99"/>
    <w:unhideWhenUsed/>
    <w:rsid w:val="000A09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092C"/>
  </w:style>
  <w:style w:type="paragraph" w:styleId="Footer">
    <w:name w:val="footer"/>
    <w:basedOn w:val="Normal"/>
    <w:link w:val="FooterChar"/>
    <w:uiPriority w:val="99"/>
    <w:unhideWhenUsed/>
    <w:rsid w:val="000A09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0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HR-Promotions@exmail.nottingham.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1B674B8271640BA75DED0B1DFA8BC" ma:contentTypeVersion="4" ma:contentTypeDescription="Create a new document." ma:contentTypeScope="" ma:versionID="20570c805837b6411fe6ce734f7b4b91">
  <xsd:schema xmlns:xsd="http://www.w3.org/2001/XMLSchema" xmlns:xs="http://www.w3.org/2001/XMLSchema" xmlns:p="http://schemas.microsoft.com/office/2006/metadata/properties" xmlns:ns2="89ec616f-4a20-4906-b299-2cbbbc6e9653" targetNamespace="http://schemas.microsoft.com/office/2006/metadata/properties" ma:root="true" ma:fieldsID="815106d9597d668e27d950e6447b1566" ns2:_="">
    <xsd:import namespace="89ec616f-4a20-4906-b299-2cbbbc6e96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c616f-4a20-4906-b299-2cbbbc6e9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DE5CBB-F416-400A-AADA-9A998D678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c616f-4a20-4906-b299-2cbbbc6e9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A3DEFD-3EBD-4104-A3E0-D1F3FC094DF1}">
  <ds:schemaRefs>
    <ds:schemaRef ds:uri="http://schemas.openxmlformats.org/officeDocument/2006/bibliography"/>
  </ds:schemaRefs>
</ds:datastoreItem>
</file>

<file path=customXml/itemProps3.xml><?xml version="1.0" encoding="utf-8"?>
<ds:datastoreItem xmlns:ds="http://schemas.openxmlformats.org/officeDocument/2006/customXml" ds:itemID="{275EB466-CD92-4C8A-A7CF-C1174B9459C7}">
  <ds:schemaRefs>
    <ds:schemaRef ds:uri="http://schemas.openxmlformats.org/package/2006/metadata/core-properties"/>
    <ds:schemaRef ds:uri="http://purl.org/dc/terms/"/>
    <ds:schemaRef ds:uri="http://schemas.microsoft.com/office/infopath/2007/PartnerControls"/>
    <ds:schemaRef ds:uri="4bef88fa-bfcb-4a41-93df-d5723b4f16d6"/>
    <ds:schemaRef ds:uri="http://schemas.microsoft.com/office/2006/documentManagement/types"/>
    <ds:schemaRef ds:uri="71ed4722-b088-4249-bc14-c87f684f0ae2"/>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D95FB84-C101-4BF4-BD83-F38DAD6B5F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649</Words>
  <Characters>3705</Characters>
  <Application>Microsoft Office Word</Application>
  <DocSecurity>0</DocSecurity>
  <Lines>30</Lines>
  <Paragraphs>8</Paragraphs>
  <ScaleCrop>false</ScaleCrop>
  <Company>University Of Nottingham</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Kathryn</dc:creator>
  <cp:lastModifiedBy>Kathryn Howard</cp:lastModifiedBy>
  <cp:revision>7</cp:revision>
  <cp:lastPrinted>2015-12-08T09:42:00Z</cp:lastPrinted>
  <dcterms:created xsi:type="dcterms:W3CDTF">2021-02-15T15:19:00Z</dcterms:created>
  <dcterms:modified xsi:type="dcterms:W3CDTF">2021-09-28T09:24:00Z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0x010100EF71B674B8271640BA75DED0B1DFA8BC</vt:lpwstr>
  </property>
</Properties>
</file>