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1C6" w:rsidRDefault="006501C6" w:rsidP="006501C6">
      <w:pPr>
        <w:rPr>
          <w:rFonts w:ascii="Verdana" w:hAnsi="Verdana"/>
          <w:b/>
          <w:sz w:val="20"/>
          <w:szCs w:val="20"/>
        </w:rPr>
      </w:pPr>
      <w:bookmarkStart w:id="0" w:name="_GoBack"/>
      <w:bookmarkEnd w:id="0"/>
    </w:p>
    <w:p w:rsidR="006501C6" w:rsidRPr="006501C6" w:rsidRDefault="006501C6" w:rsidP="006501C6">
      <w:pPr>
        <w:rPr>
          <w:rFonts w:ascii="Verdana" w:hAnsi="Verdana"/>
          <w:b/>
          <w:sz w:val="20"/>
          <w:szCs w:val="20"/>
        </w:rPr>
      </w:pPr>
      <w:r w:rsidRPr="006501C6">
        <w:rPr>
          <w:rFonts w:ascii="Verdana" w:hAnsi="Verdana"/>
          <w:b/>
          <w:sz w:val="20"/>
          <w:szCs w:val="20"/>
        </w:rPr>
        <w:t>Meeting: _________________________________________</w:t>
      </w:r>
      <w:r>
        <w:rPr>
          <w:rFonts w:ascii="Verdana" w:hAnsi="Verdana"/>
          <w:b/>
          <w:sz w:val="20"/>
          <w:szCs w:val="20"/>
        </w:rPr>
        <w:t>__________________</w:t>
      </w:r>
      <w:r>
        <w:rPr>
          <w:rFonts w:ascii="Verdana" w:hAnsi="Verdana"/>
          <w:b/>
          <w:sz w:val="20"/>
          <w:szCs w:val="20"/>
        </w:rPr>
        <w:softHyphen/>
      </w:r>
    </w:p>
    <w:p w:rsidR="006501C6" w:rsidRPr="006501C6" w:rsidRDefault="006501C6" w:rsidP="006501C6">
      <w:pPr>
        <w:rPr>
          <w:rFonts w:ascii="Verdana" w:hAnsi="Verdana"/>
          <w:b/>
          <w:sz w:val="20"/>
          <w:szCs w:val="20"/>
        </w:rPr>
      </w:pPr>
    </w:p>
    <w:p w:rsidR="006501C6" w:rsidRDefault="006501C6" w:rsidP="006501C6">
      <w:pPr>
        <w:rPr>
          <w:rFonts w:ascii="Verdana" w:hAnsi="Verdana"/>
          <w:b/>
          <w:sz w:val="20"/>
          <w:szCs w:val="20"/>
        </w:rPr>
      </w:pPr>
    </w:p>
    <w:p w:rsidR="006501C6" w:rsidRDefault="006501C6" w:rsidP="006501C6">
      <w:pPr>
        <w:rPr>
          <w:rFonts w:ascii="Verdana" w:hAnsi="Verdana"/>
          <w:b/>
          <w:sz w:val="20"/>
          <w:szCs w:val="20"/>
        </w:rPr>
      </w:pPr>
      <w:r w:rsidRPr="006501C6">
        <w:rPr>
          <w:rFonts w:ascii="Verdana" w:hAnsi="Verdana"/>
          <w:b/>
          <w:sz w:val="20"/>
          <w:szCs w:val="20"/>
        </w:rPr>
        <w:t>Chair/Organiser: ___________________________________</w:t>
      </w:r>
      <w:r>
        <w:rPr>
          <w:rFonts w:ascii="Verdana" w:hAnsi="Verdana"/>
          <w:b/>
          <w:sz w:val="20"/>
          <w:szCs w:val="20"/>
        </w:rPr>
        <w:t>__________________</w:t>
      </w:r>
    </w:p>
    <w:p w:rsidR="006501C6" w:rsidRPr="006501C6" w:rsidRDefault="006501C6" w:rsidP="006501C6">
      <w:pPr>
        <w:rPr>
          <w:rFonts w:ascii="Verdana" w:hAnsi="Verdana"/>
          <w:b/>
          <w:sz w:val="20"/>
          <w:szCs w:val="20"/>
        </w:rPr>
      </w:pPr>
    </w:p>
    <w:p w:rsidR="006501C6" w:rsidRPr="006501C6" w:rsidRDefault="006501C6" w:rsidP="006501C6">
      <w:pPr>
        <w:rPr>
          <w:rFonts w:ascii="Verdana" w:hAnsi="Verdana"/>
          <w:sz w:val="20"/>
          <w:szCs w:val="20"/>
        </w:rPr>
      </w:pPr>
    </w:p>
    <w:tbl>
      <w:tblPr>
        <w:tblStyle w:val="TableGrid"/>
        <w:tblW w:w="10314" w:type="dxa"/>
        <w:tblLook w:val="04A0" w:firstRow="1" w:lastRow="0" w:firstColumn="1" w:lastColumn="0" w:noHBand="0" w:noVBand="1"/>
      </w:tblPr>
      <w:tblGrid>
        <w:gridCol w:w="5734"/>
        <w:gridCol w:w="4580"/>
      </w:tblGrid>
      <w:tr w:rsidR="006501C6" w:rsidRPr="006501C6" w:rsidTr="006501C6">
        <w:tc>
          <w:tcPr>
            <w:tcW w:w="57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501C6" w:rsidRPr="006501C6" w:rsidRDefault="006501C6">
            <w:pPr>
              <w:spacing w:before="120" w:after="120"/>
              <w:rPr>
                <w:rFonts w:ascii="Verdana" w:eastAsia="Times New Roman" w:hAnsi="Verdana"/>
                <w:b/>
                <w:color w:val="000000"/>
                <w:sz w:val="20"/>
                <w:szCs w:val="20"/>
              </w:rPr>
            </w:pPr>
            <w:r w:rsidRPr="006501C6">
              <w:rPr>
                <w:rFonts w:ascii="Verdana" w:eastAsia="Times New Roman" w:hAnsi="Verdana"/>
                <w:b/>
                <w:color w:val="000000"/>
                <w:sz w:val="20"/>
                <w:szCs w:val="20"/>
              </w:rPr>
              <w:t>Question</w:t>
            </w:r>
          </w:p>
        </w:tc>
        <w:tc>
          <w:tcPr>
            <w:tcW w:w="4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501C6" w:rsidRPr="006501C6" w:rsidRDefault="006501C6">
            <w:pPr>
              <w:spacing w:before="120" w:after="120"/>
              <w:rPr>
                <w:rFonts w:ascii="Verdana" w:eastAsiaTheme="minorEastAsia" w:hAnsi="Verdana"/>
                <w:b/>
                <w:bCs/>
                <w:color w:val="000000"/>
                <w:sz w:val="20"/>
                <w:szCs w:val="20"/>
              </w:rPr>
            </w:pPr>
            <w:r w:rsidRPr="006501C6">
              <w:rPr>
                <w:rFonts w:ascii="Verdana" w:eastAsiaTheme="minorEastAsia" w:hAnsi="Verdana"/>
                <w:b/>
                <w:bCs/>
                <w:color w:val="000000"/>
                <w:sz w:val="20"/>
                <w:szCs w:val="20"/>
              </w:rPr>
              <w:t>Comment</w:t>
            </w:r>
          </w:p>
        </w:tc>
      </w:tr>
      <w:tr w:rsidR="006501C6" w:rsidRPr="006501C6" w:rsidTr="006501C6">
        <w:tc>
          <w:tcPr>
            <w:tcW w:w="5734" w:type="dxa"/>
            <w:tcBorders>
              <w:top w:val="single" w:sz="4" w:space="0" w:color="auto"/>
              <w:left w:val="single" w:sz="4" w:space="0" w:color="auto"/>
              <w:bottom w:val="single" w:sz="4" w:space="0" w:color="auto"/>
              <w:right w:val="single" w:sz="4" w:space="0" w:color="auto"/>
            </w:tcBorders>
            <w:hideMark/>
          </w:tcPr>
          <w:p w:rsidR="006501C6" w:rsidRPr="006501C6" w:rsidRDefault="006501C6" w:rsidP="006501C6">
            <w:pPr>
              <w:spacing w:before="120" w:after="120"/>
              <w:jc w:val="left"/>
              <w:rPr>
                <w:rFonts w:ascii="Verdana" w:eastAsia="Times New Roman" w:hAnsi="Verdana"/>
                <w:color w:val="000000"/>
                <w:sz w:val="20"/>
                <w:szCs w:val="20"/>
              </w:rPr>
            </w:pPr>
            <w:r w:rsidRPr="006501C6">
              <w:rPr>
                <w:rFonts w:ascii="Verdana" w:eastAsia="Times New Roman" w:hAnsi="Verdana"/>
                <w:color w:val="000000"/>
                <w:sz w:val="20"/>
                <w:szCs w:val="20"/>
              </w:rPr>
              <w:t xml:space="preserve">What are the exceptional circumstances that make the meeting necessary before </w:t>
            </w:r>
            <w:r>
              <w:rPr>
                <w:rFonts w:ascii="Verdana" w:eastAsia="Times New Roman" w:hAnsi="Verdana"/>
                <w:color w:val="000000"/>
                <w:sz w:val="20"/>
                <w:szCs w:val="20"/>
              </w:rPr>
              <w:t xml:space="preserve">9.30 am </w:t>
            </w:r>
            <w:r w:rsidRPr="006501C6">
              <w:rPr>
                <w:rFonts w:ascii="Verdana" w:eastAsia="Times New Roman" w:hAnsi="Verdana"/>
                <w:color w:val="000000"/>
                <w:sz w:val="20"/>
                <w:szCs w:val="20"/>
              </w:rPr>
              <w:t xml:space="preserve">or after </w:t>
            </w:r>
            <w:r>
              <w:rPr>
                <w:rFonts w:ascii="Verdana" w:eastAsia="Times New Roman" w:hAnsi="Verdana"/>
                <w:color w:val="000000"/>
                <w:sz w:val="20"/>
                <w:szCs w:val="20"/>
              </w:rPr>
              <w:t>4.00 pm</w:t>
            </w:r>
            <w:r w:rsidRPr="006501C6">
              <w:rPr>
                <w:rFonts w:ascii="Verdana" w:eastAsia="Times New Roman" w:hAnsi="Verdana"/>
                <w:color w:val="000000"/>
                <w:sz w:val="20"/>
                <w:szCs w:val="20"/>
              </w:rPr>
              <w:t>?</w:t>
            </w:r>
            <w:r w:rsidRPr="006501C6">
              <w:rPr>
                <w:rFonts w:ascii="Verdana" w:eastAsiaTheme="minorEastAsia" w:hAnsi="Verdana" w:cs="Times New Roman"/>
                <w:color w:val="000000"/>
                <w:sz w:val="20"/>
                <w:szCs w:val="20"/>
              </w:rPr>
              <w:t xml:space="preserve"> </w:t>
            </w:r>
          </w:p>
        </w:tc>
        <w:tc>
          <w:tcPr>
            <w:tcW w:w="4580" w:type="dxa"/>
            <w:tcBorders>
              <w:top w:val="single" w:sz="4" w:space="0" w:color="auto"/>
              <w:left w:val="single" w:sz="4" w:space="0" w:color="auto"/>
              <w:bottom w:val="single" w:sz="4" w:space="0" w:color="auto"/>
              <w:right w:val="single" w:sz="4" w:space="0" w:color="auto"/>
            </w:tcBorders>
          </w:tcPr>
          <w:p w:rsidR="006501C6" w:rsidRPr="006501C6" w:rsidRDefault="006501C6" w:rsidP="006501C6">
            <w:pPr>
              <w:spacing w:before="120" w:after="120"/>
              <w:jc w:val="left"/>
              <w:rPr>
                <w:rFonts w:ascii="Verdana" w:eastAsiaTheme="minorEastAsia" w:hAnsi="Verdana"/>
                <w:b/>
                <w:bCs/>
                <w:color w:val="000000"/>
                <w:sz w:val="20"/>
                <w:szCs w:val="20"/>
              </w:rPr>
            </w:pPr>
          </w:p>
        </w:tc>
      </w:tr>
      <w:tr w:rsidR="006501C6" w:rsidRPr="006501C6" w:rsidTr="006501C6">
        <w:tc>
          <w:tcPr>
            <w:tcW w:w="5734" w:type="dxa"/>
            <w:tcBorders>
              <w:top w:val="single" w:sz="4" w:space="0" w:color="auto"/>
              <w:left w:val="single" w:sz="4" w:space="0" w:color="auto"/>
              <w:bottom w:val="single" w:sz="4" w:space="0" w:color="auto"/>
              <w:right w:val="single" w:sz="4" w:space="0" w:color="auto"/>
            </w:tcBorders>
            <w:hideMark/>
          </w:tcPr>
          <w:p w:rsidR="006501C6" w:rsidRPr="006501C6" w:rsidRDefault="006501C6" w:rsidP="006501C6">
            <w:pPr>
              <w:spacing w:before="120" w:after="120"/>
              <w:jc w:val="left"/>
              <w:rPr>
                <w:rFonts w:ascii="Verdana" w:eastAsia="Times New Roman" w:hAnsi="Verdana"/>
                <w:color w:val="000000"/>
                <w:sz w:val="20"/>
                <w:szCs w:val="20"/>
              </w:rPr>
            </w:pPr>
            <w:r w:rsidRPr="006501C6">
              <w:rPr>
                <w:rFonts w:ascii="Verdana" w:eastAsia="Times New Roman" w:hAnsi="Verdana"/>
                <w:color w:val="000000"/>
                <w:sz w:val="20"/>
                <w:szCs w:val="20"/>
              </w:rPr>
              <w:t>Have you reconsidered the need for the meeting, the venue (as travel times between campuses are important), the length of the meeting and its frequency (ie could shorter meetings be held more frequently)?</w:t>
            </w:r>
          </w:p>
        </w:tc>
        <w:tc>
          <w:tcPr>
            <w:tcW w:w="4580" w:type="dxa"/>
            <w:tcBorders>
              <w:top w:val="single" w:sz="4" w:space="0" w:color="auto"/>
              <w:left w:val="single" w:sz="4" w:space="0" w:color="auto"/>
              <w:bottom w:val="single" w:sz="4" w:space="0" w:color="auto"/>
              <w:right w:val="single" w:sz="4" w:space="0" w:color="auto"/>
            </w:tcBorders>
          </w:tcPr>
          <w:p w:rsidR="006501C6" w:rsidRPr="006501C6" w:rsidRDefault="006501C6" w:rsidP="006501C6">
            <w:pPr>
              <w:spacing w:before="120" w:after="120"/>
              <w:jc w:val="left"/>
              <w:rPr>
                <w:rFonts w:ascii="Verdana" w:eastAsiaTheme="minorEastAsia" w:hAnsi="Verdana"/>
                <w:b/>
                <w:bCs/>
                <w:color w:val="000000"/>
                <w:sz w:val="20"/>
                <w:szCs w:val="20"/>
              </w:rPr>
            </w:pPr>
          </w:p>
        </w:tc>
      </w:tr>
      <w:tr w:rsidR="006501C6" w:rsidRPr="006501C6" w:rsidTr="006501C6">
        <w:tc>
          <w:tcPr>
            <w:tcW w:w="5734" w:type="dxa"/>
            <w:tcBorders>
              <w:top w:val="single" w:sz="4" w:space="0" w:color="auto"/>
              <w:left w:val="single" w:sz="4" w:space="0" w:color="auto"/>
              <w:bottom w:val="single" w:sz="4" w:space="0" w:color="auto"/>
              <w:right w:val="single" w:sz="4" w:space="0" w:color="auto"/>
            </w:tcBorders>
            <w:hideMark/>
          </w:tcPr>
          <w:p w:rsidR="006501C6" w:rsidRPr="006501C6" w:rsidRDefault="006501C6" w:rsidP="006501C6">
            <w:pPr>
              <w:spacing w:before="120" w:after="120"/>
              <w:jc w:val="left"/>
              <w:rPr>
                <w:rFonts w:ascii="Verdana" w:eastAsia="Times New Roman" w:hAnsi="Verdana"/>
                <w:color w:val="000000"/>
                <w:sz w:val="20"/>
                <w:szCs w:val="20"/>
              </w:rPr>
            </w:pPr>
            <w:r w:rsidRPr="006501C6">
              <w:rPr>
                <w:rFonts w:ascii="Verdana" w:eastAsia="Times New Roman" w:hAnsi="Verdana"/>
                <w:color w:val="000000"/>
                <w:sz w:val="20"/>
                <w:szCs w:val="20"/>
              </w:rPr>
              <w:t>Are all meeting members including those in more ‘junior’ grades and in all staff groups (including the meeting’s administrative support staff) equally empowered to comment on and request amendment of the meeting times?</w:t>
            </w:r>
            <w:r w:rsidRPr="006501C6">
              <w:rPr>
                <w:rFonts w:ascii="Verdana" w:eastAsiaTheme="minorEastAsia" w:hAnsi="Verdana" w:cs="Times New Roman"/>
                <w:color w:val="000000"/>
                <w:sz w:val="20"/>
                <w:szCs w:val="20"/>
              </w:rPr>
              <w:t xml:space="preserve"> </w:t>
            </w:r>
          </w:p>
        </w:tc>
        <w:tc>
          <w:tcPr>
            <w:tcW w:w="4580" w:type="dxa"/>
            <w:tcBorders>
              <w:top w:val="single" w:sz="4" w:space="0" w:color="auto"/>
              <w:left w:val="single" w:sz="4" w:space="0" w:color="auto"/>
              <w:bottom w:val="single" w:sz="4" w:space="0" w:color="auto"/>
              <w:right w:val="single" w:sz="4" w:space="0" w:color="auto"/>
            </w:tcBorders>
          </w:tcPr>
          <w:p w:rsidR="006501C6" w:rsidRPr="006501C6" w:rsidRDefault="006501C6" w:rsidP="006501C6">
            <w:pPr>
              <w:spacing w:before="120" w:after="120"/>
              <w:jc w:val="left"/>
              <w:rPr>
                <w:rFonts w:ascii="Verdana" w:eastAsiaTheme="minorEastAsia" w:hAnsi="Verdana"/>
                <w:b/>
                <w:bCs/>
                <w:color w:val="000000"/>
                <w:sz w:val="20"/>
                <w:szCs w:val="20"/>
              </w:rPr>
            </w:pPr>
          </w:p>
        </w:tc>
      </w:tr>
      <w:tr w:rsidR="006501C6" w:rsidRPr="006501C6" w:rsidTr="006501C6">
        <w:tc>
          <w:tcPr>
            <w:tcW w:w="5734" w:type="dxa"/>
            <w:tcBorders>
              <w:top w:val="single" w:sz="4" w:space="0" w:color="auto"/>
              <w:left w:val="single" w:sz="4" w:space="0" w:color="auto"/>
              <w:bottom w:val="single" w:sz="4" w:space="0" w:color="auto"/>
              <w:right w:val="single" w:sz="4" w:space="0" w:color="auto"/>
            </w:tcBorders>
            <w:hideMark/>
          </w:tcPr>
          <w:p w:rsidR="006501C6" w:rsidRPr="006501C6" w:rsidRDefault="006501C6" w:rsidP="006501C6">
            <w:pPr>
              <w:spacing w:before="120" w:after="120"/>
              <w:jc w:val="left"/>
              <w:rPr>
                <w:rFonts w:ascii="Verdana" w:eastAsia="Times New Roman" w:hAnsi="Verdana"/>
                <w:color w:val="000000"/>
                <w:sz w:val="20"/>
                <w:szCs w:val="20"/>
              </w:rPr>
            </w:pPr>
            <w:r w:rsidRPr="006501C6">
              <w:rPr>
                <w:rFonts w:ascii="Verdana" w:eastAsia="Times New Roman" w:hAnsi="Verdana"/>
                <w:color w:val="000000"/>
                <w:sz w:val="20"/>
                <w:szCs w:val="20"/>
              </w:rPr>
              <w:t xml:space="preserve">How does the meeting attract new members? </w:t>
            </w:r>
            <w:r w:rsidRPr="006501C6">
              <w:rPr>
                <w:rFonts w:ascii="Verdana" w:eastAsiaTheme="minorEastAsia" w:hAnsi="Verdana" w:cs="Times New Roman"/>
                <w:color w:val="000000"/>
                <w:sz w:val="20"/>
                <w:szCs w:val="20"/>
              </w:rPr>
              <w:t xml:space="preserve"> </w:t>
            </w:r>
            <w:r w:rsidRPr="006501C6">
              <w:rPr>
                <w:rFonts w:ascii="Verdana" w:eastAsia="Times New Roman" w:hAnsi="Verdana"/>
                <w:color w:val="000000"/>
                <w:sz w:val="20"/>
                <w:szCs w:val="20"/>
              </w:rPr>
              <w:t xml:space="preserve">Might the advertised meeting times preclude the involvement of potential participants who do not currently attend? </w:t>
            </w:r>
          </w:p>
        </w:tc>
        <w:tc>
          <w:tcPr>
            <w:tcW w:w="4580" w:type="dxa"/>
            <w:tcBorders>
              <w:top w:val="single" w:sz="4" w:space="0" w:color="auto"/>
              <w:left w:val="single" w:sz="4" w:space="0" w:color="auto"/>
              <w:bottom w:val="single" w:sz="4" w:space="0" w:color="auto"/>
              <w:right w:val="single" w:sz="4" w:space="0" w:color="auto"/>
            </w:tcBorders>
          </w:tcPr>
          <w:p w:rsidR="006501C6" w:rsidRPr="006501C6" w:rsidRDefault="006501C6" w:rsidP="006501C6">
            <w:pPr>
              <w:spacing w:before="120" w:after="120"/>
              <w:jc w:val="left"/>
              <w:rPr>
                <w:rFonts w:ascii="Verdana" w:eastAsiaTheme="minorEastAsia" w:hAnsi="Verdana"/>
                <w:b/>
                <w:bCs/>
                <w:color w:val="000000"/>
                <w:sz w:val="20"/>
                <w:szCs w:val="20"/>
              </w:rPr>
            </w:pPr>
          </w:p>
        </w:tc>
      </w:tr>
      <w:tr w:rsidR="006501C6" w:rsidRPr="006501C6" w:rsidTr="006501C6">
        <w:tc>
          <w:tcPr>
            <w:tcW w:w="5734" w:type="dxa"/>
            <w:tcBorders>
              <w:top w:val="single" w:sz="4" w:space="0" w:color="auto"/>
              <w:left w:val="single" w:sz="4" w:space="0" w:color="auto"/>
              <w:bottom w:val="single" w:sz="4" w:space="0" w:color="auto"/>
              <w:right w:val="single" w:sz="4" w:space="0" w:color="auto"/>
            </w:tcBorders>
            <w:hideMark/>
          </w:tcPr>
          <w:p w:rsidR="006501C6" w:rsidRPr="006501C6" w:rsidRDefault="006501C6" w:rsidP="006501C6">
            <w:pPr>
              <w:spacing w:before="120" w:after="120"/>
              <w:jc w:val="left"/>
              <w:rPr>
                <w:rFonts w:ascii="Verdana" w:eastAsia="Times New Roman" w:hAnsi="Verdana"/>
                <w:color w:val="000000"/>
                <w:sz w:val="20"/>
                <w:szCs w:val="20"/>
              </w:rPr>
            </w:pPr>
            <w:r w:rsidRPr="006501C6">
              <w:rPr>
                <w:rFonts w:ascii="Verdana" w:eastAsia="Times New Roman" w:hAnsi="Verdana"/>
                <w:color w:val="000000"/>
                <w:sz w:val="20"/>
                <w:szCs w:val="20"/>
              </w:rPr>
              <w:t>Is it possible to rotate the days of the week on which the meeting is held?</w:t>
            </w:r>
            <w:r w:rsidRPr="006501C6">
              <w:rPr>
                <w:rFonts w:ascii="Verdana" w:eastAsiaTheme="minorEastAsia" w:hAnsi="Verdana" w:cs="Times New Roman"/>
                <w:color w:val="000000"/>
                <w:sz w:val="20"/>
                <w:szCs w:val="20"/>
              </w:rPr>
              <w:t xml:space="preserve"> </w:t>
            </w:r>
          </w:p>
        </w:tc>
        <w:tc>
          <w:tcPr>
            <w:tcW w:w="4580" w:type="dxa"/>
            <w:tcBorders>
              <w:top w:val="single" w:sz="4" w:space="0" w:color="auto"/>
              <w:left w:val="single" w:sz="4" w:space="0" w:color="auto"/>
              <w:bottom w:val="single" w:sz="4" w:space="0" w:color="auto"/>
              <w:right w:val="single" w:sz="4" w:space="0" w:color="auto"/>
            </w:tcBorders>
          </w:tcPr>
          <w:p w:rsidR="006501C6" w:rsidRPr="006501C6" w:rsidRDefault="006501C6" w:rsidP="006501C6">
            <w:pPr>
              <w:spacing w:before="120" w:after="120"/>
              <w:jc w:val="left"/>
              <w:rPr>
                <w:rFonts w:ascii="Verdana" w:eastAsiaTheme="minorEastAsia" w:hAnsi="Verdana"/>
                <w:b/>
                <w:bCs/>
                <w:color w:val="000000"/>
                <w:sz w:val="20"/>
                <w:szCs w:val="20"/>
              </w:rPr>
            </w:pPr>
          </w:p>
        </w:tc>
      </w:tr>
      <w:tr w:rsidR="006501C6" w:rsidRPr="006501C6" w:rsidTr="006501C6">
        <w:tc>
          <w:tcPr>
            <w:tcW w:w="5734" w:type="dxa"/>
            <w:tcBorders>
              <w:top w:val="single" w:sz="4" w:space="0" w:color="auto"/>
              <w:left w:val="single" w:sz="4" w:space="0" w:color="auto"/>
              <w:bottom w:val="single" w:sz="4" w:space="0" w:color="auto"/>
              <w:right w:val="single" w:sz="4" w:space="0" w:color="auto"/>
            </w:tcBorders>
            <w:hideMark/>
          </w:tcPr>
          <w:p w:rsidR="006501C6" w:rsidRPr="006501C6" w:rsidRDefault="006501C6" w:rsidP="006501C6">
            <w:pPr>
              <w:spacing w:before="120" w:after="120"/>
              <w:jc w:val="left"/>
              <w:rPr>
                <w:rFonts w:ascii="Verdana" w:eastAsia="Times New Roman" w:hAnsi="Verdana"/>
                <w:color w:val="000000"/>
                <w:sz w:val="20"/>
                <w:szCs w:val="20"/>
              </w:rPr>
            </w:pPr>
            <w:r w:rsidRPr="006501C6">
              <w:rPr>
                <w:rFonts w:ascii="Verdana" w:eastAsia="Times New Roman" w:hAnsi="Verdana"/>
                <w:color w:val="000000"/>
                <w:sz w:val="20"/>
                <w:szCs w:val="20"/>
              </w:rPr>
              <w:t xml:space="preserve">If the meeting is a training session, is it possible to run this again between </w:t>
            </w:r>
            <w:r>
              <w:rPr>
                <w:rFonts w:ascii="Verdana" w:eastAsia="Times New Roman" w:hAnsi="Verdana"/>
                <w:color w:val="000000"/>
                <w:sz w:val="20"/>
                <w:szCs w:val="20"/>
              </w:rPr>
              <w:t xml:space="preserve">9.30 am – 4.00 pm </w:t>
            </w:r>
            <w:r w:rsidRPr="006501C6">
              <w:rPr>
                <w:rFonts w:ascii="Verdana" w:eastAsia="Times New Roman" w:hAnsi="Verdana"/>
                <w:color w:val="000000"/>
                <w:sz w:val="20"/>
                <w:szCs w:val="20"/>
              </w:rPr>
              <w:t>as well?</w:t>
            </w:r>
          </w:p>
        </w:tc>
        <w:tc>
          <w:tcPr>
            <w:tcW w:w="4580" w:type="dxa"/>
            <w:tcBorders>
              <w:top w:val="single" w:sz="4" w:space="0" w:color="auto"/>
              <w:left w:val="single" w:sz="4" w:space="0" w:color="auto"/>
              <w:bottom w:val="single" w:sz="4" w:space="0" w:color="auto"/>
              <w:right w:val="single" w:sz="4" w:space="0" w:color="auto"/>
            </w:tcBorders>
          </w:tcPr>
          <w:p w:rsidR="006501C6" w:rsidRPr="006501C6" w:rsidRDefault="006501C6" w:rsidP="006501C6">
            <w:pPr>
              <w:spacing w:before="120" w:after="120"/>
              <w:jc w:val="left"/>
              <w:rPr>
                <w:rFonts w:ascii="Verdana" w:eastAsiaTheme="minorEastAsia" w:hAnsi="Verdana"/>
                <w:b/>
                <w:bCs/>
                <w:color w:val="000000"/>
                <w:sz w:val="20"/>
                <w:szCs w:val="20"/>
              </w:rPr>
            </w:pPr>
          </w:p>
        </w:tc>
      </w:tr>
      <w:tr w:rsidR="006501C6" w:rsidRPr="006501C6" w:rsidTr="006501C6">
        <w:tc>
          <w:tcPr>
            <w:tcW w:w="5734" w:type="dxa"/>
            <w:tcBorders>
              <w:top w:val="single" w:sz="4" w:space="0" w:color="auto"/>
              <w:left w:val="single" w:sz="4" w:space="0" w:color="auto"/>
              <w:bottom w:val="single" w:sz="4" w:space="0" w:color="auto"/>
              <w:right w:val="single" w:sz="4" w:space="0" w:color="auto"/>
            </w:tcBorders>
            <w:hideMark/>
          </w:tcPr>
          <w:p w:rsidR="006501C6" w:rsidRPr="006501C6" w:rsidRDefault="006501C6" w:rsidP="006501C6">
            <w:pPr>
              <w:spacing w:before="120" w:after="120"/>
              <w:jc w:val="left"/>
              <w:rPr>
                <w:rFonts w:ascii="Verdana" w:eastAsia="Times New Roman" w:hAnsi="Verdana"/>
                <w:color w:val="000000"/>
                <w:sz w:val="20"/>
                <w:szCs w:val="20"/>
              </w:rPr>
            </w:pPr>
            <w:r w:rsidRPr="006501C6">
              <w:rPr>
                <w:rFonts w:ascii="Verdana" w:eastAsia="Times New Roman" w:hAnsi="Verdana"/>
                <w:color w:val="000000"/>
                <w:sz w:val="20"/>
                <w:szCs w:val="20"/>
              </w:rPr>
              <w:t>Is it possible to provide Skype/video-conferencing access for attendees?</w:t>
            </w:r>
          </w:p>
        </w:tc>
        <w:tc>
          <w:tcPr>
            <w:tcW w:w="4580" w:type="dxa"/>
            <w:tcBorders>
              <w:top w:val="single" w:sz="4" w:space="0" w:color="auto"/>
              <w:left w:val="single" w:sz="4" w:space="0" w:color="auto"/>
              <w:bottom w:val="single" w:sz="4" w:space="0" w:color="auto"/>
              <w:right w:val="single" w:sz="4" w:space="0" w:color="auto"/>
            </w:tcBorders>
          </w:tcPr>
          <w:p w:rsidR="006501C6" w:rsidRPr="006501C6" w:rsidRDefault="006501C6" w:rsidP="006501C6">
            <w:pPr>
              <w:spacing w:before="120" w:after="120"/>
              <w:jc w:val="left"/>
              <w:rPr>
                <w:rFonts w:ascii="Verdana" w:eastAsiaTheme="minorEastAsia" w:hAnsi="Verdana"/>
                <w:b/>
                <w:bCs/>
                <w:color w:val="000000"/>
                <w:sz w:val="20"/>
                <w:szCs w:val="20"/>
              </w:rPr>
            </w:pPr>
          </w:p>
        </w:tc>
      </w:tr>
      <w:tr w:rsidR="006501C6" w:rsidRPr="006501C6" w:rsidTr="006501C6">
        <w:tc>
          <w:tcPr>
            <w:tcW w:w="5734" w:type="dxa"/>
            <w:tcBorders>
              <w:top w:val="single" w:sz="4" w:space="0" w:color="auto"/>
              <w:left w:val="single" w:sz="4" w:space="0" w:color="auto"/>
              <w:bottom w:val="single" w:sz="4" w:space="0" w:color="auto"/>
              <w:right w:val="single" w:sz="4" w:space="0" w:color="auto"/>
            </w:tcBorders>
            <w:hideMark/>
          </w:tcPr>
          <w:p w:rsidR="006501C6" w:rsidRPr="006501C6" w:rsidRDefault="006501C6" w:rsidP="006501C6">
            <w:pPr>
              <w:spacing w:before="120" w:after="120"/>
              <w:jc w:val="left"/>
              <w:rPr>
                <w:rFonts w:ascii="Verdana" w:eastAsia="Times New Roman" w:hAnsi="Verdana"/>
                <w:color w:val="000000"/>
                <w:sz w:val="20"/>
                <w:szCs w:val="20"/>
              </w:rPr>
            </w:pPr>
            <w:r w:rsidRPr="006501C6">
              <w:rPr>
                <w:rFonts w:ascii="Verdana" w:eastAsia="Times New Roman" w:hAnsi="Verdana"/>
                <w:color w:val="000000"/>
                <w:sz w:val="20"/>
                <w:szCs w:val="20"/>
              </w:rPr>
              <w:t>Is it possible to record the meeting for those not able to attend?</w:t>
            </w:r>
          </w:p>
        </w:tc>
        <w:tc>
          <w:tcPr>
            <w:tcW w:w="4580" w:type="dxa"/>
            <w:tcBorders>
              <w:top w:val="single" w:sz="4" w:space="0" w:color="auto"/>
              <w:left w:val="single" w:sz="4" w:space="0" w:color="auto"/>
              <w:bottom w:val="single" w:sz="4" w:space="0" w:color="auto"/>
              <w:right w:val="single" w:sz="4" w:space="0" w:color="auto"/>
            </w:tcBorders>
          </w:tcPr>
          <w:p w:rsidR="006501C6" w:rsidRPr="006501C6" w:rsidRDefault="006501C6" w:rsidP="006501C6">
            <w:pPr>
              <w:spacing w:before="120" w:after="120"/>
              <w:jc w:val="left"/>
              <w:rPr>
                <w:rFonts w:ascii="Verdana" w:eastAsiaTheme="minorEastAsia" w:hAnsi="Verdana"/>
                <w:b/>
                <w:bCs/>
                <w:color w:val="000000"/>
                <w:sz w:val="20"/>
                <w:szCs w:val="20"/>
              </w:rPr>
            </w:pPr>
          </w:p>
        </w:tc>
      </w:tr>
    </w:tbl>
    <w:p w:rsidR="006501C6" w:rsidRPr="006501C6" w:rsidRDefault="006501C6" w:rsidP="006501C6">
      <w:pPr>
        <w:spacing w:after="160" w:line="256" w:lineRule="auto"/>
        <w:rPr>
          <w:rFonts w:ascii="Verdana" w:eastAsiaTheme="minorEastAsia" w:hAnsi="Verdana"/>
          <w:b/>
          <w:bCs/>
          <w:color w:val="000000"/>
          <w:sz w:val="20"/>
          <w:szCs w:val="20"/>
        </w:rPr>
      </w:pPr>
    </w:p>
    <w:p w:rsidR="00233295" w:rsidRPr="006501C6" w:rsidRDefault="00233295" w:rsidP="001C410C">
      <w:pPr>
        <w:jc w:val="left"/>
        <w:rPr>
          <w:rFonts w:ascii="Verdana" w:hAnsi="Verdana"/>
          <w:sz w:val="20"/>
          <w:szCs w:val="20"/>
        </w:rPr>
      </w:pPr>
    </w:p>
    <w:sectPr w:rsidR="00233295" w:rsidRPr="006501C6" w:rsidSect="00284F1F">
      <w:footerReference w:type="default" r:id="rId8"/>
      <w:headerReference w:type="first" r:id="rId9"/>
      <w:footerReference w:type="first" r:id="rId10"/>
      <w:pgSz w:w="11909" w:h="16834" w:code="9"/>
      <w:pgMar w:top="1134" w:right="1134" w:bottom="1134" w:left="1134" w:header="43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F1F" w:rsidRDefault="00284F1F">
      <w:r>
        <w:separator/>
      </w:r>
    </w:p>
  </w:endnote>
  <w:endnote w:type="continuationSeparator" w:id="0">
    <w:p w:rsidR="00284F1F" w:rsidRDefault="00284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89" w:type="dxa"/>
      <w:jc w:val="center"/>
      <w:tblLayout w:type="fixed"/>
      <w:tblLook w:val="0000" w:firstRow="0" w:lastRow="0" w:firstColumn="0" w:lastColumn="0" w:noHBand="0" w:noVBand="0"/>
    </w:tblPr>
    <w:tblGrid>
      <w:gridCol w:w="3850"/>
      <w:gridCol w:w="2212"/>
      <w:gridCol w:w="3827"/>
    </w:tblGrid>
    <w:tr w:rsidR="00284F1F">
      <w:trPr>
        <w:jc w:val="center"/>
      </w:trPr>
      <w:tc>
        <w:tcPr>
          <w:tcW w:w="3850" w:type="dxa"/>
          <w:tcBorders>
            <w:top w:val="single" w:sz="4" w:space="0" w:color="auto"/>
          </w:tcBorders>
        </w:tcPr>
        <w:p w:rsidR="00284F1F" w:rsidRDefault="00284F1F">
          <w:pPr>
            <w:rPr>
              <w:sz w:val="20"/>
            </w:rPr>
          </w:pPr>
        </w:p>
      </w:tc>
      <w:tc>
        <w:tcPr>
          <w:tcW w:w="2212" w:type="dxa"/>
          <w:tcBorders>
            <w:top w:val="single" w:sz="4" w:space="0" w:color="auto"/>
          </w:tcBorders>
        </w:tcPr>
        <w:p w:rsidR="00284F1F" w:rsidRDefault="00284F1F">
          <w:pPr>
            <w:rPr>
              <w:sz w:val="20"/>
            </w:rPr>
          </w:pPr>
        </w:p>
      </w:tc>
      <w:tc>
        <w:tcPr>
          <w:tcW w:w="3827" w:type="dxa"/>
          <w:tcBorders>
            <w:top w:val="single" w:sz="4" w:space="0" w:color="auto"/>
          </w:tcBorders>
        </w:tcPr>
        <w:p w:rsidR="00284F1F" w:rsidRDefault="00284F1F">
          <w:pPr>
            <w:rPr>
              <w:sz w:val="20"/>
            </w:rPr>
          </w:pPr>
        </w:p>
      </w:tc>
    </w:tr>
    <w:tr w:rsidR="00284F1F">
      <w:trPr>
        <w:jc w:val="center"/>
      </w:trPr>
      <w:tc>
        <w:tcPr>
          <w:tcW w:w="3850" w:type="dxa"/>
        </w:tcPr>
        <w:p w:rsidR="00284F1F" w:rsidRPr="00E92867" w:rsidRDefault="00284F1F">
          <w:pPr>
            <w:rPr>
              <w:sz w:val="20"/>
              <w:lang w:val="sv-SE"/>
            </w:rPr>
          </w:pPr>
        </w:p>
      </w:tc>
      <w:tc>
        <w:tcPr>
          <w:tcW w:w="2212" w:type="dxa"/>
        </w:tcPr>
        <w:p w:rsidR="00284F1F" w:rsidRDefault="00284F1F">
          <w:pPr>
            <w:jc w:val="center"/>
            <w:rPr>
              <w:sz w:val="20"/>
            </w:rPr>
          </w:pPr>
          <w:r w:rsidRPr="00C57EBB">
            <w:rPr>
              <w:sz w:val="20"/>
            </w:rPr>
            <w:t xml:space="preserve">Page </w:t>
          </w:r>
          <w:r w:rsidR="00354E87" w:rsidRPr="00C57EBB">
            <w:rPr>
              <w:sz w:val="20"/>
            </w:rPr>
            <w:fldChar w:fldCharType="begin"/>
          </w:r>
          <w:r w:rsidRPr="00C57EBB">
            <w:rPr>
              <w:sz w:val="20"/>
            </w:rPr>
            <w:instrText xml:space="preserve"> PAGE </w:instrText>
          </w:r>
          <w:r w:rsidR="00354E87" w:rsidRPr="00C57EBB">
            <w:rPr>
              <w:sz w:val="20"/>
            </w:rPr>
            <w:fldChar w:fldCharType="separate"/>
          </w:r>
          <w:r w:rsidR="001C410C">
            <w:rPr>
              <w:noProof/>
              <w:sz w:val="20"/>
            </w:rPr>
            <w:t>2</w:t>
          </w:r>
          <w:r w:rsidR="00354E87" w:rsidRPr="00C57EBB">
            <w:rPr>
              <w:sz w:val="20"/>
            </w:rPr>
            <w:fldChar w:fldCharType="end"/>
          </w:r>
          <w:r w:rsidRPr="00C57EBB">
            <w:rPr>
              <w:sz w:val="20"/>
            </w:rPr>
            <w:t xml:space="preserve"> of </w:t>
          </w:r>
          <w:r w:rsidR="00354E87" w:rsidRPr="00C57EBB">
            <w:rPr>
              <w:sz w:val="20"/>
            </w:rPr>
            <w:fldChar w:fldCharType="begin"/>
          </w:r>
          <w:r w:rsidRPr="00C57EBB">
            <w:rPr>
              <w:sz w:val="20"/>
            </w:rPr>
            <w:instrText xml:space="preserve"> NUMPAGES </w:instrText>
          </w:r>
          <w:r w:rsidR="00354E87" w:rsidRPr="00C57EBB">
            <w:rPr>
              <w:sz w:val="20"/>
            </w:rPr>
            <w:fldChar w:fldCharType="separate"/>
          </w:r>
          <w:r w:rsidR="001C410C">
            <w:rPr>
              <w:noProof/>
              <w:sz w:val="20"/>
            </w:rPr>
            <w:t>2</w:t>
          </w:r>
          <w:r w:rsidR="00354E87" w:rsidRPr="00C57EBB">
            <w:rPr>
              <w:sz w:val="20"/>
            </w:rPr>
            <w:fldChar w:fldCharType="end"/>
          </w:r>
        </w:p>
      </w:tc>
      <w:tc>
        <w:tcPr>
          <w:tcW w:w="3827" w:type="dxa"/>
        </w:tcPr>
        <w:p w:rsidR="00284F1F" w:rsidRDefault="00284F1F" w:rsidP="00C57EBB">
          <w:pPr>
            <w:rPr>
              <w:sz w:val="20"/>
            </w:rPr>
          </w:pPr>
        </w:p>
      </w:tc>
    </w:tr>
    <w:tr w:rsidR="00284F1F">
      <w:trPr>
        <w:jc w:val="center"/>
      </w:trPr>
      <w:tc>
        <w:tcPr>
          <w:tcW w:w="3850" w:type="dxa"/>
        </w:tcPr>
        <w:p w:rsidR="00284F1F" w:rsidRDefault="00284F1F">
          <w:pPr>
            <w:rPr>
              <w:sz w:val="20"/>
            </w:rPr>
          </w:pPr>
        </w:p>
      </w:tc>
      <w:tc>
        <w:tcPr>
          <w:tcW w:w="2212" w:type="dxa"/>
        </w:tcPr>
        <w:p w:rsidR="00284F1F" w:rsidRDefault="00284F1F">
          <w:pPr>
            <w:rPr>
              <w:sz w:val="20"/>
            </w:rPr>
          </w:pPr>
        </w:p>
      </w:tc>
      <w:tc>
        <w:tcPr>
          <w:tcW w:w="3827" w:type="dxa"/>
        </w:tcPr>
        <w:p w:rsidR="00284F1F" w:rsidRDefault="00284F1F">
          <w:pPr>
            <w:rPr>
              <w:sz w:val="20"/>
            </w:rPr>
          </w:pPr>
        </w:p>
      </w:tc>
    </w:tr>
  </w:tbl>
  <w:p w:rsidR="00284F1F" w:rsidRDefault="00284F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391" w:type="dxa"/>
      <w:jc w:val="center"/>
      <w:tblLayout w:type="fixed"/>
      <w:tblLook w:val="0000" w:firstRow="0" w:lastRow="0" w:firstColumn="0" w:lastColumn="0" w:noHBand="0" w:noVBand="0"/>
    </w:tblPr>
    <w:tblGrid>
      <w:gridCol w:w="3603"/>
      <w:gridCol w:w="4961"/>
      <w:gridCol w:w="3827"/>
    </w:tblGrid>
    <w:tr w:rsidR="00284F1F" w:rsidTr="001F6EE9">
      <w:trPr>
        <w:jc w:val="center"/>
      </w:trPr>
      <w:tc>
        <w:tcPr>
          <w:tcW w:w="3603" w:type="dxa"/>
        </w:tcPr>
        <w:p w:rsidR="00284F1F" w:rsidRDefault="00284F1F" w:rsidP="00C34520">
          <w:pPr>
            <w:rPr>
              <w:sz w:val="20"/>
            </w:rPr>
          </w:pPr>
        </w:p>
      </w:tc>
      <w:tc>
        <w:tcPr>
          <w:tcW w:w="4961" w:type="dxa"/>
        </w:tcPr>
        <w:p w:rsidR="00284F1F" w:rsidRDefault="00284F1F" w:rsidP="001F6EE9">
          <w:pPr>
            <w:tabs>
              <w:tab w:val="left" w:pos="2302"/>
            </w:tabs>
            <w:jc w:val="center"/>
            <w:rPr>
              <w:sz w:val="20"/>
            </w:rPr>
          </w:pPr>
        </w:p>
        <w:p w:rsidR="00284F1F" w:rsidRDefault="00284F1F" w:rsidP="001F6EE9">
          <w:pPr>
            <w:tabs>
              <w:tab w:val="left" w:pos="2302"/>
            </w:tabs>
            <w:jc w:val="center"/>
            <w:rPr>
              <w:sz w:val="20"/>
            </w:rPr>
          </w:pPr>
        </w:p>
        <w:p w:rsidR="00284F1F" w:rsidRDefault="00284F1F" w:rsidP="0057009C">
          <w:pPr>
            <w:tabs>
              <w:tab w:val="left" w:pos="2302"/>
            </w:tabs>
            <w:rPr>
              <w:sz w:val="20"/>
            </w:rPr>
          </w:pPr>
        </w:p>
      </w:tc>
      <w:tc>
        <w:tcPr>
          <w:tcW w:w="3827" w:type="dxa"/>
        </w:tcPr>
        <w:p w:rsidR="00284F1F" w:rsidRDefault="00284F1F" w:rsidP="00C34520">
          <w:pPr>
            <w:rPr>
              <w:sz w:val="20"/>
            </w:rPr>
          </w:pPr>
        </w:p>
      </w:tc>
    </w:tr>
  </w:tbl>
  <w:p w:rsidR="00284F1F" w:rsidRDefault="00284F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F1F" w:rsidRDefault="00284F1F">
      <w:r>
        <w:separator/>
      </w:r>
    </w:p>
  </w:footnote>
  <w:footnote w:type="continuationSeparator" w:id="0">
    <w:p w:rsidR="00284F1F" w:rsidRDefault="00284F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52" w:type="dxa"/>
      <w:jc w:val="center"/>
      <w:tblLayout w:type="fixed"/>
      <w:tblLook w:val="0000" w:firstRow="0" w:lastRow="0" w:firstColumn="0" w:lastColumn="0" w:noHBand="0" w:noVBand="0"/>
    </w:tblPr>
    <w:tblGrid>
      <w:gridCol w:w="5812"/>
      <w:gridCol w:w="360"/>
      <w:gridCol w:w="3680"/>
    </w:tblGrid>
    <w:tr w:rsidR="00284F1F">
      <w:trPr>
        <w:cantSplit/>
        <w:jc w:val="center"/>
      </w:trPr>
      <w:tc>
        <w:tcPr>
          <w:tcW w:w="9852" w:type="dxa"/>
          <w:gridSpan w:val="3"/>
        </w:tcPr>
        <w:p w:rsidR="00284F1F" w:rsidRDefault="00284F1F" w:rsidP="00C34520">
          <w:pPr>
            <w:pStyle w:val="Heading8"/>
            <w:rPr>
              <w:bCs w:val="0"/>
              <w:noProof w:val="0"/>
              <w:sz w:val="20"/>
            </w:rPr>
          </w:pPr>
        </w:p>
      </w:tc>
    </w:tr>
    <w:tr w:rsidR="00284F1F" w:rsidTr="00EF3493">
      <w:trPr>
        <w:jc w:val="center"/>
      </w:trPr>
      <w:tc>
        <w:tcPr>
          <w:tcW w:w="5812" w:type="dxa"/>
          <w:tcBorders>
            <w:bottom w:val="single" w:sz="4" w:space="0" w:color="auto"/>
          </w:tcBorders>
        </w:tcPr>
        <w:p w:rsidR="00284F1F" w:rsidRPr="00F309BB" w:rsidRDefault="00284F1F" w:rsidP="00F02EDC">
          <w:pPr>
            <w:rPr>
              <w:rFonts w:ascii="Verdana" w:hAnsi="Verdana"/>
              <w:sz w:val="20"/>
            </w:rPr>
          </w:pPr>
        </w:p>
        <w:p w:rsidR="00284F1F" w:rsidRPr="00F309BB" w:rsidRDefault="00284F1F" w:rsidP="00F02EDC">
          <w:pPr>
            <w:rPr>
              <w:rFonts w:ascii="Verdana" w:hAnsi="Verdana"/>
              <w:sz w:val="20"/>
            </w:rPr>
          </w:pPr>
        </w:p>
        <w:p w:rsidR="00284F1F" w:rsidRDefault="006501C6" w:rsidP="00284F1F">
          <w:pPr>
            <w:jc w:val="left"/>
            <w:rPr>
              <w:rFonts w:ascii="Verdana" w:hAnsi="Verdana"/>
              <w:sz w:val="20"/>
            </w:rPr>
          </w:pPr>
          <w:r>
            <w:rPr>
              <w:rFonts w:ascii="Verdana" w:hAnsi="Verdana"/>
              <w:sz w:val="20"/>
            </w:rPr>
            <w:t>Meeting Times Guidance - Checklist</w:t>
          </w:r>
        </w:p>
        <w:p w:rsidR="00284F1F" w:rsidRDefault="00284F1F" w:rsidP="00284F1F">
          <w:pPr>
            <w:jc w:val="left"/>
            <w:rPr>
              <w:rFonts w:ascii="Verdana" w:hAnsi="Verdana"/>
              <w:snapToGrid w:val="0"/>
              <w:sz w:val="20"/>
            </w:rPr>
          </w:pPr>
          <w:r>
            <w:rPr>
              <w:rFonts w:ascii="Verdana" w:hAnsi="Verdana"/>
              <w:snapToGrid w:val="0"/>
              <w:sz w:val="20"/>
            </w:rPr>
            <w:t>Version 1</w:t>
          </w:r>
          <w:r w:rsidRPr="00F309BB">
            <w:rPr>
              <w:rFonts w:ascii="Verdana" w:hAnsi="Verdana"/>
              <w:snapToGrid w:val="0"/>
              <w:sz w:val="20"/>
            </w:rPr>
            <w:t>.0</w:t>
          </w:r>
        </w:p>
        <w:p w:rsidR="00284F1F" w:rsidRPr="00F309BB" w:rsidRDefault="00284F1F" w:rsidP="006501C6">
          <w:pPr>
            <w:jc w:val="left"/>
            <w:rPr>
              <w:rFonts w:ascii="Verdana" w:hAnsi="Verdana"/>
              <w:sz w:val="20"/>
            </w:rPr>
          </w:pPr>
          <w:r>
            <w:rPr>
              <w:rFonts w:ascii="Verdana" w:hAnsi="Verdana"/>
              <w:snapToGrid w:val="0"/>
              <w:sz w:val="20"/>
            </w:rPr>
            <w:t xml:space="preserve">Last amended: </w:t>
          </w:r>
          <w:r w:rsidR="006501C6">
            <w:rPr>
              <w:rFonts w:ascii="Verdana" w:hAnsi="Verdana"/>
              <w:snapToGrid w:val="0"/>
              <w:sz w:val="20"/>
            </w:rPr>
            <w:t>February 2016</w:t>
          </w:r>
        </w:p>
      </w:tc>
      <w:tc>
        <w:tcPr>
          <w:tcW w:w="360" w:type="dxa"/>
          <w:tcBorders>
            <w:bottom w:val="single" w:sz="4" w:space="0" w:color="auto"/>
          </w:tcBorders>
        </w:tcPr>
        <w:p w:rsidR="00284F1F" w:rsidRPr="00F309BB" w:rsidRDefault="00284F1F" w:rsidP="00F02EDC">
          <w:pPr>
            <w:jc w:val="center"/>
            <w:rPr>
              <w:rFonts w:ascii="Verdana" w:hAnsi="Verdana"/>
              <w:sz w:val="20"/>
            </w:rPr>
          </w:pPr>
        </w:p>
      </w:tc>
      <w:tc>
        <w:tcPr>
          <w:tcW w:w="3680" w:type="dxa"/>
          <w:tcBorders>
            <w:bottom w:val="single" w:sz="4" w:space="0" w:color="auto"/>
          </w:tcBorders>
        </w:tcPr>
        <w:p w:rsidR="00284F1F" w:rsidRDefault="00284F1F" w:rsidP="00711FF2">
          <w:pPr>
            <w:rPr>
              <w:rFonts w:ascii="Verdana" w:hAnsi="Verdana"/>
              <w:snapToGrid w:val="0"/>
              <w:sz w:val="20"/>
            </w:rPr>
          </w:pPr>
        </w:p>
        <w:p w:rsidR="00284F1F" w:rsidRPr="00F309BB" w:rsidRDefault="00284F1F" w:rsidP="00711FF2">
          <w:pPr>
            <w:jc w:val="right"/>
            <w:rPr>
              <w:rFonts w:ascii="Verdana" w:hAnsi="Verdana"/>
              <w:sz w:val="20"/>
            </w:rPr>
          </w:pPr>
          <w:r>
            <w:rPr>
              <w:rFonts w:ascii="Verdana" w:hAnsi="Verdana"/>
              <w:noProof/>
              <w:sz w:val="20"/>
            </w:rPr>
            <w:drawing>
              <wp:inline distT="0" distB="0" distL="0" distR="0">
                <wp:extent cx="1352550" cy="602017"/>
                <wp:effectExtent l="19050" t="0" r="0" b="0"/>
                <wp:docPr id="3" name="Picture 1" descr="C:\Documents and Settings\brzjwd\Local Settings\Temporary Internet Files\Content.Outlook\EXMFZ6H6\UoN-UK-C-M Blue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rzjwd\Local Settings\Temporary Internet Files\Content.Outlook\EXMFZ6H6\UoN-UK-C-M BlueCMYK.jpg"/>
                        <pic:cNvPicPr>
                          <a:picLocks noChangeAspect="1" noChangeArrowheads="1"/>
                        </pic:cNvPicPr>
                      </pic:nvPicPr>
                      <pic:blipFill>
                        <a:blip r:embed="rId1"/>
                        <a:srcRect/>
                        <a:stretch>
                          <a:fillRect/>
                        </a:stretch>
                      </pic:blipFill>
                      <pic:spPr bwMode="auto">
                        <a:xfrm>
                          <a:off x="0" y="0"/>
                          <a:ext cx="1352550" cy="602017"/>
                        </a:xfrm>
                        <a:prstGeom prst="rect">
                          <a:avLst/>
                        </a:prstGeom>
                        <a:noFill/>
                        <a:ln w="9525">
                          <a:noFill/>
                          <a:miter lim="800000"/>
                          <a:headEnd/>
                          <a:tailEnd/>
                        </a:ln>
                      </pic:spPr>
                    </pic:pic>
                  </a:graphicData>
                </a:graphic>
              </wp:inline>
            </w:drawing>
          </w:r>
        </w:p>
      </w:tc>
    </w:tr>
  </w:tbl>
  <w:p w:rsidR="00284F1F" w:rsidRDefault="00284F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0283D"/>
    <w:multiLevelType w:val="hybridMultilevel"/>
    <w:tmpl w:val="D5F00944"/>
    <w:lvl w:ilvl="0" w:tplc="AFA60A0A">
      <w:start w:val="1"/>
      <w:numFmt w:val="bullet"/>
      <w:lvlText w:val="•"/>
      <w:lvlJc w:val="left"/>
      <w:pPr>
        <w:tabs>
          <w:tab w:val="num" w:pos="720"/>
        </w:tabs>
        <w:ind w:left="720" w:hanging="360"/>
      </w:pPr>
      <w:rPr>
        <w:rFonts w:ascii="Times New Roman" w:hAnsi="Times New Roman" w:hint="default"/>
      </w:rPr>
    </w:lvl>
    <w:lvl w:ilvl="1" w:tplc="91387622" w:tentative="1">
      <w:start w:val="1"/>
      <w:numFmt w:val="bullet"/>
      <w:lvlText w:val="•"/>
      <w:lvlJc w:val="left"/>
      <w:pPr>
        <w:tabs>
          <w:tab w:val="num" w:pos="1440"/>
        </w:tabs>
        <w:ind w:left="1440" w:hanging="360"/>
      </w:pPr>
      <w:rPr>
        <w:rFonts w:ascii="Times New Roman" w:hAnsi="Times New Roman" w:hint="default"/>
      </w:rPr>
    </w:lvl>
    <w:lvl w:ilvl="2" w:tplc="747C545E" w:tentative="1">
      <w:start w:val="1"/>
      <w:numFmt w:val="bullet"/>
      <w:lvlText w:val="•"/>
      <w:lvlJc w:val="left"/>
      <w:pPr>
        <w:tabs>
          <w:tab w:val="num" w:pos="2160"/>
        </w:tabs>
        <w:ind w:left="2160" w:hanging="360"/>
      </w:pPr>
      <w:rPr>
        <w:rFonts w:ascii="Times New Roman" w:hAnsi="Times New Roman" w:hint="default"/>
      </w:rPr>
    </w:lvl>
    <w:lvl w:ilvl="3" w:tplc="02D023BA" w:tentative="1">
      <w:start w:val="1"/>
      <w:numFmt w:val="bullet"/>
      <w:lvlText w:val="•"/>
      <w:lvlJc w:val="left"/>
      <w:pPr>
        <w:tabs>
          <w:tab w:val="num" w:pos="2880"/>
        </w:tabs>
        <w:ind w:left="2880" w:hanging="360"/>
      </w:pPr>
      <w:rPr>
        <w:rFonts w:ascii="Times New Roman" w:hAnsi="Times New Roman" w:hint="default"/>
      </w:rPr>
    </w:lvl>
    <w:lvl w:ilvl="4" w:tplc="F612D2FA" w:tentative="1">
      <w:start w:val="1"/>
      <w:numFmt w:val="bullet"/>
      <w:lvlText w:val="•"/>
      <w:lvlJc w:val="left"/>
      <w:pPr>
        <w:tabs>
          <w:tab w:val="num" w:pos="3600"/>
        </w:tabs>
        <w:ind w:left="3600" w:hanging="360"/>
      </w:pPr>
      <w:rPr>
        <w:rFonts w:ascii="Times New Roman" w:hAnsi="Times New Roman" w:hint="default"/>
      </w:rPr>
    </w:lvl>
    <w:lvl w:ilvl="5" w:tplc="3FEEDEBC" w:tentative="1">
      <w:start w:val="1"/>
      <w:numFmt w:val="bullet"/>
      <w:lvlText w:val="•"/>
      <w:lvlJc w:val="left"/>
      <w:pPr>
        <w:tabs>
          <w:tab w:val="num" w:pos="4320"/>
        </w:tabs>
        <w:ind w:left="4320" w:hanging="360"/>
      </w:pPr>
      <w:rPr>
        <w:rFonts w:ascii="Times New Roman" w:hAnsi="Times New Roman" w:hint="default"/>
      </w:rPr>
    </w:lvl>
    <w:lvl w:ilvl="6" w:tplc="6E12137E" w:tentative="1">
      <w:start w:val="1"/>
      <w:numFmt w:val="bullet"/>
      <w:lvlText w:val="•"/>
      <w:lvlJc w:val="left"/>
      <w:pPr>
        <w:tabs>
          <w:tab w:val="num" w:pos="5040"/>
        </w:tabs>
        <w:ind w:left="5040" w:hanging="360"/>
      </w:pPr>
      <w:rPr>
        <w:rFonts w:ascii="Times New Roman" w:hAnsi="Times New Roman" w:hint="default"/>
      </w:rPr>
    </w:lvl>
    <w:lvl w:ilvl="7" w:tplc="3DDEE3FE" w:tentative="1">
      <w:start w:val="1"/>
      <w:numFmt w:val="bullet"/>
      <w:lvlText w:val="•"/>
      <w:lvlJc w:val="left"/>
      <w:pPr>
        <w:tabs>
          <w:tab w:val="num" w:pos="5760"/>
        </w:tabs>
        <w:ind w:left="5760" w:hanging="360"/>
      </w:pPr>
      <w:rPr>
        <w:rFonts w:ascii="Times New Roman" w:hAnsi="Times New Roman" w:hint="default"/>
      </w:rPr>
    </w:lvl>
    <w:lvl w:ilvl="8" w:tplc="112E773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9E677FB"/>
    <w:multiLevelType w:val="hybridMultilevel"/>
    <w:tmpl w:val="48C29EC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07471E8"/>
    <w:multiLevelType w:val="hybridMultilevel"/>
    <w:tmpl w:val="5352CB3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12B60594"/>
    <w:multiLevelType w:val="multilevel"/>
    <w:tmpl w:val="71FEA2AC"/>
    <w:lvl w:ilvl="0">
      <w:start w:val="1"/>
      <w:numFmt w:val="decimal"/>
      <w:pStyle w:val="ListNumber"/>
      <w:lvlText w:val="%1"/>
      <w:lvlJc w:val="left"/>
      <w:pPr>
        <w:tabs>
          <w:tab w:val="num" w:pos="595"/>
        </w:tabs>
        <w:ind w:left="595" w:hanging="595"/>
      </w:pPr>
    </w:lvl>
    <w:lvl w:ilvl="1">
      <w:start w:val="1"/>
      <w:numFmt w:val="decimal"/>
      <w:pStyle w:val="ListNumber2"/>
      <w:lvlText w:val="%2"/>
      <w:lvlJc w:val="left"/>
      <w:pPr>
        <w:tabs>
          <w:tab w:val="num" w:pos="1191"/>
        </w:tabs>
        <w:ind w:left="1191" w:hanging="595"/>
      </w:pPr>
    </w:lvl>
    <w:lvl w:ilvl="2">
      <w:start w:val="1"/>
      <w:numFmt w:val="decimal"/>
      <w:pStyle w:val="ListNumber3"/>
      <w:lvlText w:val="%3"/>
      <w:lvlJc w:val="left"/>
      <w:pPr>
        <w:tabs>
          <w:tab w:val="num" w:pos="1786"/>
        </w:tabs>
        <w:ind w:left="1786" w:hanging="595"/>
      </w:pPr>
    </w:lvl>
    <w:lvl w:ilvl="3">
      <w:start w:val="1"/>
      <w:numFmt w:val="decimal"/>
      <w:pStyle w:val="ListNumber4"/>
      <w:lvlText w:val="%4"/>
      <w:lvlJc w:val="left"/>
      <w:pPr>
        <w:tabs>
          <w:tab w:val="num" w:pos="2381"/>
        </w:tabs>
        <w:ind w:left="2381" w:hanging="595"/>
      </w:pPr>
    </w:lvl>
    <w:lvl w:ilvl="4">
      <w:start w:val="1"/>
      <w:numFmt w:val="decimal"/>
      <w:pStyle w:val="ListNumber5"/>
      <w:lvlText w:val="%5"/>
      <w:lvlJc w:val="left"/>
      <w:pPr>
        <w:tabs>
          <w:tab w:val="num" w:pos="2976"/>
        </w:tabs>
        <w:ind w:left="2976" w:hanging="595"/>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4">
    <w:nsid w:val="12E63680"/>
    <w:multiLevelType w:val="multilevel"/>
    <w:tmpl w:val="9D4C096E"/>
    <w:lvl w:ilvl="0">
      <w:start w:val="1"/>
      <w:numFmt w:val="decimal"/>
      <w:pStyle w:val="HRSDParagraphautonumber"/>
      <w:lvlText w:val="%1."/>
      <w:lvlJc w:val="left"/>
      <w:pPr>
        <w:tabs>
          <w:tab w:val="num" w:pos="851"/>
        </w:tabs>
        <w:ind w:left="851" w:hanging="491"/>
      </w:pPr>
      <w:rPr>
        <w:rFonts w:hint="default"/>
      </w:rPr>
    </w:lvl>
    <w:lvl w:ilvl="1">
      <w:start w:val="1"/>
      <w:numFmt w:val="lowerLetter"/>
      <w:pStyle w:val="HRSDSub-para"/>
      <w:lvlText w:val="%2."/>
      <w:lvlJc w:val="left"/>
      <w:pPr>
        <w:tabs>
          <w:tab w:val="num" w:pos="1440"/>
        </w:tabs>
        <w:ind w:left="1440" w:hanging="360"/>
      </w:pPr>
      <w:rPr>
        <w:rFonts w:hint="default"/>
      </w:rPr>
    </w:lvl>
    <w:lvl w:ilvl="2">
      <w:start w:val="1"/>
      <w:numFmt w:val="lowerRoman"/>
      <w:pStyle w:val="HRSDSub-sub-para"/>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138C25D4"/>
    <w:multiLevelType w:val="hybridMultilevel"/>
    <w:tmpl w:val="E7CE7C2E"/>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8801C84"/>
    <w:multiLevelType w:val="hybridMultilevel"/>
    <w:tmpl w:val="4EC42C28"/>
    <w:lvl w:ilvl="0" w:tplc="414C538A">
      <w:start w:val="1"/>
      <w:numFmt w:val="bullet"/>
      <w:lvlText w:val="•"/>
      <w:lvlJc w:val="left"/>
      <w:pPr>
        <w:tabs>
          <w:tab w:val="num" w:pos="720"/>
        </w:tabs>
        <w:ind w:left="720" w:hanging="360"/>
      </w:pPr>
      <w:rPr>
        <w:rFonts w:ascii="Times New Roman" w:hAnsi="Times New Roman" w:hint="default"/>
      </w:rPr>
    </w:lvl>
    <w:lvl w:ilvl="1" w:tplc="64B4D43A" w:tentative="1">
      <w:start w:val="1"/>
      <w:numFmt w:val="bullet"/>
      <w:lvlText w:val="•"/>
      <w:lvlJc w:val="left"/>
      <w:pPr>
        <w:tabs>
          <w:tab w:val="num" w:pos="1440"/>
        </w:tabs>
        <w:ind w:left="1440" w:hanging="360"/>
      </w:pPr>
      <w:rPr>
        <w:rFonts w:ascii="Times New Roman" w:hAnsi="Times New Roman" w:hint="default"/>
      </w:rPr>
    </w:lvl>
    <w:lvl w:ilvl="2" w:tplc="4718F882" w:tentative="1">
      <w:start w:val="1"/>
      <w:numFmt w:val="bullet"/>
      <w:lvlText w:val="•"/>
      <w:lvlJc w:val="left"/>
      <w:pPr>
        <w:tabs>
          <w:tab w:val="num" w:pos="2160"/>
        </w:tabs>
        <w:ind w:left="2160" w:hanging="360"/>
      </w:pPr>
      <w:rPr>
        <w:rFonts w:ascii="Times New Roman" w:hAnsi="Times New Roman" w:hint="default"/>
      </w:rPr>
    </w:lvl>
    <w:lvl w:ilvl="3" w:tplc="49965EF8" w:tentative="1">
      <w:start w:val="1"/>
      <w:numFmt w:val="bullet"/>
      <w:lvlText w:val="•"/>
      <w:lvlJc w:val="left"/>
      <w:pPr>
        <w:tabs>
          <w:tab w:val="num" w:pos="2880"/>
        </w:tabs>
        <w:ind w:left="2880" w:hanging="360"/>
      </w:pPr>
      <w:rPr>
        <w:rFonts w:ascii="Times New Roman" w:hAnsi="Times New Roman" w:hint="default"/>
      </w:rPr>
    </w:lvl>
    <w:lvl w:ilvl="4" w:tplc="D43A5D30" w:tentative="1">
      <w:start w:val="1"/>
      <w:numFmt w:val="bullet"/>
      <w:lvlText w:val="•"/>
      <w:lvlJc w:val="left"/>
      <w:pPr>
        <w:tabs>
          <w:tab w:val="num" w:pos="3600"/>
        </w:tabs>
        <w:ind w:left="3600" w:hanging="360"/>
      </w:pPr>
      <w:rPr>
        <w:rFonts w:ascii="Times New Roman" w:hAnsi="Times New Roman" w:hint="default"/>
      </w:rPr>
    </w:lvl>
    <w:lvl w:ilvl="5" w:tplc="7804BA58" w:tentative="1">
      <w:start w:val="1"/>
      <w:numFmt w:val="bullet"/>
      <w:lvlText w:val="•"/>
      <w:lvlJc w:val="left"/>
      <w:pPr>
        <w:tabs>
          <w:tab w:val="num" w:pos="4320"/>
        </w:tabs>
        <w:ind w:left="4320" w:hanging="360"/>
      </w:pPr>
      <w:rPr>
        <w:rFonts w:ascii="Times New Roman" w:hAnsi="Times New Roman" w:hint="default"/>
      </w:rPr>
    </w:lvl>
    <w:lvl w:ilvl="6" w:tplc="6AB4E440" w:tentative="1">
      <w:start w:val="1"/>
      <w:numFmt w:val="bullet"/>
      <w:lvlText w:val="•"/>
      <w:lvlJc w:val="left"/>
      <w:pPr>
        <w:tabs>
          <w:tab w:val="num" w:pos="5040"/>
        </w:tabs>
        <w:ind w:left="5040" w:hanging="360"/>
      </w:pPr>
      <w:rPr>
        <w:rFonts w:ascii="Times New Roman" w:hAnsi="Times New Roman" w:hint="default"/>
      </w:rPr>
    </w:lvl>
    <w:lvl w:ilvl="7" w:tplc="198A3BCA" w:tentative="1">
      <w:start w:val="1"/>
      <w:numFmt w:val="bullet"/>
      <w:lvlText w:val="•"/>
      <w:lvlJc w:val="left"/>
      <w:pPr>
        <w:tabs>
          <w:tab w:val="num" w:pos="5760"/>
        </w:tabs>
        <w:ind w:left="5760" w:hanging="360"/>
      </w:pPr>
      <w:rPr>
        <w:rFonts w:ascii="Times New Roman" w:hAnsi="Times New Roman" w:hint="default"/>
      </w:rPr>
    </w:lvl>
    <w:lvl w:ilvl="8" w:tplc="2638B64E" w:tentative="1">
      <w:start w:val="1"/>
      <w:numFmt w:val="bullet"/>
      <w:lvlText w:val="•"/>
      <w:lvlJc w:val="left"/>
      <w:pPr>
        <w:tabs>
          <w:tab w:val="num" w:pos="6480"/>
        </w:tabs>
        <w:ind w:left="6480" w:hanging="360"/>
      </w:pPr>
      <w:rPr>
        <w:rFonts w:ascii="Times New Roman" w:hAnsi="Times New Roman" w:hint="default"/>
      </w:rPr>
    </w:lvl>
  </w:abstractNum>
  <w:abstractNum w:abstractNumId="7">
    <w:nsid w:val="19063E23"/>
    <w:multiLevelType w:val="hybridMultilevel"/>
    <w:tmpl w:val="0A5827A8"/>
    <w:lvl w:ilvl="0" w:tplc="08090005">
      <w:start w:val="1"/>
      <w:numFmt w:val="bullet"/>
      <w:lvlText w:val=""/>
      <w:lvlJc w:val="left"/>
      <w:pPr>
        <w:tabs>
          <w:tab w:val="num" w:pos="936"/>
        </w:tabs>
        <w:ind w:left="936" w:hanging="360"/>
      </w:pPr>
      <w:rPr>
        <w:rFonts w:ascii="Wingdings" w:hAnsi="Wingdings" w:hint="default"/>
      </w:rPr>
    </w:lvl>
    <w:lvl w:ilvl="1" w:tplc="08090003" w:tentative="1">
      <w:start w:val="1"/>
      <w:numFmt w:val="bullet"/>
      <w:lvlText w:val="o"/>
      <w:lvlJc w:val="left"/>
      <w:pPr>
        <w:tabs>
          <w:tab w:val="num" w:pos="1656"/>
        </w:tabs>
        <w:ind w:left="1656" w:hanging="360"/>
      </w:pPr>
      <w:rPr>
        <w:rFonts w:ascii="Courier New" w:hAnsi="Courier New" w:hint="default"/>
      </w:rPr>
    </w:lvl>
    <w:lvl w:ilvl="2" w:tplc="08090005" w:tentative="1">
      <w:start w:val="1"/>
      <w:numFmt w:val="bullet"/>
      <w:lvlText w:val=""/>
      <w:lvlJc w:val="left"/>
      <w:pPr>
        <w:tabs>
          <w:tab w:val="num" w:pos="2376"/>
        </w:tabs>
        <w:ind w:left="2376" w:hanging="360"/>
      </w:pPr>
      <w:rPr>
        <w:rFonts w:ascii="Wingdings" w:hAnsi="Wingdings" w:hint="default"/>
      </w:rPr>
    </w:lvl>
    <w:lvl w:ilvl="3" w:tplc="08090001" w:tentative="1">
      <w:start w:val="1"/>
      <w:numFmt w:val="bullet"/>
      <w:lvlText w:val=""/>
      <w:lvlJc w:val="left"/>
      <w:pPr>
        <w:tabs>
          <w:tab w:val="num" w:pos="3096"/>
        </w:tabs>
        <w:ind w:left="3096" w:hanging="360"/>
      </w:pPr>
      <w:rPr>
        <w:rFonts w:ascii="Symbol" w:hAnsi="Symbol" w:hint="default"/>
      </w:rPr>
    </w:lvl>
    <w:lvl w:ilvl="4" w:tplc="08090003" w:tentative="1">
      <w:start w:val="1"/>
      <w:numFmt w:val="bullet"/>
      <w:lvlText w:val="o"/>
      <w:lvlJc w:val="left"/>
      <w:pPr>
        <w:tabs>
          <w:tab w:val="num" w:pos="3816"/>
        </w:tabs>
        <w:ind w:left="3816" w:hanging="360"/>
      </w:pPr>
      <w:rPr>
        <w:rFonts w:ascii="Courier New" w:hAnsi="Courier New" w:hint="default"/>
      </w:rPr>
    </w:lvl>
    <w:lvl w:ilvl="5" w:tplc="08090005" w:tentative="1">
      <w:start w:val="1"/>
      <w:numFmt w:val="bullet"/>
      <w:lvlText w:val=""/>
      <w:lvlJc w:val="left"/>
      <w:pPr>
        <w:tabs>
          <w:tab w:val="num" w:pos="4536"/>
        </w:tabs>
        <w:ind w:left="4536" w:hanging="360"/>
      </w:pPr>
      <w:rPr>
        <w:rFonts w:ascii="Wingdings" w:hAnsi="Wingdings" w:hint="default"/>
      </w:rPr>
    </w:lvl>
    <w:lvl w:ilvl="6" w:tplc="08090001" w:tentative="1">
      <w:start w:val="1"/>
      <w:numFmt w:val="bullet"/>
      <w:lvlText w:val=""/>
      <w:lvlJc w:val="left"/>
      <w:pPr>
        <w:tabs>
          <w:tab w:val="num" w:pos="5256"/>
        </w:tabs>
        <w:ind w:left="5256" w:hanging="360"/>
      </w:pPr>
      <w:rPr>
        <w:rFonts w:ascii="Symbol" w:hAnsi="Symbol" w:hint="default"/>
      </w:rPr>
    </w:lvl>
    <w:lvl w:ilvl="7" w:tplc="08090003" w:tentative="1">
      <w:start w:val="1"/>
      <w:numFmt w:val="bullet"/>
      <w:lvlText w:val="o"/>
      <w:lvlJc w:val="left"/>
      <w:pPr>
        <w:tabs>
          <w:tab w:val="num" w:pos="5976"/>
        </w:tabs>
        <w:ind w:left="5976" w:hanging="360"/>
      </w:pPr>
      <w:rPr>
        <w:rFonts w:ascii="Courier New" w:hAnsi="Courier New" w:hint="default"/>
      </w:rPr>
    </w:lvl>
    <w:lvl w:ilvl="8" w:tplc="08090005" w:tentative="1">
      <w:start w:val="1"/>
      <w:numFmt w:val="bullet"/>
      <w:lvlText w:val=""/>
      <w:lvlJc w:val="left"/>
      <w:pPr>
        <w:tabs>
          <w:tab w:val="num" w:pos="6696"/>
        </w:tabs>
        <w:ind w:left="6696" w:hanging="360"/>
      </w:pPr>
      <w:rPr>
        <w:rFonts w:ascii="Wingdings" w:hAnsi="Wingdings" w:hint="default"/>
      </w:rPr>
    </w:lvl>
  </w:abstractNum>
  <w:abstractNum w:abstractNumId="8">
    <w:nsid w:val="1CA237EA"/>
    <w:multiLevelType w:val="hybridMultilevel"/>
    <w:tmpl w:val="B82617F8"/>
    <w:lvl w:ilvl="0" w:tplc="0BA03988">
      <w:start w:val="1"/>
      <w:numFmt w:val="bullet"/>
      <w:lvlText w:val="•"/>
      <w:lvlJc w:val="left"/>
      <w:pPr>
        <w:tabs>
          <w:tab w:val="num" w:pos="720"/>
        </w:tabs>
        <w:ind w:left="720" w:hanging="360"/>
      </w:pPr>
      <w:rPr>
        <w:rFonts w:ascii="Times New Roman" w:hAnsi="Times New Roman" w:hint="default"/>
      </w:rPr>
    </w:lvl>
    <w:lvl w:ilvl="1" w:tplc="7D280B62" w:tentative="1">
      <w:start w:val="1"/>
      <w:numFmt w:val="bullet"/>
      <w:lvlText w:val="•"/>
      <w:lvlJc w:val="left"/>
      <w:pPr>
        <w:tabs>
          <w:tab w:val="num" w:pos="1440"/>
        </w:tabs>
        <w:ind w:left="1440" w:hanging="360"/>
      </w:pPr>
      <w:rPr>
        <w:rFonts w:ascii="Times New Roman" w:hAnsi="Times New Roman" w:hint="default"/>
      </w:rPr>
    </w:lvl>
    <w:lvl w:ilvl="2" w:tplc="0AC44884" w:tentative="1">
      <w:start w:val="1"/>
      <w:numFmt w:val="bullet"/>
      <w:lvlText w:val="•"/>
      <w:lvlJc w:val="left"/>
      <w:pPr>
        <w:tabs>
          <w:tab w:val="num" w:pos="2160"/>
        </w:tabs>
        <w:ind w:left="2160" w:hanging="360"/>
      </w:pPr>
      <w:rPr>
        <w:rFonts w:ascii="Times New Roman" w:hAnsi="Times New Roman" w:hint="default"/>
      </w:rPr>
    </w:lvl>
    <w:lvl w:ilvl="3" w:tplc="76B6C7F8" w:tentative="1">
      <w:start w:val="1"/>
      <w:numFmt w:val="bullet"/>
      <w:lvlText w:val="•"/>
      <w:lvlJc w:val="left"/>
      <w:pPr>
        <w:tabs>
          <w:tab w:val="num" w:pos="2880"/>
        </w:tabs>
        <w:ind w:left="2880" w:hanging="360"/>
      </w:pPr>
      <w:rPr>
        <w:rFonts w:ascii="Times New Roman" w:hAnsi="Times New Roman" w:hint="default"/>
      </w:rPr>
    </w:lvl>
    <w:lvl w:ilvl="4" w:tplc="256C1618" w:tentative="1">
      <w:start w:val="1"/>
      <w:numFmt w:val="bullet"/>
      <w:lvlText w:val="•"/>
      <w:lvlJc w:val="left"/>
      <w:pPr>
        <w:tabs>
          <w:tab w:val="num" w:pos="3600"/>
        </w:tabs>
        <w:ind w:left="3600" w:hanging="360"/>
      </w:pPr>
      <w:rPr>
        <w:rFonts w:ascii="Times New Roman" w:hAnsi="Times New Roman" w:hint="default"/>
      </w:rPr>
    </w:lvl>
    <w:lvl w:ilvl="5" w:tplc="E8302E12" w:tentative="1">
      <w:start w:val="1"/>
      <w:numFmt w:val="bullet"/>
      <w:lvlText w:val="•"/>
      <w:lvlJc w:val="left"/>
      <w:pPr>
        <w:tabs>
          <w:tab w:val="num" w:pos="4320"/>
        </w:tabs>
        <w:ind w:left="4320" w:hanging="360"/>
      </w:pPr>
      <w:rPr>
        <w:rFonts w:ascii="Times New Roman" w:hAnsi="Times New Roman" w:hint="default"/>
      </w:rPr>
    </w:lvl>
    <w:lvl w:ilvl="6" w:tplc="D6A0585E" w:tentative="1">
      <w:start w:val="1"/>
      <w:numFmt w:val="bullet"/>
      <w:lvlText w:val="•"/>
      <w:lvlJc w:val="left"/>
      <w:pPr>
        <w:tabs>
          <w:tab w:val="num" w:pos="5040"/>
        </w:tabs>
        <w:ind w:left="5040" w:hanging="360"/>
      </w:pPr>
      <w:rPr>
        <w:rFonts w:ascii="Times New Roman" w:hAnsi="Times New Roman" w:hint="default"/>
      </w:rPr>
    </w:lvl>
    <w:lvl w:ilvl="7" w:tplc="6A0CBF28" w:tentative="1">
      <w:start w:val="1"/>
      <w:numFmt w:val="bullet"/>
      <w:lvlText w:val="•"/>
      <w:lvlJc w:val="left"/>
      <w:pPr>
        <w:tabs>
          <w:tab w:val="num" w:pos="5760"/>
        </w:tabs>
        <w:ind w:left="5760" w:hanging="360"/>
      </w:pPr>
      <w:rPr>
        <w:rFonts w:ascii="Times New Roman" w:hAnsi="Times New Roman" w:hint="default"/>
      </w:rPr>
    </w:lvl>
    <w:lvl w:ilvl="8" w:tplc="051C7C30" w:tentative="1">
      <w:start w:val="1"/>
      <w:numFmt w:val="bullet"/>
      <w:lvlText w:val="•"/>
      <w:lvlJc w:val="left"/>
      <w:pPr>
        <w:tabs>
          <w:tab w:val="num" w:pos="6480"/>
        </w:tabs>
        <w:ind w:left="6480" w:hanging="360"/>
      </w:pPr>
      <w:rPr>
        <w:rFonts w:ascii="Times New Roman" w:hAnsi="Times New Roman" w:hint="default"/>
      </w:rPr>
    </w:lvl>
  </w:abstractNum>
  <w:abstractNum w:abstractNumId="9">
    <w:nsid w:val="29347505"/>
    <w:multiLevelType w:val="singleLevel"/>
    <w:tmpl w:val="D1BA42BC"/>
    <w:lvl w:ilvl="0">
      <w:start w:val="1"/>
      <w:numFmt w:val="none"/>
      <w:pStyle w:val="Bulletedlist"/>
      <w:lvlText w:val=""/>
      <w:lvlJc w:val="left"/>
      <w:pPr>
        <w:tabs>
          <w:tab w:val="num" w:pos="0"/>
        </w:tabs>
        <w:ind w:left="360" w:hanging="360"/>
      </w:pPr>
      <w:rPr>
        <w:rFonts w:ascii="Symbol" w:hAnsi="Symbol" w:hint="default"/>
      </w:rPr>
    </w:lvl>
  </w:abstractNum>
  <w:abstractNum w:abstractNumId="10">
    <w:nsid w:val="2BED64B7"/>
    <w:multiLevelType w:val="multilevel"/>
    <w:tmpl w:val="0A28192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
    <w:nsid w:val="2D281569"/>
    <w:multiLevelType w:val="hybridMultilevel"/>
    <w:tmpl w:val="0F7E8FC8"/>
    <w:lvl w:ilvl="0" w:tplc="BF26C132">
      <w:start w:val="1"/>
      <w:numFmt w:val="decimal"/>
      <w:lvlText w:val="%1."/>
      <w:lvlJc w:val="left"/>
      <w:pPr>
        <w:tabs>
          <w:tab w:val="num" w:pos="720"/>
        </w:tabs>
        <w:ind w:left="72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BF26C132">
      <w:start w:val="1"/>
      <w:numFmt w:val="decimal"/>
      <w:lvlText w:val="%3."/>
      <w:lvlJc w:val="left"/>
      <w:pPr>
        <w:tabs>
          <w:tab w:val="num" w:pos="2340"/>
        </w:tabs>
        <w:ind w:left="2340" w:hanging="360"/>
      </w:pPr>
      <w:rPr>
        <w:rFonts w:hint="default"/>
        <w:b w:val="0"/>
        <w:i w:val="0"/>
        <w:color w:val="auto"/>
        <w:sz w:val="2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2D8512AA"/>
    <w:multiLevelType w:val="hybridMultilevel"/>
    <w:tmpl w:val="94841E42"/>
    <w:lvl w:ilvl="0" w:tplc="BDD41F0E">
      <w:start w:val="8"/>
      <w:numFmt w:val="decimal"/>
      <w:lvlText w:val="%1."/>
      <w:lvlJc w:val="left"/>
      <w:pPr>
        <w:tabs>
          <w:tab w:val="num" w:pos="360"/>
        </w:tabs>
        <w:ind w:left="360" w:hanging="360"/>
      </w:pPr>
      <w:rPr>
        <w:rFonts w:hint="default"/>
        <w:b w:val="0"/>
        <w:i w:val="0"/>
        <w:color w:val="auto"/>
        <w:sz w:val="20"/>
      </w:rPr>
    </w:lvl>
    <w:lvl w:ilvl="1" w:tplc="2AA45332">
      <w:start w:val="1"/>
      <w:numFmt w:val="bullet"/>
      <w:lvlText w:val=""/>
      <w:lvlJc w:val="left"/>
      <w:pPr>
        <w:tabs>
          <w:tab w:val="num" w:pos="-360"/>
        </w:tabs>
        <w:ind w:left="-360" w:hanging="360"/>
      </w:pPr>
      <w:rPr>
        <w:rFonts w:ascii="Symbol" w:hAnsi="Symbol" w:hint="default"/>
        <w:b w:val="0"/>
        <w:i w:val="0"/>
        <w:color w:val="auto"/>
        <w:sz w:val="20"/>
      </w:rPr>
    </w:lvl>
    <w:lvl w:ilvl="2" w:tplc="0809001B">
      <w:start w:val="1"/>
      <w:numFmt w:val="lowerRoman"/>
      <w:lvlText w:val="%3."/>
      <w:lvlJc w:val="right"/>
      <w:pPr>
        <w:tabs>
          <w:tab w:val="num" w:pos="360"/>
        </w:tabs>
        <w:ind w:left="360" w:hanging="180"/>
      </w:pPr>
    </w:lvl>
    <w:lvl w:ilvl="3" w:tplc="2AA45332">
      <w:start w:val="1"/>
      <w:numFmt w:val="bullet"/>
      <w:lvlText w:val=""/>
      <w:lvlJc w:val="left"/>
      <w:pPr>
        <w:tabs>
          <w:tab w:val="num" w:pos="1080"/>
        </w:tabs>
        <w:ind w:left="1080" w:hanging="360"/>
      </w:pPr>
      <w:rPr>
        <w:rFonts w:ascii="Symbol" w:hAnsi="Symbol" w:hint="default"/>
        <w:b w:val="0"/>
        <w:i w:val="0"/>
        <w:color w:val="auto"/>
        <w:sz w:val="20"/>
      </w:rPr>
    </w:lvl>
    <w:lvl w:ilvl="4" w:tplc="08090019" w:tentative="1">
      <w:start w:val="1"/>
      <w:numFmt w:val="lowerLetter"/>
      <w:lvlText w:val="%5."/>
      <w:lvlJc w:val="left"/>
      <w:pPr>
        <w:tabs>
          <w:tab w:val="num" w:pos="1800"/>
        </w:tabs>
        <w:ind w:left="1800" w:hanging="360"/>
      </w:pPr>
    </w:lvl>
    <w:lvl w:ilvl="5" w:tplc="0809001B" w:tentative="1">
      <w:start w:val="1"/>
      <w:numFmt w:val="lowerRoman"/>
      <w:lvlText w:val="%6."/>
      <w:lvlJc w:val="right"/>
      <w:pPr>
        <w:tabs>
          <w:tab w:val="num" w:pos="2520"/>
        </w:tabs>
        <w:ind w:left="2520" w:hanging="180"/>
      </w:pPr>
    </w:lvl>
    <w:lvl w:ilvl="6" w:tplc="0809000F" w:tentative="1">
      <w:start w:val="1"/>
      <w:numFmt w:val="decimal"/>
      <w:lvlText w:val="%7."/>
      <w:lvlJc w:val="left"/>
      <w:pPr>
        <w:tabs>
          <w:tab w:val="num" w:pos="3240"/>
        </w:tabs>
        <w:ind w:left="3240" w:hanging="360"/>
      </w:pPr>
    </w:lvl>
    <w:lvl w:ilvl="7" w:tplc="08090019" w:tentative="1">
      <w:start w:val="1"/>
      <w:numFmt w:val="lowerLetter"/>
      <w:lvlText w:val="%8."/>
      <w:lvlJc w:val="left"/>
      <w:pPr>
        <w:tabs>
          <w:tab w:val="num" w:pos="3960"/>
        </w:tabs>
        <w:ind w:left="3960" w:hanging="360"/>
      </w:pPr>
    </w:lvl>
    <w:lvl w:ilvl="8" w:tplc="0809001B" w:tentative="1">
      <w:start w:val="1"/>
      <w:numFmt w:val="lowerRoman"/>
      <w:lvlText w:val="%9."/>
      <w:lvlJc w:val="right"/>
      <w:pPr>
        <w:tabs>
          <w:tab w:val="num" w:pos="4680"/>
        </w:tabs>
        <w:ind w:left="4680" w:hanging="180"/>
      </w:pPr>
    </w:lvl>
  </w:abstractNum>
  <w:abstractNum w:abstractNumId="13">
    <w:nsid w:val="2E4836F5"/>
    <w:multiLevelType w:val="hybridMultilevel"/>
    <w:tmpl w:val="19AE8C1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4">
    <w:nsid w:val="359C576B"/>
    <w:multiLevelType w:val="hybridMultilevel"/>
    <w:tmpl w:val="3E603976"/>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5D6230E"/>
    <w:multiLevelType w:val="singleLevel"/>
    <w:tmpl w:val="690A23D6"/>
    <w:lvl w:ilvl="0">
      <w:start w:val="1"/>
      <w:numFmt w:val="decimal"/>
      <w:pStyle w:val="TableListNumber"/>
      <w:lvlText w:val="%1."/>
      <w:lvlJc w:val="left"/>
      <w:pPr>
        <w:tabs>
          <w:tab w:val="num" w:pos="360"/>
        </w:tabs>
        <w:ind w:left="298" w:hanging="298"/>
      </w:pPr>
    </w:lvl>
  </w:abstractNum>
  <w:abstractNum w:abstractNumId="16">
    <w:nsid w:val="382E070B"/>
    <w:multiLevelType w:val="hybridMultilevel"/>
    <w:tmpl w:val="CD1C293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38BE2182"/>
    <w:multiLevelType w:val="hybridMultilevel"/>
    <w:tmpl w:val="9F0C09F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8">
    <w:nsid w:val="3BDF1926"/>
    <w:multiLevelType w:val="hybridMultilevel"/>
    <w:tmpl w:val="FAB6C1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408907BE"/>
    <w:multiLevelType w:val="multilevel"/>
    <w:tmpl w:val="57C82658"/>
    <w:lvl w:ilvl="0">
      <w:start w:val="1"/>
      <w:numFmt w:val="bullet"/>
      <w:pStyle w:val="TableBullet"/>
      <w:lvlText w:val=""/>
      <w:lvlJc w:val="left"/>
      <w:pPr>
        <w:tabs>
          <w:tab w:val="num" w:pos="301"/>
        </w:tabs>
        <w:ind w:left="301" w:hanging="301"/>
      </w:pPr>
      <w:rPr>
        <w:rFonts w:ascii="Symbol" w:hAnsi="Symbol" w:hint="default"/>
        <w:color w:val="0A1B5F"/>
        <w:sz w:val="18"/>
        <w:szCs w:val="18"/>
      </w:rPr>
    </w:lvl>
    <w:lvl w:ilvl="1">
      <w:start w:val="1"/>
      <w:numFmt w:val="bullet"/>
      <w:pStyle w:val="TableBullet2"/>
      <w:lvlText w:val="–"/>
      <w:lvlJc w:val="left"/>
      <w:pPr>
        <w:tabs>
          <w:tab w:val="num" w:pos="601"/>
        </w:tabs>
        <w:ind w:left="601" w:hanging="300"/>
      </w:pPr>
      <w:rPr>
        <w:rFonts w:ascii="Arial" w:hAnsi="Arial" w:hint="default"/>
        <w:color w:val="0A1B5F"/>
        <w:sz w:val="18"/>
        <w:szCs w:val="18"/>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nsid w:val="43DA3946"/>
    <w:multiLevelType w:val="hybridMultilevel"/>
    <w:tmpl w:val="C0366E42"/>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1">
    <w:nsid w:val="4524314F"/>
    <w:multiLevelType w:val="hybridMultilevel"/>
    <w:tmpl w:val="F13E7F30"/>
    <w:lvl w:ilvl="0" w:tplc="C276BBF2">
      <w:start w:val="1"/>
      <w:numFmt w:val="decimal"/>
      <w:lvlText w:val="%1."/>
      <w:lvlJc w:val="left"/>
      <w:pPr>
        <w:tabs>
          <w:tab w:val="num" w:pos="360"/>
        </w:tabs>
        <w:ind w:left="360" w:hanging="360"/>
      </w:pPr>
      <w:rPr>
        <w:rFonts w:hint="default"/>
        <w:b w:val="0"/>
        <w:i w:val="0"/>
        <w:color w:val="auto"/>
      </w:rPr>
    </w:lvl>
    <w:lvl w:ilvl="1" w:tplc="BF26C132">
      <w:start w:val="1"/>
      <w:numFmt w:val="decimal"/>
      <w:lvlText w:val="%2."/>
      <w:lvlJc w:val="left"/>
      <w:pPr>
        <w:tabs>
          <w:tab w:val="num" w:pos="1080"/>
        </w:tabs>
        <w:ind w:left="1080" w:hanging="360"/>
      </w:pPr>
      <w:rPr>
        <w:rFonts w:hint="default"/>
        <w:b w:val="0"/>
        <w:i w:val="0"/>
        <w:color w:val="auto"/>
        <w:sz w:val="2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nsid w:val="463D566E"/>
    <w:multiLevelType w:val="hybridMultilevel"/>
    <w:tmpl w:val="F75AC79A"/>
    <w:lvl w:ilvl="0" w:tplc="F9FE43A0">
      <w:start w:val="1"/>
      <w:numFmt w:val="bullet"/>
      <w:pStyle w:val="PPPAParagraphautonumber"/>
      <w:lvlText w:val="•"/>
      <w:lvlJc w:val="left"/>
      <w:pPr>
        <w:tabs>
          <w:tab w:val="num" w:pos="720"/>
        </w:tabs>
        <w:ind w:left="720" w:hanging="360"/>
      </w:pPr>
      <w:rPr>
        <w:rFonts w:ascii="Times New Roman" w:hAnsi="Times New Roman" w:hint="default"/>
      </w:rPr>
    </w:lvl>
    <w:lvl w:ilvl="1" w:tplc="E43A0AC2" w:tentative="1">
      <w:start w:val="1"/>
      <w:numFmt w:val="bullet"/>
      <w:lvlText w:val="•"/>
      <w:lvlJc w:val="left"/>
      <w:pPr>
        <w:tabs>
          <w:tab w:val="num" w:pos="1440"/>
        </w:tabs>
        <w:ind w:left="1440" w:hanging="360"/>
      </w:pPr>
      <w:rPr>
        <w:rFonts w:ascii="Times New Roman" w:hAnsi="Times New Roman" w:hint="default"/>
      </w:rPr>
    </w:lvl>
    <w:lvl w:ilvl="2" w:tplc="16A2A3D8">
      <w:start w:val="161"/>
      <w:numFmt w:val="bullet"/>
      <w:lvlText w:val="•"/>
      <w:lvlJc w:val="left"/>
      <w:pPr>
        <w:tabs>
          <w:tab w:val="num" w:pos="2160"/>
        </w:tabs>
        <w:ind w:left="2160" w:hanging="360"/>
      </w:pPr>
      <w:rPr>
        <w:rFonts w:ascii="Times New Roman" w:hAnsi="Times New Roman" w:hint="default"/>
      </w:rPr>
    </w:lvl>
    <w:lvl w:ilvl="3" w:tplc="2FB6BF36" w:tentative="1">
      <w:start w:val="1"/>
      <w:numFmt w:val="bullet"/>
      <w:lvlText w:val="•"/>
      <w:lvlJc w:val="left"/>
      <w:pPr>
        <w:tabs>
          <w:tab w:val="num" w:pos="2880"/>
        </w:tabs>
        <w:ind w:left="2880" w:hanging="360"/>
      </w:pPr>
      <w:rPr>
        <w:rFonts w:ascii="Times New Roman" w:hAnsi="Times New Roman" w:hint="default"/>
      </w:rPr>
    </w:lvl>
    <w:lvl w:ilvl="4" w:tplc="FB88146C" w:tentative="1">
      <w:start w:val="1"/>
      <w:numFmt w:val="bullet"/>
      <w:lvlText w:val="•"/>
      <w:lvlJc w:val="left"/>
      <w:pPr>
        <w:tabs>
          <w:tab w:val="num" w:pos="3600"/>
        </w:tabs>
        <w:ind w:left="3600" w:hanging="360"/>
      </w:pPr>
      <w:rPr>
        <w:rFonts w:ascii="Times New Roman" w:hAnsi="Times New Roman" w:hint="default"/>
      </w:rPr>
    </w:lvl>
    <w:lvl w:ilvl="5" w:tplc="E1400758" w:tentative="1">
      <w:start w:val="1"/>
      <w:numFmt w:val="bullet"/>
      <w:lvlText w:val="•"/>
      <w:lvlJc w:val="left"/>
      <w:pPr>
        <w:tabs>
          <w:tab w:val="num" w:pos="4320"/>
        </w:tabs>
        <w:ind w:left="4320" w:hanging="360"/>
      </w:pPr>
      <w:rPr>
        <w:rFonts w:ascii="Times New Roman" w:hAnsi="Times New Roman" w:hint="default"/>
      </w:rPr>
    </w:lvl>
    <w:lvl w:ilvl="6" w:tplc="0C1E586A" w:tentative="1">
      <w:start w:val="1"/>
      <w:numFmt w:val="bullet"/>
      <w:lvlText w:val="•"/>
      <w:lvlJc w:val="left"/>
      <w:pPr>
        <w:tabs>
          <w:tab w:val="num" w:pos="5040"/>
        </w:tabs>
        <w:ind w:left="5040" w:hanging="360"/>
      </w:pPr>
      <w:rPr>
        <w:rFonts w:ascii="Times New Roman" w:hAnsi="Times New Roman" w:hint="default"/>
      </w:rPr>
    </w:lvl>
    <w:lvl w:ilvl="7" w:tplc="3F727092" w:tentative="1">
      <w:start w:val="1"/>
      <w:numFmt w:val="bullet"/>
      <w:lvlText w:val="•"/>
      <w:lvlJc w:val="left"/>
      <w:pPr>
        <w:tabs>
          <w:tab w:val="num" w:pos="5760"/>
        </w:tabs>
        <w:ind w:left="5760" w:hanging="360"/>
      </w:pPr>
      <w:rPr>
        <w:rFonts w:ascii="Times New Roman" w:hAnsi="Times New Roman" w:hint="default"/>
      </w:rPr>
    </w:lvl>
    <w:lvl w:ilvl="8" w:tplc="F02C8634"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B083539"/>
    <w:multiLevelType w:val="hybridMultilevel"/>
    <w:tmpl w:val="ABC63C38"/>
    <w:lvl w:ilvl="0" w:tplc="A9AA8638">
      <w:start w:val="12"/>
      <w:numFmt w:val="decimal"/>
      <w:lvlText w:val="%1."/>
      <w:lvlJc w:val="left"/>
      <w:pPr>
        <w:tabs>
          <w:tab w:val="num" w:pos="360"/>
        </w:tabs>
        <w:ind w:left="36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52EE375E"/>
    <w:multiLevelType w:val="hybridMultilevel"/>
    <w:tmpl w:val="72E642A0"/>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A233DF2"/>
    <w:multiLevelType w:val="hybridMultilevel"/>
    <w:tmpl w:val="751A0246"/>
    <w:lvl w:ilvl="0" w:tplc="B9489DFE">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B3372B6"/>
    <w:multiLevelType w:val="hybridMultilevel"/>
    <w:tmpl w:val="054EC3B2"/>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5EE36EB5"/>
    <w:multiLevelType w:val="hybridMultilevel"/>
    <w:tmpl w:val="B21686C2"/>
    <w:lvl w:ilvl="0" w:tplc="D0B43D40">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nsid w:val="61233DD8"/>
    <w:multiLevelType w:val="hybridMultilevel"/>
    <w:tmpl w:val="395845B4"/>
    <w:lvl w:ilvl="0" w:tplc="BDD41F0E">
      <w:start w:val="8"/>
      <w:numFmt w:val="decimal"/>
      <w:lvlText w:val="%1."/>
      <w:lvlJc w:val="left"/>
      <w:pPr>
        <w:tabs>
          <w:tab w:val="num" w:pos="360"/>
        </w:tabs>
        <w:ind w:left="360" w:hanging="360"/>
      </w:pPr>
      <w:rPr>
        <w:rFonts w:hint="default"/>
        <w:b w:val="0"/>
        <w:i w:val="0"/>
        <w:color w:val="auto"/>
        <w:sz w:val="20"/>
      </w:rPr>
    </w:lvl>
    <w:lvl w:ilvl="1" w:tplc="2AA45332">
      <w:start w:val="1"/>
      <w:numFmt w:val="bullet"/>
      <w:lvlText w:val=""/>
      <w:lvlJc w:val="left"/>
      <w:pPr>
        <w:tabs>
          <w:tab w:val="num" w:pos="-360"/>
        </w:tabs>
        <w:ind w:left="-360" w:hanging="360"/>
      </w:pPr>
      <w:rPr>
        <w:rFonts w:ascii="Symbol" w:hAnsi="Symbol" w:hint="default"/>
        <w:b w:val="0"/>
        <w:i w:val="0"/>
        <w:color w:val="auto"/>
        <w:sz w:val="20"/>
      </w:rPr>
    </w:lvl>
    <w:lvl w:ilvl="2" w:tplc="0809001B">
      <w:start w:val="1"/>
      <w:numFmt w:val="lowerRoman"/>
      <w:lvlText w:val="%3."/>
      <w:lvlJc w:val="right"/>
      <w:pPr>
        <w:tabs>
          <w:tab w:val="num" w:pos="360"/>
        </w:tabs>
        <w:ind w:left="360" w:hanging="180"/>
      </w:pPr>
    </w:lvl>
    <w:lvl w:ilvl="3" w:tplc="0809000F">
      <w:start w:val="1"/>
      <w:numFmt w:val="decimal"/>
      <w:lvlText w:val="%4."/>
      <w:lvlJc w:val="left"/>
      <w:pPr>
        <w:tabs>
          <w:tab w:val="num" w:pos="1080"/>
        </w:tabs>
        <w:ind w:left="1080" w:hanging="360"/>
      </w:pPr>
    </w:lvl>
    <w:lvl w:ilvl="4" w:tplc="08090019" w:tentative="1">
      <w:start w:val="1"/>
      <w:numFmt w:val="lowerLetter"/>
      <w:lvlText w:val="%5."/>
      <w:lvlJc w:val="left"/>
      <w:pPr>
        <w:tabs>
          <w:tab w:val="num" w:pos="1800"/>
        </w:tabs>
        <w:ind w:left="1800" w:hanging="360"/>
      </w:pPr>
    </w:lvl>
    <w:lvl w:ilvl="5" w:tplc="0809001B" w:tentative="1">
      <w:start w:val="1"/>
      <w:numFmt w:val="lowerRoman"/>
      <w:lvlText w:val="%6."/>
      <w:lvlJc w:val="right"/>
      <w:pPr>
        <w:tabs>
          <w:tab w:val="num" w:pos="2520"/>
        </w:tabs>
        <w:ind w:left="2520" w:hanging="180"/>
      </w:pPr>
    </w:lvl>
    <w:lvl w:ilvl="6" w:tplc="0809000F" w:tentative="1">
      <w:start w:val="1"/>
      <w:numFmt w:val="decimal"/>
      <w:lvlText w:val="%7."/>
      <w:lvlJc w:val="left"/>
      <w:pPr>
        <w:tabs>
          <w:tab w:val="num" w:pos="3240"/>
        </w:tabs>
        <w:ind w:left="3240" w:hanging="360"/>
      </w:pPr>
    </w:lvl>
    <w:lvl w:ilvl="7" w:tplc="08090019" w:tentative="1">
      <w:start w:val="1"/>
      <w:numFmt w:val="lowerLetter"/>
      <w:lvlText w:val="%8."/>
      <w:lvlJc w:val="left"/>
      <w:pPr>
        <w:tabs>
          <w:tab w:val="num" w:pos="3960"/>
        </w:tabs>
        <w:ind w:left="3960" w:hanging="360"/>
      </w:pPr>
    </w:lvl>
    <w:lvl w:ilvl="8" w:tplc="0809001B" w:tentative="1">
      <w:start w:val="1"/>
      <w:numFmt w:val="lowerRoman"/>
      <w:lvlText w:val="%9."/>
      <w:lvlJc w:val="right"/>
      <w:pPr>
        <w:tabs>
          <w:tab w:val="num" w:pos="4680"/>
        </w:tabs>
        <w:ind w:left="4680" w:hanging="180"/>
      </w:pPr>
    </w:lvl>
  </w:abstractNum>
  <w:abstractNum w:abstractNumId="29">
    <w:nsid w:val="6460038A"/>
    <w:multiLevelType w:val="multilevel"/>
    <w:tmpl w:val="F2DA5072"/>
    <w:lvl w:ilvl="0">
      <w:start w:val="4"/>
      <w:numFmt w:val="decimal"/>
      <w:pStyle w:val="Heading7"/>
      <w:lvlText w:val="%1"/>
      <w:lvlJc w:val="left"/>
      <w:pPr>
        <w:tabs>
          <w:tab w:val="num" w:pos="720"/>
        </w:tabs>
        <w:ind w:left="720" w:hanging="720"/>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30">
    <w:nsid w:val="647F1C36"/>
    <w:multiLevelType w:val="hybridMultilevel"/>
    <w:tmpl w:val="12C67BEE"/>
    <w:lvl w:ilvl="0" w:tplc="7FBE1D5C">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1">
    <w:nsid w:val="65605C7C"/>
    <w:multiLevelType w:val="hybridMultilevel"/>
    <w:tmpl w:val="755A5E60"/>
    <w:lvl w:ilvl="0" w:tplc="B9489DFE">
      <w:start w:val="1"/>
      <w:numFmt w:val="bullet"/>
      <w:lvlText w:val="•"/>
      <w:lvlJc w:val="left"/>
      <w:pPr>
        <w:tabs>
          <w:tab w:val="num" w:pos="720"/>
        </w:tabs>
        <w:ind w:left="720" w:hanging="360"/>
      </w:pPr>
      <w:rPr>
        <w:rFonts w:ascii="Times New Roman" w:hAnsi="Times New Roman" w:hint="default"/>
      </w:rPr>
    </w:lvl>
    <w:lvl w:ilvl="1" w:tplc="8A64BB60" w:tentative="1">
      <w:start w:val="1"/>
      <w:numFmt w:val="bullet"/>
      <w:lvlText w:val="•"/>
      <w:lvlJc w:val="left"/>
      <w:pPr>
        <w:tabs>
          <w:tab w:val="num" w:pos="1440"/>
        </w:tabs>
        <w:ind w:left="1440" w:hanging="360"/>
      </w:pPr>
      <w:rPr>
        <w:rFonts w:ascii="Times New Roman" w:hAnsi="Times New Roman" w:hint="default"/>
      </w:rPr>
    </w:lvl>
    <w:lvl w:ilvl="2" w:tplc="FB4E6826" w:tentative="1">
      <w:start w:val="1"/>
      <w:numFmt w:val="bullet"/>
      <w:lvlText w:val="•"/>
      <w:lvlJc w:val="left"/>
      <w:pPr>
        <w:tabs>
          <w:tab w:val="num" w:pos="2160"/>
        </w:tabs>
        <w:ind w:left="2160" w:hanging="360"/>
      </w:pPr>
      <w:rPr>
        <w:rFonts w:ascii="Times New Roman" w:hAnsi="Times New Roman" w:hint="default"/>
      </w:rPr>
    </w:lvl>
    <w:lvl w:ilvl="3" w:tplc="E83CEDB4" w:tentative="1">
      <w:start w:val="1"/>
      <w:numFmt w:val="bullet"/>
      <w:lvlText w:val="•"/>
      <w:lvlJc w:val="left"/>
      <w:pPr>
        <w:tabs>
          <w:tab w:val="num" w:pos="2880"/>
        </w:tabs>
        <w:ind w:left="2880" w:hanging="360"/>
      </w:pPr>
      <w:rPr>
        <w:rFonts w:ascii="Times New Roman" w:hAnsi="Times New Roman" w:hint="default"/>
      </w:rPr>
    </w:lvl>
    <w:lvl w:ilvl="4" w:tplc="B2167BC6" w:tentative="1">
      <w:start w:val="1"/>
      <w:numFmt w:val="bullet"/>
      <w:lvlText w:val="•"/>
      <w:lvlJc w:val="left"/>
      <w:pPr>
        <w:tabs>
          <w:tab w:val="num" w:pos="3600"/>
        </w:tabs>
        <w:ind w:left="3600" w:hanging="360"/>
      </w:pPr>
      <w:rPr>
        <w:rFonts w:ascii="Times New Roman" w:hAnsi="Times New Roman" w:hint="default"/>
      </w:rPr>
    </w:lvl>
    <w:lvl w:ilvl="5" w:tplc="CBF27B16" w:tentative="1">
      <w:start w:val="1"/>
      <w:numFmt w:val="bullet"/>
      <w:lvlText w:val="•"/>
      <w:lvlJc w:val="left"/>
      <w:pPr>
        <w:tabs>
          <w:tab w:val="num" w:pos="4320"/>
        </w:tabs>
        <w:ind w:left="4320" w:hanging="360"/>
      </w:pPr>
      <w:rPr>
        <w:rFonts w:ascii="Times New Roman" w:hAnsi="Times New Roman" w:hint="default"/>
      </w:rPr>
    </w:lvl>
    <w:lvl w:ilvl="6" w:tplc="7F6830C2" w:tentative="1">
      <w:start w:val="1"/>
      <w:numFmt w:val="bullet"/>
      <w:lvlText w:val="•"/>
      <w:lvlJc w:val="left"/>
      <w:pPr>
        <w:tabs>
          <w:tab w:val="num" w:pos="5040"/>
        </w:tabs>
        <w:ind w:left="5040" w:hanging="360"/>
      </w:pPr>
      <w:rPr>
        <w:rFonts w:ascii="Times New Roman" w:hAnsi="Times New Roman" w:hint="default"/>
      </w:rPr>
    </w:lvl>
    <w:lvl w:ilvl="7" w:tplc="0F2EB9B4" w:tentative="1">
      <w:start w:val="1"/>
      <w:numFmt w:val="bullet"/>
      <w:lvlText w:val="•"/>
      <w:lvlJc w:val="left"/>
      <w:pPr>
        <w:tabs>
          <w:tab w:val="num" w:pos="5760"/>
        </w:tabs>
        <w:ind w:left="5760" w:hanging="360"/>
      </w:pPr>
      <w:rPr>
        <w:rFonts w:ascii="Times New Roman" w:hAnsi="Times New Roman" w:hint="default"/>
      </w:rPr>
    </w:lvl>
    <w:lvl w:ilvl="8" w:tplc="B84A8B7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7F3195E"/>
    <w:multiLevelType w:val="hybridMultilevel"/>
    <w:tmpl w:val="CDA26FD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nsid w:val="6F264CEC"/>
    <w:multiLevelType w:val="hybridMultilevel"/>
    <w:tmpl w:val="809C485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nsid w:val="77ED1C9B"/>
    <w:multiLevelType w:val="multilevel"/>
    <w:tmpl w:val="FC66601C"/>
    <w:lvl w:ilvl="0">
      <w:start w:val="1"/>
      <w:numFmt w:val="bullet"/>
      <w:pStyle w:val="ListBullet"/>
      <w:lvlText w:val="§"/>
      <w:lvlJc w:val="left"/>
      <w:pPr>
        <w:tabs>
          <w:tab w:val="num" w:pos="595"/>
        </w:tabs>
        <w:ind w:left="595" w:hanging="595"/>
      </w:pPr>
      <w:rPr>
        <w:rFonts w:ascii="Wingdings" w:hAnsi="Wingdings"/>
        <w:sz w:val="18"/>
      </w:rPr>
    </w:lvl>
    <w:lvl w:ilvl="1">
      <w:start w:val="1"/>
      <w:numFmt w:val="bullet"/>
      <w:pStyle w:val="ListBullet2"/>
      <w:lvlText w:val="§"/>
      <w:lvlJc w:val="left"/>
      <w:pPr>
        <w:tabs>
          <w:tab w:val="num" w:pos="1191"/>
        </w:tabs>
        <w:ind w:left="1191" w:hanging="595"/>
      </w:pPr>
      <w:rPr>
        <w:rFonts w:ascii="Wingdings" w:hAnsi="Wingdings"/>
        <w:sz w:val="18"/>
      </w:rPr>
    </w:lvl>
    <w:lvl w:ilvl="2">
      <w:start w:val="1"/>
      <w:numFmt w:val="bullet"/>
      <w:pStyle w:val="ListBullet3"/>
      <w:lvlText w:val="§"/>
      <w:lvlJc w:val="left"/>
      <w:pPr>
        <w:tabs>
          <w:tab w:val="num" w:pos="1786"/>
        </w:tabs>
        <w:ind w:left="1786" w:hanging="595"/>
      </w:pPr>
      <w:rPr>
        <w:rFonts w:ascii="Wingdings" w:hAnsi="Wingdings"/>
        <w:sz w:val="18"/>
      </w:rPr>
    </w:lvl>
    <w:lvl w:ilvl="3">
      <w:start w:val="1"/>
      <w:numFmt w:val="bullet"/>
      <w:pStyle w:val="ListBullet4"/>
      <w:lvlText w:val="§"/>
      <w:lvlJc w:val="left"/>
      <w:pPr>
        <w:tabs>
          <w:tab w:val="num" w:pos="2381"/>
        </w:tabs>
        <w:ind w:left="2381" w:hanging="595"/>
      </w:pPr>
      <w:rPr>
        <w:rFonts w:ascii="Wingdings" w:hAnsi="Wingdings"/>
        <w:sz w:val="18"/>
      </w:rPr>
    </w:lvl>
    <w:lvl w:ilvl="4">
      <w:start w:val="1"/>
      <w:numFmt w:val="bullet"/>
      <w:pStyle w:val="ListBullet5"/>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35">
    <w:nsid w:val="78941638"/>
    <w:multiLevelType w:val="hybridMultilevel"/>
    <w:tmpl w:val="108E640C"/>
    <w:lvl w:ilvl="0" w:tplc="B55877FC">
      <w:start w:val="1"/>
      <w:numFmt w:val="bullet"/>
      <w:lvlText w:val="•"/>
      <w:lvlJc w:val="left"/>
      <w:pPr>
        <w:tabs>
          <w:tab w:val="num" w:pos="720"/>
        </w:tabs>
        <w:ind w:left="720" w:hanging="360"/>
      </w:pPr>
      <w:rPr>
        <w:rFonts w:ascii="Times New Roman" w:hAnsi="Times New Roman" w:hint="default"/>
      </w:rPr>
    </w:lvl>
    <w:lvl w:ilvl="1" w:tplc="877628D8" w:tentative="1">
      <w:start w:val="1"/>
      <w:numFmt w:val="bullet"/>
      <w:lvlText w:val="•"/>
      <w:lvlJc w:val="left"/>
      <w:pPr>
        <w:tabs>
          <w:tab w:val="num" w:pos="1440"/>
        </w:tabs>
        <w:ind w:left="1440" w:hanging="360"/>
      </w:pPr>
      <w:rPr>
        <w:rFonts w:ascii="Times New Roman" w:hAnsi="Times New Roman" w:hint="default"/>
      </w:rPr>
    </w:lvl>
    <w:lvl w:ilvl="2" w:tplc="6BD2B09C" w:tentative="1">
      <w:start w:val="1"/>
      <w:numFmt w:val="bullet"/>
      <w:lvlText w:val="•"/>
      <w:lvlJc w:val="left"/>
      <w:pPr>
        <w:tabs>
          <w:tab w:val="num" w:pos="2160"/>
        </w:tabs>
        <w:ind w:left="2160" w:hanging="360"/>
      </w:pPr>
      <w:rPr>
        <w:rFonts w:ascii="Times New Roman" w:hAnsi="Times New Roman" w:hint="default"/>
      </w:rPr>
    </w:lvl>
    <w:lvl w:ilvl="3" w:tplc="EC587B86" w:tentative="1">
      <w:start w:val="1"/>
      <w:numFmt w:val="bullet"/>
      <w:lvlText w:val="•"/>
      <w:lvlJc w:val="left"/>
      <w:pPr>
        <w:tabs>
          <w:tab w:val="num" w:pos="2880"/>
        </w:tabs>
        <w:ind w:left="2880" w:hanging="360"/>
      </w:pPr>
      <w:rPr>
        <w:rFonts w:ascii="Times New Roman" w:hAnsi="Times New Roman" w:hint="default"/>
      </w:rPr>
    </w:lvl>
    <w:lvl w:ilvl="4" w:tplc="2E5C0E6A" w:tentative="1">
      <w:start w:val="1"/>
      <w:numFmt w:val="bullet"/>
      <w:lvlText w:val="•"/>
      <w:lvlJc w:val="left"/>
      <w:pPr>
        <w:tabs>
          <w:tab w:val="num" w:pos="3600"/>
        </w:tabs>
        <w:ind w:left="3600" w:hanging="360"/>
      </w:pPr>
      <w:rPr>
        <w:rFonts w:ascii="Times New Roman" w:hAnsi="Times New Roman" w:hint="default"/>
      </w:rPr>
    </w:lvl>
    <w:lvl w:ilvl="5" w:tplc="3B3E4264" w:tentative="1">
      <w:start w:val="1"/>
      <w:numFmt w:val="bullet"/>
      <w:lvlText w:val="•"/>
      <w:lvlJc w:val="left"/>
      <w:pPr>
        <w:tabs>
          <w:tab w:val="num" w:pos="4320"/>
        </w:tabs>
        <w:ind w:left="4320" w:hanging="360"/>
      </w:pPr>
      <w:rPr>
        <w:rFonts w:ascii="Times New Roman" w:hAnsi="Times New Roman" w:hint="default"/>
      </w:rPr>
    </w:lvl>
    <w:lvl w:ilvl="6" w:tplc="7E3EB616" w:tentative="1">
      <w:start w:val="1"/>
      <w:numFmt w:val="bullet"/>
      <w:lvlText w:val="•"/>
      <w:lvlJc w:val="left"/>
      <w:pPr>
        <w:tabs>
          <w:tab w:val="num" w:pos="5040"/>
        </w:tabs>
        <w:ind w:left="5040" w:hanging="360"/>
      </w:pPr>
      <w:rPr>
        <w:rFonts w:ascii="Times New Roman" w:hAnsi="Times New Roman" w:hint="default"/>
      </w:rPr>
    </w:lvl>
    <w:lvl w:ilvl="7" w:tplc="11D220C4" w:tentative="1">
      <w:start w:val="1"/>
      <w:numFmt w:val="bullet"/>
      <w:lvlText w:val="•"/>
      <w:lvlJc w:val="left"/>
      <w:pPr>
        <w:tabs>
          <w:tab w:val="num" w:pos="5760"/>
        </w:tabs>
        <w:ind w:left="5760" w:hanging="360"/>
      </w:pPr>
      <w:rPr>
        <w:rFonts w:ascii="Times New Roman" w:hAnsi="Times New Roman" w:hint="default"/>
      </w:rPr>
    </w:lvl>
    <w:lvl w:ilvl="8" w:tplc="5AC4AB8C"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DB27A4B"/>
    <w:multiLevelType w:val="hybridMultilevel"/>
    <w:tmpl w:val="A5B6CF6C"/>
    <w:lvl w:ilvl="0" w:tplc="BF26C132">
      <w:start w:val="1"/>
      <w:numFmt w:val="decimal"/>
      <w:lvlText w:val="%1."/>
      <w:lvlJc w:val="left"/>
      <w:pPr>
        <w:tabs>
          <w:tab w:val="num" w:pos="720"/>
        </w:tabs>
        <w:ind w:left="72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BF26C132">
      <w:start w:val="1"/>
      <w:numFmt w:val="decimal"/>
      <w:lvlText w:val="%3."/>
      <w:lvlJc w:val="left"/>
      <w:pPr>
        <w:tabs>
          <w:tab w:val="num" w:pos="2340"/>
        </w:tabs>
        <w:ind w:left="2340" w:hanging="360"/>
      </w:pPr>
      <w:rPr>
        <w:rFonts w:hint="default"/>
        <w:b w:val="0"/>
        <w:i w:val="0"/>
        <w:color w:val="auto"/>
        <w:sz w:val="2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9"/>
  </w:num>
  <w:num w:numId="2">
    <w:abstractNumId w:val="4"/>
  </w:num>
  <w:num w:numId="3">
    <w:abstractNumId w:val="9"/>
  </w:num>
  <w:num w:numId="4">
    <w:abstractNumId w:val="22"/>
  </w:num>
  <w:num w:numId="5">
    <w:abstractNumId w:val="19"/>
  </w:num>
  <w:num w:numId="6">
    <w:abstractNumId w:val="34"/>
  </w:num>
  <w:num w:numId="7">
    <w:abstractNumId w:val="3"/>
  </w:num>
  <w:num w:numId="8">
    <w:abstractNumId w:val="15"/>
  </w:num>
  <w:num w:numId="9">
    <w:abstractNumId w:val="33"/>
  </w:num>
  <w:num w:numId="10">
    <w:abstractNumId w:val="16"/>
  </w:num>
  <w:num w:numId="11">
    <w:abstractNumId w:val="7"/>
  </w:num>
  <w:num w:numId="12">
    <w:abstractNumId w:val="35"/>
  </w:num>
  <w:num w:numId="13">
    <w:abstractNumId w:val="6"/>
  </w:num>
  <w:num w:numId="14">
    <w:abstractNumId w:val="0"/>
  </w:num>
  <w:num w:numId="15">
    <w:abstractNumId w:val="8"/>
  </w:num>
  <w:num w:numId="16">
    <w:abstractNumId w:val="31"/>
  </w:num>
  <w:num w:numId="17">
    <w:abstractNumId w:val="21"/>
  </w:num>
  <w:num w:numId="18">
    <w:abstractNumId w:val="23"/>
  </w:num>
  <w:num w:numId="19">
    <w:abstractNumId w:val="26"/>
  </w:num>
  <w:num w:numId="20">
    <w:abstractNumId w:val="5"/>
  </w:num>
  <w:num w:numId="21">
    <w:abstractNumId w:val="14"/>
  </w:num>
  <w:num w:numId="22">
    <w:abstractNumId w:val="28"/>
  </w:num>
  <w:num w:numId="23">
    <w:abstractNumId w:val="25"/>
  </w:num>
  <w:num w:numId="24">
    <w:abstractNumId w:val="27"/>
  </w:num>
  <w:num w:numId="25">
    <w:abstractNumId w:val="12"/>
  </w:num>
  <w:num w:numId="26">
    <w:abstractNumId w:val="36"/>
  </w:num>
  <w:num w:numId="27">
    <w:abstractNumId w:val="11"/>
  </w:num>
  <w:num w:numId="28">
    <w:abstractNumId w:val="10"/>
  </w:num>
  <w:num w:numId="29">
    <w:abstractNumId w:val="30"/>
  </w:num>
  <w:num w:numId="30">
    <w:abstractNumId w:val="2"/>
  </w:num>
  <w:num w:numId="31">
    <w:abstractNumId w:val="32"/>
  </w:num>
  <w:num w:numId="32">
    <w:abstractNumId w:val="24"/>
  </w:num>
  <w:num w:numId="33">
    <w:abstractNumId w:val="18"/>
  </w:num>
  <w:num w:numId="34">
    <w:abstractNumId w:val="1"/>
  </w:num>
  <w:num w:numId="35">
    <w:abstractNumId w:val="17"/>
  </w:num>
  <w:num w:numId="36">
    <w:abstractNumId w:val="13"/>
  </w:num>
  <w:num w:numId="37">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20"/>
  <w:displayHorizontalDrawingGridEvery w:val="2"/>
  <w:noPunctuationKerning/>
  <w:characterSpacingControl w:val="doNotCompress"/>
  <w:hdrShapeDefaults>
    <o:shapedefaults v:ext="edit" spidmax="7174">
      <o:colormenu v:ext="edit" fillcolor="none [66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FC9"/>
    <w:rsid w:val="00013EBA"/>
    <w:rsid w:val="00015407"/>
    <w:rsid w:val="0001724B"/>
    <w:rsid w:val="000242DE"/>
    <w:rsid w:val="000245D8"/>
    <w:rsid w:val="00027407"/>
    <w:rsid w:val="00027B80"/>
    <w:rsid w:val="0003721B"/>
    <w:rsid w:val="00044F8D"/>
    <w:rsid w:val="000562F8"/>
    <w:rsid w:val="00056978"/>
    <w:rsid w:val="000573CA"/>
    <w:rsid w:val="0006263F"/>
    <w:rsid w:val="000670F6"/>
    <w:rsid w:val="00073BE8"/>
    <w:rsid w:val="00081710"/>
    <w:rsid w:val="00081912"/>
    <w:rsid w:val="00083676"/>
    <w:rsid w:val="00087C0E"/>
    <w:rsid w:val="000A1F80"/>
    <w:rsid w:val="000B25F1"/>
    <w:rsid w:val="000B5F1A"/>
    <w:rsid w:val="000C378E"/>
    <w:rsid w:val="000C4FC9"/>
    <w:rsid w:val="000D2604"/>
    <w:rsid w:val="000E2CD8"/>
    <w:rsid w:val="000F5BE4"/>
    <w:rsid w:val="000F7FE4"/>
    <w:rsid w:val="001012C0"/>
    <w:rsid w:val="00112616"/>
    <w:rsid w:val="00113084"/>
    <w:rsid w:val="00121976"/>
    <w:rsid w:val="00122116"/>
    <w:rsid w:val="001226A1"/>
    <w:rsid w:val="00123333"/>
    <w:rsid w:val="00124871"/>
    <w:rsid w:val="00125870"/>
    <w:rsid w:val="00125EE9"/>
    <w:rsid w:val="001305FC"/>
    <w:rsid w:val="001410CF"/>
    <w:rsid w:val="00142115"/>
    <w:rsid w:val="00151F93"/>
    <w:rsid w:val="001550DB"/>
    <w:rsid w:val="00156D70"/>
    <w:rsid w:val="0016545E"/>
    <w:rsid w:val="00166C34"/>
    <w:rsid w:val="00172C50"/>
    <w:rsid w:val="00181D10"/>
    <w:rsid w:val="00190595"/>
    <w:rsid w:val="00191F9A"/>
    <w:rsid w:val="0019304B"/>
    <w:rsid w:val="001A02E9"/>
    <w:rsid w:val="001A57A2"/>
    <w:rsid w:val="001A71EA"/>
    <w:rsid w:val="001B013B"/>
    <w:rsid w:val="001B691B"/>
    <w:rsid w:val="001C1D01"/>
    <w:rsid w:val="001C2AB9"/>
    <w:rsid w:val="001C410C"/>
    <w:rsid w:val="001D37E6"/>
    <w:rsid w:val="001D3834"/>
    <w:rsid w:val="001D6ED8"/>
    <w:rsid w:val="001E625C"/>
    <w:rsid w:val="001E68B5"/>
    <w:rsid w:val="001F580A"/>
    <w:rsid w:val="001F6EE9"/>
    <w:rsid w:val="00202601"/>
    <w:rsid w:val="0020649A"/>
    <w:rsid w:val="002064F7"/>
    <w:rsid w:val="00217503"/>
    <w:rsid w:val="002237E7"/>
    <w:rsid w:val="00226B37"/>
    <w:rsid w:val="002315AD"/>
    <w:rsid w:val="0023207D"/>
    <w:rsid w:val="00232ED9"/>
    <w:rsid w:val="00233295"/>
    <w:rsid w:val="00243894"/>
    <w:rsid w:val="002514C5"/>
    <w:rsid w:val="00263CAB"/>
    <w:rsid w:val="00277854"/>
    <w:rsid w:val="0028391C"/>
    <w:rsid w:val="00284F1F"/>
    <w:rsid w:val="00287111"/>
    <w:rsid w:val="00294928"/>
    <w:rsid w:val="00295FB0"/>
    <w:rsid w:val="002A2890"/>
    <w:rsid w:val="002A4529"/>
    <w:rsid w:val="002A63AD"/>
    <w:rsid w:val="002A78ED"/>
    <w:rsid w:val="002A795C"/>
    <w:rsid w:val="002B30E0"/>
    <w:rsid w:val="002B7DC2"/>
    <w:rsid w:val="002C2B1A"/>
    <w:rsid w:val="002D6E21"/>
    <w:rsid w:val="002E1F20"/>
    <w:rsid w:val="002E34B3"/>
    <w:rsid w:val="002E50E9"/>
    <w:rsid w:val="002E63F3"/>
    <w:rsid w:val="002E7C48"/>
    <w:rsid w:val="0030161F"/>
    <w:rsid w:val="00304ECD"/>
    <w:rsid w:val="003119BB"/>
    <w:rsid w:val="00321386"/>
    <w:rsid w:val="003242BA"/>
    <w:rsid w:val="00327622"/>
    <w:rsid w:val="0033075D"/>
    <w:rsid w:val="00331022"/>
    <w:rsid w:val="003342D6"/>
    <w:rsid w:val="003449FB"/>
    <w:rsid w:val="003455DA"/>
    <w:rsid w:val="00346643"/>
    <w:rsid w:val="00346B09"/>
    <w:rsid w:val="00351B7F"/>
    <w:rsid w:val="00354E87"/>
    <w:rsid w:val="00361BB0"/>
    <w:rsid w:val="00362C28"/>
    <w:rsid w:val="0036409B"/>
    <w:rsid w:val="00372E22"/>
    <w:rsid w:val="00374670"/>
    <w:rsid w:val="00381023"/>
    <w:rsid w:val="0038211C"/>
    <w:rsid w:val="003842E0"/>
    <w:rsid w:val="0038442F"/>
    <w:rsid w:val="00387684"/>
    <w:rsid w:val="003925B0"/>
    <w:rsid w:val="00392D81"/>
    <w:rsid w:val="003942E7"/>
    <w:rsid w:val="00395256"/>
    <w:rsid w:val="003A0C88"/>
    <w:rsid w:val="003A58D3"/>
    <w:rsid w:val="003B007F"/>
    <w:rsid w:val="003B1949"/>
    <w:rsid w:val="003B37BC"/>
    <w:rsid w:val="003D028A"/>
    <w:rsid w:val="003D2774"/>
    <w:rsid w:val="003D5497"/>
    <w:rsid w:val="003D66A2"/>
    <w:rsid w:val="003E30CB"/>
    <w:rsid w:val="003E701C"/>
    <w:rsid w:val="003F0D13"/>
    <w:rsid w:val="003F1811"/>
    <w:rsid w:val="003F4FAD"/>
    <w:rsid w:val="003F5C51"/>
    <w:rsid w:val="003F730F"/>
    <w:rsid w:val="00401532"/>
    <w:rsid w:val="00403C59"/>
    <w:rsid w:val="004062C4"/>
    <w:rsid w:val="004066C5"/>
    <w:rsid w:val="00413817"/>
    <w:rsid w:val="004153ED"/>
    <w:rsid w:val="00421EB7"/>
    <w:rsid w:val="00423673"/>
    <w:rsid w:val="00427E1B"/>
    <w:rsid w:val="00430105"/>
    <w:rsid w:val="004370C9"/>
    <w:rsid w:val="00445818"/>
    <w:rsid w:val="00450C9B"/>
    <w:rsid w:val="00473E71"/>
    <w:rsid w:val="00477CB7"/>
    <w:rsid w:val="00487687"/>
    <w:rsid w:val="004879DD"/>
    <w:rsid w:val="004B6A19"/>
    <w:rsid w:val="004C10AB"/>
    <w:rsid w:val="004C133F"/>
    <w:rsid w:val="004C7022"/>
    <w:rsid w:val="004D2FB4"/>
    <w:rsid w:val="004D420F"/>
    <w:rsid w:val="004E5AEE"/>
    <w:rsid w:val="004E7321"/>
    <w:rsid w:val="004F5D8C"/>
    <w:rsid w:val="00500FD0"/>
    <w:rsid w:val="005023CA"/>
    <w:rsid w:val="00504820"/>
    <w:rsid w:val="00513D08"/>
    <w:rsid w:val="00521A5B"/>
    <w:rsid w:val="005329D3"/>
    <w:rsid w:val="005439AF"/>
    <w:rsid w:val="00543FF6"/>
    <w:rsid w:val="005537BF"/>
    <w:rsid w:val="00554D2C"/>
    <w:rsid w:val="00562F28"/>
    <w:rsid w:val="00567A41"/>
    <w:rsid w:val="0057009C"/>
    <w:rsid w:val="005733E2"/>
    <w:rsid w:val="00577AB6"/>
    <w:rsid w:val="0058116E"/>
    <w:rsid w:val="00582CCA"/>
    <w:rsid w:val="00590514"/>
    <w:rsid w:val="0059407D"/>
    <w:rsid w:val="00595197"/>
    <w:rsid w:val="005B0E97"/>
    <w:rsid w:val="005B132A"/>
    <w:rsid w:val="005B7A90"/>
    <w:rsid w:val="005C4F02"/>
    <w:rsid w:val="005D052B"/>
    <w:rsid w:val="005D24D9"/>
    <w:rsid w:val="005D4B26"/>
    <w:rsid w:val="005D6509"/>
    <w:rsid w:val="005D6605"/>
    <w:rsid w:val="005D7005"/>
    <w:rsid w:val="005E0E8D"/>
    <w:rsid w:val="005E2602"/>
    <w:rsid w:val="005E5512"/>
    <w:rsid w:val="005F0C55"/>
    <w:rsid w:val="005F67D1"/>
    <w:rsid w:val="00600A00"/>
    <w:rsid w:val="006040C7"/>
    <w:rsid w:val="00607AC6"/>
    <w:rsid w:val="006145EE"/>
    <w:rsid w:val="00625144"/>
    <w:rsid w:val="00625868"/>
    <w:rsid w:val="006272FE"/>
    <w:rsid w:val="00630AA5"/>
    <w:rsid w:val="006345F1"/>
    <w:rsid w:val="00636BB3"/>
    <w:rsid w:val="00642BC8"/>
    <w:rsid w:val="00642D6A"/>
    <w:rsid w:val="00642E05"/>
    <w:rsid w:val="00645405"/>
    <w:rsid w:val="0064561F"/>
    <w:rsid w:val="006501C6"/>
    <w:rsid w:val="006522BD"/>
    <w:rsid w:val="00657EB0"/>
    <w:rsid w:val="006729D4"/>
    <w:rsid w:val="0067535B"/>
    <w:rsid w:val="0068558E"/>
    <w:rsid w:val="00691EB9"/>
    <w:rsid w:val="00693503"/>
    <w:rsid w:val="00697311"/>
    <w:rsid w:val="006A39AE"/>
    <w:rsid w:val="006A5887"/>
    <w:rsid w:val="006A6CFE"/>
    <w:rsid w:val="006C70C6"/>
    <w:rsid w:val="006D304E"/>
    <w:rsid w:val="006E34B4"/>
    <w:rsid w:val="006F284E"/>
    <w:rsid w:val="006F5571"/>
    <w:rsid w:val="006F68E3"/>
    <w:rsid w:val="0070348D"/>
    <w:rsid w:val="00704F45"/>
    <w:rsid w:val="007055DD"/>
    <w:rsid w:val="00711FF2"/>
    <w:rsid w:val="007129F1"/>
    <w:rsid w:val="00715B41"/>
    <w:rsid w:val="00720800"/>
    <w:rsid w:val="0072144A"/>
    <w:rsid w:val="007247A5"/>
    <w:rsid w:val="00724CEB"/>
    <w:rsid w:val="0073262E"/>
    <w:rsid w:val="00733F7E"/>
    <w:rsid w:val="00735ADA"/>
    <w:rsid w:val="00736F10"/>
    <w:rsid w:val="00746661"/>
    <w:rsid w:val="00746D81"/>
    <w:rsid w:val="007473F0"/>
    <w:rsid w:val="00747ACE"/>
    <w:rsid w:val="00753420"/>
    <w:rsid w:val="00755A9A"/>
    <w:rsid w:val="00762C74"/>
    <w:rsid w:val="007712A8"/>
    <w:rsid w:val="007813A4"/>
    <w:rsid w:val="007844D9"/>
    <w:rsid w:val="007A157B"/>
    <w:rsid w:val="007A7592"/>
    <w:rsid w:val="007B1531"/>
    <w:rsid w:val="007C6CF5"/>
    <w:rsid w:val="007D11B1"/>
    <w:rsid w:val="007D30DF"/>
    <w:rsid w:val="007D3492"/>
    <w:rsid w:val="007F5014"/>
    <w:rsid w:val="007F5662"/>
    <w:rsid w:val="00814478"/>
    <w:rsid w:val="00820D64"/>
    <w:rsid w:val="00822A63"/>
    <w:rsid w:val="00833B48"/>
    <w:rsid w:val="0084068D"/>
    <w:rsid w:val="0084334E"/>
    <w:rsid w:val="00844E94"/>
    <w:rsid w:val="00846396"/>
    <w:rsid w:val="00850DDF"/>
    <w:rsid w:val="00850F82"/>
    <w:rsid w:val="00852E68"/>
    <w:rsid w:val="00854EAD"/>
    <w:rsid w:val="008556BE"/>
    <w:rsid w:val="00855F5E"/>
    <w:rsid w:val="00857254"/>
    <w:rsid w:val="0086248E"/>
    <w:rsid w:val="008629A8"/>
    <w:rsid w:val="008679F0"/>
    <w:rsid w:val="00875550"/>
    <w:rsid w:val="008756FA"/>
    <w:rsid w:val="0087791F"/>
    <w:rsid w:val="0088198C"/>
    <w:rsid w:val="00882221"/>
    <w:rsid w:val="008855C0"/>
    <w:rsid w:val="008857A9"/>
    <w:rsid w:val="00891A33"/>
    <w:rsid w:val="00894850"/>
    <w:rsid w:val="008978DE"/>
    <w:rsid w:val="008A169D"/>
    <w:rsid w:val="008A5AD9"/>
    <w:rsid w:val="008B480E"/>
    <w:rsid w:val="008B76F5"/>
    <w:rsid w:val="008C09D3"/>
    <w:rsid w:val="008C4EC3"/>
    <w:rsid w:val="008C6E76"/>
    <w:rsid w:val="008C7EDC"/>
    <w:rsid w:val="008D08BE"/>
    <w:rsid w:val="008D251E"/>
    <w:rsid w:val="008D40C0"/>
    <w:rsid w:val="008D476C"/>
    <w:rsid w:val="008E0464"/>
    <w:rsid w:val="008F49BF"/>
    <w:rsid w:val="008F4A69"/>
    <w:rsid w:val="00900AC4"/>
    <w:rsid w:val="00903BD4"/>
    <w:rsid w:val="00904834"/>
    <w:rsid w:val="00907261"/>
    <w:rsid w:val="0091135C"/>
    <w:rsid w:val="0091388B"/>
    <w:rsid w:val="00921DCA"/>
    <w:rsid w:val="00921E6F"/>
    <w:rsid w:val="0092556A"/>
    <w:rsid w:val="009300F1"/>
    <w:rsid w:val="00931FEF"/>
    <w:rsid w:val="00940499"/>
    <w:rsid w:val="00944724"/>
    <w:rsid w:val="00950A47"/>
    <w:rsid w:val="00952ABB"/>
    <w:rsid w:val="00954319"/>
    <w:rsid w:val="00954BA4"/>
    <w:rsid w:val="00954F98"/>
    <w:rsid w:val="0096496F"/>
    <w:rsid w:val="00966745"/>
    <w:rsid w:val="009705A7"/>
    <w:rsid w:val="009763BF"/>
    <w:rsid w:val="00976D45"/>
    <w:rsid w:val="00976FBD"/>
    <w:rsid w:val="00980343"/>
    <w:rsid w:val="00980CB6"/>
    <w:rsid w:val="00981CE1"/>
    <w:rsid w:val="00984E13"/>
    <w:rsid w:val="00987BC2"/>
    <w:rsid w:val="00990F0C"/>
    <w:rsid w:val="0099225D"/>
    <w:rsid w:val="009944AE"/>
    <w:rsid w:val="009A5096"/>
    <w:rsid w:val="009A6233"/>
    <w:rsid w:val="009B0A9F"/>
    <w:rsid w:val="009B3D9B"/>
    <w:rsid w:val="009B4833"/>
    <w:rsid w:val="009C34A8"/>
    <w:rsid w:val="009C3674"/>
    <w:rsid w:val="009D050C"/>
    <w:rsid w:val="009D3FD4"/>
    <w:rsid w:val="009D56C8"/>
    <w:rsid w:val="009D654A"/>
    <w:rsid w:val="009E18B0"/>
    <w:rsid w:val="009E41B8"/>
    <w:rsid w:val="009E6B82"/>
    <w:rsid w:val="009F060F"/>
    <w:rsid w:val="009F2E25"/>
    <w:rsid w:val="009F3CD6"/>
    <w:rsid w:val="009F65EF"/>
    <w:rsid w:val="009F7AA6"/>
    <w:rsid w:val="00A173ED"/>
    <w:rsid w:val="00A17FD3"/>
    <w:rsid w:val="00A201A4"/>
    <w:rsid w:val="00A3050B"/>
    <w:rsid w:val="00A35C1C"/>
    <w:rsid w:val="00A42246"/>
    <w:rsid w:val="00A424BA"/>
    <w:rsid w:val="00A42933"/>
    <w:rsid w:val="00A46E78"/>
    <w:rsid w:val="00A64747"/>
    <w:rsid w:val="00A64EF5"/>
    <w:rsid w:val="00A71D48"/>
    <w:rsid w:val="00A74456"/>
    <w:rsid w:val="00A75CFD"/>
    <w:rsid w:val="00A778F9"/>
    <w:rsid w:val="00A80BA1"/>
    <w:rsid w:val="00A83043"/>
    <w:rsid w:val="00A831B2"/>
    <w:rsid w:val="00A85B9A"/>
    <w:rsid w:val="00A960BF"/>
    <w:rsid w:val="00AA05F6"/>
    <w:rsid w:val="00AA650F"/>
    <w:rsid w:val="00AA6C3B"/>
    <w:rsid w:val="00AB1A4B"/>
    <w:rsid w:val="00AB424D"/>
    <w:rsid w:val="00AB5DB4"/>
    <w:rsid w:val="00AB6649"/>
    <w:rsid w:val="00AB7B14"/>
    <w:rsid w:val="00AC268C"/>
    <w:rsid w:val="00AC31C2"/>
    <w:rsid w:val="00AC7682"/>
    <w:rsid w:val="00AE13FF"/>
    <w:rsid w:val="00AE1594"/>
    <w:rsid w:val="00AE438A"/>
    <w:rsid w:val="00AF3129"/>
    <w:rsid w:val="00AF7440"/>
    <w:rsid w:val="00AF7816"/>
    <w:rsid w:val="00AF78AE"/>
    <w:rsid w:val="00B0465A"/>
    <w:rsid w:val="00B14FD5"/>
    <w:rsid w:val="00B2360C"/>
    <w:rsid w:val="00B257FA"/>
    <w:rsid w:val="00B271B2"/>
    <w:rsid w:val="00B3117B"/>
    <w:rsid w:val="00B348C7"/>
    <w:rsid w:val="00B354C3"/>
    <w:rsid w:val="00B3594C"/>
    <w:rsid w:val="00B35E0C"/>
    <w:rsid w:val="00B457FA"/>
    <w:rsid w:val="00B5130E"/>
    <w:rsid w:val="00B51E89"/>
    <w:rsid w:val="00B549A3"/>
    <w:rsid w:val="00B65EE6"/>
    <w:rsid w:val="00B675D6"/>
    <w:rsid w:val="00B73EE0"/>
    <w:rsid w:val="00B76BB3"/>
    <w:rsid w:val="00B77513"/>
    <w:rsid w:val="00B8647C"/>
    <w:rsid w:val="00B90EBC"/>
    <w:rsid w:val="00BB4A88"/>
    <w:rsid w:val="00BB7A03"/>
    <w:rsid w:val="00BD0371"/>
    <w:rsid w:val="00BD7C58"/>
    <w:rsid w:val="00BE6167"/>
    <w:rsid w:val="00BF2E37"/>
    <w:rsid w:val="00BF3781"/>
    <w:rsid w:val="00BF3F39"/>
    <w:rsid w:val="00C0025A"/>
    <w:rsid w:val="00C023E7"/>
    <w:rsid w:val="00C077E1"/>
    <w:rsid w:val="00C1281D"/>
    <w:rsid w:val="00C1287F"/>
    <w:rsid w:val="00C14D90"/>
    <w:rsid w:val="00C32DAE"/>
    <w:rsid w:val="00C3363C"/>
    <w:rsid w:val="00C343DC"/>
    <w:rsid w:val="00C34520"/>
    <w:rsid w:val="00C36053"/>
    <w:rsid w:val="00C468F9"/>
    <w:rsid w:val="00C51560"/>
    <w:rsid w:val="00C54552"/>
    <w:rsid w:val="00C54A52"/>
    <w:rsid w:val="00C57EBB"/>
    <w:rsid w:val="00C6266E"/>
    <w:rsid w:val="00C632C2"/>
    <w:rsid w:val="00C701AD"/>
    <w:rsid w:val="00C751E7"/>
    <w:rsid w:val="00C77650"/>
    <w:rsid w:val="00C8353D"/>
    <w:rsid w:val="00C84C67"/>
    <w:rsid w:val="00C92CB8"/>
    <w:rsid w:val="00C93982"/>
    <w:rsid w:val="00C9787D"/>
    <w:rsid w:val="00CA2000"/>
    <w:rsid w:val="00CA6EC0"/>
    <w:rsid w:val="00CB27E5"/>
    <w:rsid w:val="00CB51F7"/>
    <w:rsid w:val="00CC32B2"/>
    <w:rsid w:val="00CC3699"/>
    <w:rsid w:val="00CE0481"/>
    <w:rsid w:val="00CE1F51"/>
    <w:rsid w:val="00CF31CB"/>
    <w:rsid w:val="00D02E60"/>
    <w:rsid w:val="00D11F78"/>
    <w:rsid w:val="00D246A0"/>
    <w:rsid w:val="00D24739"/>
    <w:rsid w:val="00D26CCC"/>
    <w:rsid w:val="00D31699"/>
    <w:rsid w:val="00D31DD4"/>
    <w:rsid w:val="00D339B7"/>
    <w:rsid w:val="00D33A2C"/>
    <w:rsid w:val="00D4489E"/>
    <w:rsid w:val="00D44F44"/>
    <w:rsid w:val="00D45044"/>
    <w:rsid w:val="00D50604"/>
    <w:rsid w:val="00D52CE2"/>
    <w:rsid w:val="00D53E28"/>
    <w:rsid w:val="00D54F92"/>
    <w:rsid w:val="00D6622C"/>
    <w:rsid w:val="00D67908"/>
    <w:rsid w:val="00D7208C"/>
    <w:rsid w:val="00D73675"/>
    <w:rsid w:val="00D73CE7"/>
    <w:rsid w:val="00D7521A"/>
    <w:rsid w:val="00D77E82"/>
    <w:rsid w:val="00D82E5C"/>
    <w:rsid w:val="00D83890"/>
    <w:rsid w:val="00D854B9"/>
    <w:rsid w:val="00D86FB2"/>
    <w:rsid w:val="00D8755B"/>
    <w:rsid w:val="00D94864"/>
    <w:rsid w:val="00DA15C0"/>
    <w:rsid w:val="00DA4656"/>
    <w:rsid w:val="00DA6517"/>
    <w:rsid w:val="00DB3484"/>
    <w:rsid w:val="00DC63C6"/>
    <w:rsid w:val="00DD153C"/>
    <w:rsid w:val="00DD5B35"/>
    <w:rsid w:val="00DE028C"/>
    <w:rsid w:val="00DE34A2"/>
    <w:rsid w:val="00DF0211"/>
    <w:rsid w:val="00DF0EBE"/>
    <w:rsid w:val="00DF18C9"/>
    <w:rsid w:val="00DF77EE"/>
    <w:rsid w:val="00E160CA"/>
    <w:rsid w:val="00E252E9"/>
    <w:rsid w:val="00E30B8B"/>
    <w:rsid w:val="00E31037"/>
    <w:rsid w:val="00E36204"/>
    <w:rsid w:val="00E367A3"/>
    <w:rsid w:val="00E42FCB"/>
    <w:rsid w:val="00E4404B"/>
    <w:rsid w:val="00E44CA8"/>
    <w:rsid w:val="00E460FA"/>
    <w:rsid w:val="00E462E3"/>
    <w:rsid w:val="00E5270A"/>
    <w:rsid w:val="00E72AA1"/>
    <w:rsid w:val="00E76B96"/>
    <w:rsid w:val="00E86C6F"/>
    <w:rsid w:val="00E90446"/>
    <w:rsid w:val="00E91269"/>
    <w:rsid w:val="00E92867"/>
    <w:rsid w:val="00E92B54"/>
    <w:rsid w:val="00E92F6C"/>
    <w:rsid w:val="00E94722"/>
    <w:rsid w:val="00EA04E5"/>
    <w:rsid w:val="00EA57FA"/>
    <w:rsid w:val="00EB1D63"/>
    <w:rsid w:val="00EB3BCF"/>
    <w:rsid w:val="00EB3D85"/>
    <w:rsid w:val="00EC0A94"/>
    <w:rsid w:val="00EC3E5F"/>
    <w:rsid w:val="00EC7113"/>
    <w:rsid w:val="00ED0CC2"/>
    <w:rsid w:val="00ED134B"/>
    <w:rsid w:val="00ED5A07"/>
    <w:rsid w:val="00EE29C6"/>
    <w:rsid w:val="00EE4923"/>
    <w:rsid w:val="00EF1F0D"/>
    <w:rsid w:val="00EF3493"/>
    <w:rsid w:val="00EF3E76"/>
    <w:rsid w:val="00EF4098"/>
    <w:rsid w:val="00EF52D3"/>
    <w:rsid w:val="00EF7C44"/>
    <w:rsid w:val="00F02EDC"/>
    <w:rsid w:val="00F14FCB"/>
    <w:rsid w:val="00F16F65"/>
    <w:rsid w:val="00F2278C"/>
    <w:rsid w:val="00F233F7"/>
    <w:rsid w:val="00F309BB"/>
    <w:rsid w:val="00F31DE6"/>
    <w:rsid w:val="00F54300"/>
    <w:rsid w:val="00F5486F"/>
    <w:rsid w:val="00F5607D"/>
    <w:rsid w:val="00F64B9B"/>
    <w:rsid w:val="00F71AEB"/>
    <w:rsid w:val="00F77B80"/>
    <w:rsid w:val="00F832D6"/>
    <w:rsid w:val="00F85336"/>
    <w:rsid w:val="00F85525"/>
    <w:rsid w:val="00F86A39"/>
    <w:rsid w:val="00FA192D"/>
    <w:rsid w:val="00FA4C51"/>
    <w:rsid w:val="00FA7877"/>
    <w:rsid w:val="00FB3A84"/>
    <w:rsid w:val="00FC164D"/>
    <w:rsid w:val="00FC25B2"/>
    <w:rsid w:val="00FC7000"/>
    <w:rsid w:val="00FD69E3"/>
    <w:rsid w:val="00FD7C61"/>
    <w:rsid w:val="00FE14A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4">
      <o:colormenu v:ext="edit" fillcolor="none [664]"/>
    </o:shapedefaults>
    <o:shapelayout v:ext="edit">
      <o:idmap v:ext="edit" data="1"/>
    </o:shapelayout>
  </w:shapeDefaults>
  <w:decimalSymbol w:val="."/>
  <w:listSeparator w:val=","/>
  <w15:docId w15:val="{0E61DC0B-A252-4A36-8DCC-56983098B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basedOn w:val="DefaultParagraphFont"/>
    <w:semiHidden/>
    <w:rsid w:val="00F5607D"/>
    <w:rPr>
      <w:vertAlign w:val="superscript"/>
    </w:rPr>
  </w:style>
  <w:style w:type="character" w:customStyle="1" w:styleId="HRSDDocumentName">
    <w:name w:val="HRSD Document Name"/>
    <w:basedOn w:val="DefaultParagraphFont"/>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basedOn w:val="DefaultParagraphFont"/>
    <w:rsid w:val="00F5607D"/>
    <w:rPr>
      <w:color w:val="0000FF"/>
      <w:u w:val="single"/>
    </w:rPr>
  </w:style>
  <w:style w:type="paragraph" w:styleId="Header">
    <w:name w:val="header"/>
    <w:basedOn w:val="Normal"/>
    <w:link w:val="HeaderChar"/>
    <w:uiPriority w:val="99"/>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basedOn w:val="DefaultParagraphFont"/>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basedOn w:val="DefaultParagraphFont"/>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basedOn w:val="DefaultParagraphFont"/>
    <w:semiHidden/>
    <w:rsid w:val="00F5607D"/>
    <w:rPr>
      <w:sz w:val="16"/>
      <w:szCs w:val="16"/>
    </w:rPr>
  </w:style>
  <w:style w:type="paragraph" w:styleId="CommentText">
    <w:name w:val="annotation text"/>
    <w:basedOn w:val="Normal"/>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uiPriority w:val="39"/>
    <w:rsid w:val="008855C0"/>
    <w:rPr>
      <w:rFonts w:ascii="Times" w:eastAsia="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basedOn w:val="DefaultParagraphFont"/>
    <w:link w:val="Header"/>
    <w:uiPriority w:val="99"/>
    <w:rsid w:val="00284F1F"/>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99474">
      <w:bodyDiv w:val="1"/>
      <w:marLeft w:val="0"/>
      <w:marRight w:val="0"/>
      <w:marTop w:val="0"/>
      <w:marBottom w:val="0"/>
      <w:divBdr>
        <w:top w:val="none" w:sz="0" w:space="0" w:color="auto"/>
        <w:left w:val="none" w:sz="0" w:space="0" w:color="auto"/>
        <w:bottom w:val="none" w:sz="0" w:space="0" w:color="auto"/>
        <w:right w:val="none" w:sz="0" w:space="0" w:color="auto"/>
      </w:divBdr>
      <w:divsChild>
        <w:div w:id="1712001355">
          <w:marLeft w:val="0"/>
          <w:marRight w:val="0"/>
          <w:marTop w:val="0"/>
          <w:marBottom w:val="0"/>
          <w:divBdr>
            <w:top w:val="none" w:sz="0" w:space="0" w:color="auto"/>
            <w:left w:val="none" w:sz="0" w:space="0" w:color="auto"/>
            <w:bottom w:val="none" w:sz="0" w:space="0" w:color="auto"/>
            <w:right w:val="none" w:sz="0" w:space="0" w:color="auto"/>
          </w:divBdr>
          <w:divsChild>
            <w:div w:id="272906308">
              <w:marLeft w:val="0"/>
              <w:marRight w:val="0"/>
              <w:marTop w:val="0"/>
              <w:marBottom w:val="0"/>
              <w:divBdr>
                <w:top w:val="none" w:sz="0" w:space="0" w:color="auto"/>
                <w:left w:val="none" w:sz="0" w:space="0" w:color="auto"/>
                <w:bottom w:val="none" w:sz="0" w:space="0" w:color="auto"/>
                <w:right w:val="none" w:sz="0" w:space="0" w:color="auto"/>
              </w:divBdr>
            </w:div>
            <w:div w:id="696392322">
              <w:marLeft w:val="0"/>
              <w:marRight w:val="0"/>
              <w:marTop w:val="0"/>
              <w:marBottom w:val="0"/>
              <w:divBdr>
                <w:top w:val="none" w:sz="0" w:space="0" w:color="auto"/>
                <w:left w:val="none" w:sz="0" w:space="0" w:color="auto"/>
                <w:bottom w:val="none" w:sz="0" w:space="0" w:color="auto"/>
                <w:right w:val="none" w:sz="0" w:space="0" w:color="auto"/>
              </w:divBdr>
            </w:div>
            <w:div w:id="1051230117">
              <w:marLeft w:val="0"/>
              <w:marRight w:val="0"/>
              <w:marTop w:val="0"/>
              <w:marBottom w:val="0"/>
              <w:divBdr>
                <w:top w:val="none" w:sz="0" w:space="0" w:color="auto"/>
                <w:left w:val="none" w:sz="0" w:space="0" w:color="auto"/>
                <w:bottom w:val="none" w:sz="0" w:space="0" w:color="auto"/>
                <w:right w:val="none" w:sz="0" w:space="0" w:color="auto"/>
              </w:divBdr>
            </w:div>
            <w:div w:id="1244101381">
              <w:marLeft w:val="0"/>
              <w:marRight w:val="0"/>
              <w:marTop w:val="0"/>
              <w:marBottom w:val="0"/>
              <w:divBdr>
                <w:top w:val="none" w:sz="0" w:space="0" w:color="auto"/>
                <w:left w:val="none" w:sz="0" w:space="0" w:color="auto"/>
                <w:bottom w:val="none" w:sz="0" w:space="0" w:color="auto"/>
                <w:right w:val="none" w:sz="0" w:space="0" w:color="auto"/>
              </w:divBdr>
            </w:div>
            <w:div w:id="1751389175">
              <w:marLeft w:val="0"/>
              <w:marRight w:val="0"/>
              <w:marTop w:val="0"/>
              <w:marBottom w:val="0"/>
              <w:divBdr>
                <w:top w:val="none" w:sz="0" w:space="0" w:color="auto"/>
                <w:left w:val="none" w:sz="0" w:space="0" w:color="auto"/>
                <w:bottom w:val="none" w:sz="0" w:space="0" w:color="auto"/>
                <w:right w:val="none" w:sz="0" w:space="0" w:color="auto"/>
              </w:divBdr>
            </w:div>
            <w:div w:id="1798259185">
              <w:marLeft w:val="0"/>
              <w:marRight w:val="0"/>
              <w:marTop w:val="0"/>
              <w:marBottom w:val="0"/>
              <w:divBdr>
                <w:top w:val="none" w:sz="0" w:space="0" w:color="auto"/>
                <w:left w:val="none" w:sz="0" w:space="0" w:color="auto"/>
                <w:bottom w:val="none" w:sz="0" w:space="0" w:color="auto"/>
                <w:right w:val="none" w:sz="0" w:space="0" w:color="auto"/>
              </w:divBdr>
            </w:div>
            <w:div w:id="20777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0473">
      <w:bodyDiv w:val="1"/>
      <w:marLeft w:val="0"/>
      <w:marRight w:val="0"/>
      <w:marTop w:val="0"/>
      <w:marBottom w:val="0"/>
      <w:divBdr>
        <w:top w:val="none" w:sz="0" w:space="0" w:color="auto"/>
        <w:left w:val="none" w:sz="0" w:space="0" w:color="auto"/>
        <w:bottom w:val="none" w:sz="0" w:space="0" w:color="auto"/>
        <w:right w:val="none" w:sz="0" w:space="0" w:color="auto"/>
      </w:divBdr>
      <w:divsChild>
        <w:div w:id="1670015817">
          <w:marLeft w:val="0"/>
          <w:marRight w:val="0"/>
          <w:marTop w:val="0"/>
          <w:marBottom w:val="0"/>
          <w:divBdr>
            <w:top w:val="none" w:sz="0" w:space="0" w:color="auto"/>
            <w:left w:val="none" w:sz="0" w:space="0" w:color="auto"/>
            <w:bottom w:val="none" w:sz="0" w:space="0" w:color="auto"/>
            <w:right w:val="none" w:sz="0" w:space="0" w:color="auto"/>
          </w:divBdr>
          <w:divsChild>
            <w:div w:id="144175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69378">
      <w:bodyDiv w:val="1"/>
      <w:marLeft w:val="0"/>
      <w:marRight w:val="0"/>
      <w:marTop w:val="0"/>
      <w:marBottom w:val="0"/>
      <w:divBdr>
        <w:top w:val="none" w:sz="0" w:space="0" w:color="auto"/>
        <w:left w:val="none" w:sz="0" w:space="0" w:color="auto"/>
        <w:bottom w:val="none" w:sz="0" w:space="0" w:color="auto"/>
        <w:right w:val="none" w:sz="0" w:space="0" w:color="auto"/>
      </w:divBdr>
      <w:divsChild>
        <w:div w:id="105393114">
          <w:marLeft w:val="0"/>
          <w:marRight w:val="0"/>
          <w:marTop w:val="0"/>
          <w:marBottom w:val="0"/>
          <w:divBdr>
            <w:top w:val="none" w:sz="0" w:space="0" w:color="auto"/>
            <w:left w:val="none" w:sz="0" w:space="0" w:color="auto"/>
            <w:bottom w:val="none" w:sz="0" w:space="0" w:color="auto"/>
            <w:right w:val="none" w:sz="0" w:space="0" w:color="auto"/>
          </w:divBdr>
        </w:div>
        <w:div w:id="112218396">
          <w:marLeft w:val="0"/>
          <w:marRight w:val="0"/>
          <w:marTop w:val="0"/>
          <w:marBottom w:val="0"/>
          <w:divBdr>
            <w:top w:val="none" w:sz="0" w:space="0" w:color="auto"/>
            <w:left w:val="none" w:sz="0" w:space="0" w:color="auto"/>
            <w:bottom w:val="none" w:sz="0" w:space="0" w:color="auto"/>
            <w:right w:val="none" w:sz="0" w:space="0" w:color="auto"/>
          </w:divBdr>
        </w:div>
        <w:div w:id="160587035">
          <w:marLeft w:val="0"/>
          <w:marRight w:val="0"/>
          <w:marTop w:val="0"/>
          <w:marBottom w:val="0"/>
          <w:divBdr>
            <w:top w:val="none" w:sz="0" w:space="0" w:color="auto"/>
            <w:left w:val="none" w:sz="0" w:space="0" w:color="auto"/>
            <w:bottom w:val="none" w:sz="0" w:space="0" w:color="auto"/>
            <w:right w:val="none" w:sz="0" w:space="0" w:color="auto"/>
          </w:divBdr>
        </w:div>
        <w:div w:id="196160872">
          <w:marLeft w:val="0"/>
          <w:marRight w:val="0"/>
          <w:marTop w:val="0"/>
          <w:marBottom w:val="0"/>
          <w:divBdr>
            <w:top w:val="none" w:sz="0" w:space="0" w:color="auto"/>
            <w:left w:val="none" w:sz="0" w:space="0" w:color="auto"/>
            <w:bottom w:val="none" w:sz="0" w:space="0" w:color="auto"/>
            <w:right w:val="none" w:sz="0" w:space="0" w:color="auto"/>
          </w:divBdr>
        </w:div>
        <w:div w:id="253829418">
          <w:marLeft w:val="0"/>
          <w:marRight w:val="0"/>
          <w:marTop w:val="0"/>
          <w:marBottom w:val="0"/>
          <w:divBdr>
            <w:top w:val="none" w:sz="0" w:space="0" w:color="auto"/>
            <w:left w:val="none" w:sz="0" w:space="0" w:color="auto"/>
            <w:bottom w:val="none" w:sz="0" w:space="0" w:color="auto"/>
            <w:right w:val="none" w:sz="0" w:space="0" w:color="auto"/>
          </w:divBdr>
        </w:div>
        <w:div w:id="334118532">
          <w:marLeft w:val="0"/>
          <w:marRight w:val="0"/>
          <w:marTop w:val="0"/>
          <w:marBottom w:val="0"/>
          <w:divBdr>
            <w:top w:val="none" w:sz="0" w:space="0" w:color="auto"/>
            <w:left w:val="none" w:sz="0" w:space="0" w:color="auto"/>
            <w:bottom w:val="none" w:sz="0" w:space="0" w:color="auto"/>
            <w:right w:val="none" w:sz="0" w:space="0" w:color="auto"/>
          </w:divBdr>
        </w:div>
        <w:div w:id="367220160">
          <w:marLeft w:val="0"/>
          <w:marRight w:val="0"/>
          <w:marTop w:val="0"/>
          <w:marBottom w:val="0"/>
          <w:divBdr>
            <w:top w:val="none" w:sz="0" w:space="0" w:color="auto"/>
            <w:left w:val="none" w:sz="0" w:space="0" w:color="auto"/>
            <w:bottom w:val="none" w:sz="0" w:space="0" w:color="auto"/>
            <w:right w:val="none" w:sz="0" w:space="0" w:color="auto"/>
          </w:divBdr>
        </w:div>
        <w:div w:id="571817795">
          <w:marLeft w:val="0"/>
          <w:marRight w:val="0"/>
          <w:marTop w:val="0"/>
          <w:marBottom w:val="0"/>
          <w:divBdr>
            <w:top w:val="none" w:sz="0" w:space="0" w:color="auto"/>
            <w:left w:val="none" w:sz="0" w:space="0" w:color="auto"/>
            <w:bottom w:val="none" w:sz="0" w:space="0" w:color="auto"/>
            <w:right w:val="none" w:sz="0" w:space="0" w:color="auto"/>
          </w:divBdr>
        </w:div>
        <w:div w:id="588849962">
          <w:marLeft w:val="0"/>
          <w:marRight w:val="0"/>
          <w:marTop w:val="0"/>
          <w:marBottom w:val="0"/>
          <w:divBdr>
            <w:top w:val="none" w:sz="0" w:space="0" w:color="auto"/>
            <w:left w:val="none" w:sz="0" w:space="0" w:color="auto"/>
            <w:bottom w:val="none" w:sz="0" w:space="0" w:color="auto"/>
            <w:right w:val="none" w:sz="0" w:space="0" w:color="auto"/>
          </w:divBdr>
        </w:div>
        <w:div w:id="632520526">
          <w:marLeft w:val="0"/>
          <w:marRight w:val="0"/>
          <w:marTop w:val="0"/>
          <w:marBottom w:val="0"/>
          <w:divBdr>
            <w:top w:val="none" w:sz="0" w:space="0" w:color="auto"/>
            <w:left w:val="none" w:sz="0" w:space="0" w:color="auto"/>
            <w:bottom w:val="none" w:sz="0" w:space="0" w:color="auto"/>
            <w:right w:val="none" w:sz="0" w:space="0" w:color="auto"/>
          </w:divBdr>
        </w:div>
        <w:div w:id="742526930">
          <w:marLeft w:val="0"/>
          <w:marRight w:val="0"/>
          <w:marTop w:val="0"/>
          <w:marBottom w:val="0"/>
          <w:divBdr>
            <w:top w:val="none" w:sz="0" w:space="0" w:color="auto"/>
            <w:left w:val="none" w:sz="0" w:space="0" w:color="auto"/>
            <w:bottom w:val="none" w:sz="0" w:space="0" w:color="auto"/>
            <w:right w:val="none" w:sz="0" w:space="0" w:color="auto"/>
          </w:divBdr>
        </w:div>
        <w:div w:id="760956626">
          <w:marLeft w:val="0"/>
          <w:marRight w:val="0"/>
          <w:marTop w:val="0"/>
          <w:marBottom w:val="0"/>
          <w:divBdr>
            <w:top w:val="none" w:sz="0" w:space="0" w:color="auto"/>
            <w:left w:val="none" w:sz="0" w:space="0" w:color="auto"/>
            <w:bottom w:val="none" w:sz="0" w:space="0" w:color="auto"/>
            <w:right w:val="none" w:sz="0" w:space="0" w:color="auto"/>
          </w:divBdr>
        </w:div>
        <w:div w:id="775250729">
          <w:marLeft w:val="0"/>
          <w:marRight w:val="0"/>
          <w:marTop w:val="0"/>
          <w:marBottom w:val="0"/>
          <w:divBdr>
            <w:top w:val="none" w:sz="0" w:space="0" w:color="auto"/>
            <w:left w:val="none" w:sz="0" w:space="0" w:color="auto"/>
            <w:bottom w:val="none" w:sz="0" w:space="0" w:color="auto"/>
            <w:right w:val="none" w:sz="0" w:space="0" w:color="auto"/>
          </w:divBdr>
        </w:div>
        <w:div w:id="800879795">
          <w:marLeft w:val="0"/>
          <w:marRight w:val="0"/>
          <w:marTop w:val="0"/>
          <w:marBottom w:val="0"/>
          <w:divBdr>
            <w:top w:val="none" w:sz="0" w:space="0" w:color="auto"/>
            <w:left w:val="none" w:sz="0" w:space="0" w:color="auto"/>
            <w:bottom w:val="none" w:sz="0" w:space="0" w:color="auto"/>
            <w:right w:val="none" w:sz="0" w:space="0" w:color="auto"/>
          </w:divBdr>
        </w:div>
        <w:div w:id="810097374">
          <w:marLeft w:val="0"/>
          <w:marRight w:val="0"/>
          <w:marTop w:val="0"/>
          <w:marBottom w:val="0"/>
          <w:divBdr>
            <w:top w:val="none" w:sz="0" w:space="0" w:color="auto"/>
            <w:left w:val="none" w:sz="0" w:space="0" w:color="auto"/>
            <w:bottom w:val="none" w:sz="0" w:space="0" w:color="auto"/>
            <w:right w:val="none" w:sz="0" w:space="0" w:color="auto"/>
          </w:divBdr>
        </w:div>
        <w:div w:id="863251545">
          <w:marLeft w:val="0"/>
          <w:marRight w:val="0"/>
          <w:marTop w:val="0"/>
          <w:marBottom w:val="0"/>
          <w:divBdr>
            <w:top w:val="none" w:sz="0" w:space="0" w:color="auto"/>
            <w:left w:val="none" w:sz="0" w:space="0" w:color="auto"/>
            <w:bottom w:val="none" w:sz="0" w:space="0" w:color="auto"/>
            <w:right w:val="none" w:sz="0" w:space="0" w:color="auto"/>
          </w:divBdr>
        </w:div>
        <w:div w:id="1006714088">
          <w:marLeft w:val="0"/>
          <w:marRight w:val="0"/>
          <w:marTop w:val="0"/>
          <w:marBottom w:val="0"/>
          <w:divBdr>
            <w:top w:val="none" w:sz="0" w:space="0" w:color="auto"/>
            <w:left w:val="none" w:sz="0" w:space="0" w:color="auto"/>
            <w:bottom w:val="none" w:sz="0" w:space="0" w:color="auto"/>
            <w:right w:val="none" w:sz="0" w:space="0" w:color="auto"/>
          </w:divBdr>
        </w:div>
        <w:div w:id="1028023881">
          <w:marLeft w:val="0"/>
          <w:marRight w:val="0"/>
          <w:marTop w:val="0"/>
          <w:marBottom w:val="0"/>
          <w:divBdr>
            <w:top w:val="none" w:sz="0" w:space="0" w:color="auto"/>
            <w:left w:val="none" w:sz="0" w:space="0" w:color="auto"/>
            <w:bottom w:val="none" w:sz="0" w:space="0" w:color="auto"/>
            <w:right w:val="none" w:sz="0" w:space="0" w:color="auto"/>
          </w:divBdr>
        </w:div>
        <w:div w:id="1060129122">
          <w:marLeft w:val="0"/>
          <w:marRight w:val="0"/>
          <w:marTop w:val="0"/>
          <w:marBottom w:val="0"/>
          <w:divBdr>
            <w:top w:val="none" w:sz="0" w:space="0" w:color="auto"/>
            <w:left w:val="none" w:sz="0" w:space="0" w:color="auto"/>
            <w:bottom w:val="none" w:sz="0" w:space="0" w:color="auto"/>
            <w:right w:val="none" w:sz="0" w:space="0" w:color="auto"/>
          </w:divBdr>
        </w:div>
        <w:div w:id="1307470083">
          <w:marLeft w:val="0"/>
          <w:marRight w:val="0"/>
          <w:marTop w:val="0"/>
          <w:marBottom w:val="0"/>
          <w:divBdr>
            <w:top w:val="none" w:sz="0" w:space="0" w:color="auto"/>
            <w:left w:val="none" w:sz="0" w:space="0" w:color="auto"/>
            <w:bottom w:val="none" w:sz="0" w:space="0" w:color="auto"/>
            <w:right w:val="none" w:sz="0" w:space="0" w:color="auto"/>
          </w:divBdr>
        </w:div>
        <w:div w:id="1326124648">
          <w:marLeft w:val="0"/>
          <w:marRight w:val="0"/>
          <w:marTop w:val="0"/>
          <w:marBottom w:val="0"/>
          <w:divBdr>
            <w:top w:val="none" w:sz="0" w:space="0" w:color="auto"/>
            <w:left w:val="none" w:sz="0" w:space="0" w:color="auto"/>
            <w:bottom w:val="none" w:sz="0" w:space="0" w:color="auto"/>
            <w:right w:val="none" w:sz="0" w:space="0" w:color="auto"/>
          </w:divBdr>
        </w:div>
        <w:div w:id="1389037072">
          <w:marLeft w:val="0"/>
          <w:marRight w:val="0"/>
          <w:marTop w:val="0"/>
          <w:marBottom w:val="0"/>
          <w:divBdr>
            <w:top w:val="none" w:sz="0" w:space="0" w:color="auto"/>
            <w:left w:val="none" w:sz="0" w:space="0" w:color="auto"/>
            <w:bottom w:val="none" w:sz="0" w:space="0" w:color="auto"/>
            <w:right w:val="none" w:sz="0" w:space="0" w:color="auto"/>
          </w:divBdr>
        </w:div>
        <w:div w:id="1593512609">
          <w:marLeft w:val="0"/>
          <w:marRight w:val="0"/>
          <w:marTop w:val="0"/>
          <w:marBottom w:val="0"/>
          <w:divBdr>
            <w:top w:val="none" w:sz="0" w:space="0" w:color="auto"/>
            <w:left w:val="none" w:sz="0" w:space="0" w:color="auto"/>
            <w:bottom w:val="none" w:sz="0" w:space="0" w:color="auto"/>
            <w:right w:val="none" w:sz="0" w:space="0" w:color="auto"/>
          </w:divBdr>
        </w:div>
        <w:div w:id="1605309555">
          <w:marLeft w:val="0"/>
          <w:marRight w:val="0"/>
          <w:marTop w:val="0"/>
          <w:marBottom w:val="0"/>
          <w:divBdr>
            <w:top w:val="none" w:sz="0" w:space="0" w:color="auto"/>
            <w:left w:val="none" w:sz="0" w:space="0" w:color="auto"/>
            <w:bottom w:val="none" w:sz="0" w:space="0" w:color="auto"/>
            <w:right w:val="none" w:sz="0" w:space="0" w:color="auto"/>
          </w:divBdr>
        </w:div>
        <w:div w:id="1738238819">
          <w:marLeft w:val="0"/>
          <w:marRight w:val="0"/>
          <w:marTop w:val="0"/>
          <w:marBottom w:val="0"/>
          <w:divBdr>
            <w:top w:val="none" w:sz="0" w:space="0" w:color="auto"/>
            <w:left w:val="none" w:sz="0" w:space="0" w:color="auto"/>
            <w:bottom w:val="none" w:sz="0" w:space="0" w:color="auto"/>
            <w:right w:val="none" w:sz="0" w:space="0" w:color="auto"/>
          </w:divBdr>
        </w:div>
        <w:div w:id="1770081682">
          <w:marLeft w:val="0"/>
          <w:marRight w:val="0"/>
          <w:marTop w:val="0"/>
          <w:marBottom w:val="0"/>
          <w:divBdr>
            <w:top w:val="none" w:sz="0" w:space="0" w:color="auto"/>
            <w:left w:val="none" w:sz="0" w:space="0" w:color="auto"/>
            <w:bottom w:val="none" w:sz="0" w:space="0" w:color="auto"/>
            <w:right w:val="none" w:sz="0" w:space="0" w:color="auto"/>
          </w:divBdr>
        </w:div>
        <w:div w:id="1781803511">
          <w:marLeft w:val="0"/>
          <w:marRight w:val="0"/>
          <w:marTop w:val="0"/>
          <w:marBottom w:val="0"/>
          <w:divBdr>
            <w:top w:val="none" w:sz="0" w:space="0" w:color="auto"/>
            <w:left w:val="none" w:sz="0" w:space="0" w:color="auto"/>
            <w:bottom w:val="none" w:sz="0" w:space="0" w:color="auto"/>
            <w:right w:val="none" w:sz="0" w:space="0" w:color="auto"/>
          </w:divBdr>
        </w:div>
        <w:div w:id="1850217372">
          <w:marLeft w:val="0"/>
          <w:marRight w:val="0"/>
          <w:marTop w:val="0"/>
          <w:marBottom w:val="0"/>
          <w:divBdr>
            <w:top w:val="none" w:sz="0" w:space="0" w:color="auto"/>
            <w:left w:val="none" w:sz="0" w:space="0" w:color="auto"/>
            <w:bottom w:val="none" w:sz="0" w:space="0" w:color="auto"/>
            <w:right w:val="none" w:sz="0" w:space="0" w:color="auto"/>
          </w:divBdr>
        </w:div>
        <w:div w:id="1852987802">
          <w:marLeft w:val="0"/>
          <w:marRight w:val="0"/>
          <w:marTop w:val="0"/>
          <w:marBottom w:val="0"/>
          <w:divBdr>
            <w:top w:val="none" w:sz="0" w:space="0" w:color="auto"/>
            <w:left w:val="none" w:sz="0" w:space="0" w:color="auto"/>
            <w:bottom w:val="none" w:sz="0" w:space="0" w:color="auto"/>
            <w:right w:val="none" w:sz="0" w:space="0" w:color="auto"/>
          </w:divBdr>
        </w:div>
        <w:div w:id="2095055190">
          <w:marLeft w:val="0"/>
          <w:marRight w:val="0"/>
          <w:marTop w:val="0"/>
          <w:marBottom w:val="0"/>
          <w:divBdr>
            <w:top w:val="none" w:sz="0" w:space="0" w:color="auto"/>
            <w:left w:val="none" w:sz="0" w:space="0" w:color="auto"/>
            <w:bottom w:val="none" w:sz="0" w:space="0" w:color="auto"/>
            <w:right w:val="none" w:sz="0" w:space="0" w:color="auto"/>
          </w:divBdr>
        </w:div>
      </w:divsChild>
    </w:div>
    <w:div w:id="242182375">
      <w:bodyDiv w:val="1"/>
      <w:marLeft w:val="0"/>
      <w:marRight w:val="0"/>
      <w:marTop w:val="0"/>
      <w:marBottom w:val="0"/>
      <w:divBdr>
        <w:top w:val="none" w:sz="0" w:space="0" w:color="auto"/>
        <w:left w:val="none" w:sz="0" w:space="0" w:color="auto"/>
        <w:bottom w:val="none" w:sz="0" w:space="0" w:color="auto"/>
        <w:right w:val="none" w:sz="0" w:space="0" w:color="auto"/>
      </w:divBdr>
      <w:divsChild>
        <w:div w:id="1200184">
          <w:marLeft w:val="0"/>
          <w:marRight w:val="0"/>
          <w:marTop w:val="0"/>
          <w:marBottom w:val="0"/>
          <w:divBdr>
            <w:top w:val="none" w:sz="0" w:space="0" w:color="auto"/>
            <w:left w:val="none" w:sz="0" w:space="0" w:color="auto"/>
            <w:bottom w:val="none" w:sz="0" w:space="0" w:color="auto"/>
            <w:right w:val="none" w:sz="0" w:space="0" w:color="auto"/>
          </w:divBdr>
          <w:divsChild>
            <w:div w:id="43412887">
              <w:marLeft w:val="0"/>
              <w:marRight w:val="0"/>
              <w:marTop w:val="0"/>
              <w:marBottom w:val="0"/>
              <w:divBdr>
                <w:top w:val="none" w:sz="0" w:space="0" w:color="auto"/>
                <w:left w:val="none" w:sz="0" w:space="0" w:color="auto"/>
                <w:bottom w:val="none" w:sz="0" w:space="0" w:color="auto"/>
                <w:right w:val="none" w:sz="0" w:space="0" w:color="auto"/>
              </w:divBdr>
            </w:div>
            <w:div w:id="295645338">
              <w:marLeft w:val="0"/>
              <w:marRight w:val="0"/>
              <w:marTop w:val="0"/>
              <w:marBottom w:val="0"/>
              <w:divBdr>
                <w:top w:val="none" w:sz="0" w:space="0" w:color="auto"/>
                <w:left w:val="none" w:sz="0" w:space="0" w:color="auto"/>
                <w:bottom w:val="none" w:sz="0" w:space="0" w:color="auto"/>
                <w:right w:val="none" w:sz="0" w:space="0" w:color="auto"/>
              </w:divBdr>
            </w:div>
            <w:div w:id="345835017">
              <w:marLeft w:val="0"/>
              <w:marRight w:val="0"/>
              <w:marTop w:val="0"/>
              <w:marBottom w:val="0"/>
              <w:divBdr>
                <w:top w:val="none" w:sz="0" w:space="0" w:color="auto"/>
                <w:left w:val="none" w:sz="0" w:space="0" w:color="auto"/>
                <w:bottom w:val="none" w:sz="0" w:space="0" w:color="auto"/>
                <w:right w:val="none" w:sz="0" w:space="0" w:color="auto"/>
              </w:divBdr>
            </w:div>
            <w:div w:id="573203689">
              <w:marLeft w:val="0"/>
              <w:marRight w:val="0"/>
              <w:marTop w:val="0"/>
              <w:marBottom w:val="0"/>
              <w:divBdr>
                <w:top w:val="none" w:sz="0" w:space="0" w:color="auto"/>
                <w:left w:val="none" w:sz="0" w:space="0" w:color="auto"/>
                <w:bottom w:val="none" w:sz="0" w:space="0" w:color="auto"/>
                <w:right w:val="none" w:sz="0" w:space="0" w:color="auto"/>
              </w:divBdr>
            </w:div>
            <w:div w:id="1428191060">
              <w:marLeft w:val="0"/>
              <w:marRight w:val="0"/>
              <w:marTop w:val="0"/>
              <w:marBottom w:val="0"/>
              <w:divBdr>
                <w:top w:val="none" w:sz="0" w:space="0" w:color="auto"/>
                <w:left w:val="none" w:sz="0" w:space="0" w:color="auto"/>
                <w:bottom w:val="none" w:sz="0" w:space="0" w:color="auto"/>
                <w:right w:val="none" w:sz="0" w:space="0" w:color="auto"/>
              </w:divBdr>
            </w:div>
            <w:div w:id="1450784654">
              <w:marLeft w:val="0"/>
              <w:marRight w:val="0"/>
              <w:marTop w:val="0"/>
              <w:marBottom w:val="0"/>
              <w:divBdr>
                <w:top w:val="none" w:sz="0" w:space="0" w:color="auto"/>
                <w:left w:val="none" w:sz="0" w:space="0" w:color="auto"/>
                <w:bottom w:val="none" w:sz="0" w:space="0" w:color="auto"/>
                <w:right w:val="none" w:sz="0" w:space="0" w:color="auto"/>
              </w:divBdr>
            </w:div>
            <w:div w:id="1574126343">
              <w:marLeft w:val="0"/>
              <w:marRight w:val="0"/>
              <w:marTop w:val="0"/>
              <w:marBottom w:val="0"/>
              <w:divBdr>
                <w:top w:val="none" w:sz="0" w:space="0" w:color="auto"/>
                <w:left w:val="none" w:sz="0" w:space="0" w:color="auto"/>
                <w:bottom w:val="none" w:sz="0" w:space="0" w:color="auto"/>
                <w:right w:val="none" w:sz="0" w:space="0" w:color="auto"/>
              </w:divBdr>
            </w:div>
            <w:div w:id="19435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366">
      <w:bodyDiv w:val="1"/>
      <w:marLeft w:val="0"/>
      <w:marRight w:val="0"/>
      <w:marTop w:val="0"/>
      <w:marBottom w:val="0"/>
      <w:divBdr>
        <w:top w:val="none" w:sz="0" w:space="0" w:color="auto"/>
        <w:left w:val="none" w:sz="0" w:space="0" w:color="auto"/>
        <w:bottom w:val="none" w:sz="0" w:space="0" w:color="auto"/>
        <w:right w:val="none" w:sz="0" w:space="0" w:color="auto"/>
      </w:divBdr>
      <w:divsChild>
        <w:div w:id="23598872">
          <w:marLeft w:val="0"/>
          <w:marRight w:val="0"/>
          <w:marTop w:val="0"/>
          <w:marBottom w:val="0"/>
          <w:divBdr>
            <w:top w:val="none" w:sz="0" w:space="0" w:color="auto"/>
            <w:left w:val="none" w:sz="0" w:space="0" w:color="auto"/>
            <w:bottom w:val="none" w:sz="0" w:space="0" w:color="auto"/>
            <w:right w:val="none" w:sz="0" w:space="0" w:color="auto"/>
          </w:divBdr>
          <w:divsChild>
            <w:div w:id="544681407">
              <w:marLeft w:val="0"/>
              <w:marRight w:val="0"/>
              <w:marTop w:val="0"/>
              <w:marBottom w:val="0"/>
              <w:divBdr>
                <w:top w:val="none" w:sz="0" w:space="0" w:color="auto"/>
                <w:left w:val="none" w:sz="0" w:space="0" w:color="auto"/>
                <w:bottom w:val="none" w:sz="0" w:space="0" w:color="auto"/>
                <w:right w:val="none" w:sz="0" w:space="0" w:color="auto"/>
              </w:divBdr>
            </w:div>
            <w:div w:id="805666464">
              <w:marLeft w:val="0"/>
              <w:marRight w:val="0"/>
              <w:marTop w:val="0"/>
              <w:marBottom w:val="0"/>
              <w:divBdr>
                <w:top w:val="none" w:sz="0" w:space="0" w:color="auto"/>
                <w:left w:val="none" w:sz="0" w:space="0" w:color="auto"/>
                <w:bottom w:val="none" w:sz="0" w:space="0" w:color="auto"/>
                <w:right w:val="none" w:sz="0" w:space="0" w:color="auto"/>
              </w:divBdr>
            </w:div>
            <w:div w:id="1385058827">
              <w:marLeft w:val="0"/>
              <w:marRight w:val="0"/>
              <w:marTop w:val="0"/>
              <w:marBottom w:val="0"/>
              <w:divBdr>
                <w:top w:val="none" w:sz="0" w:space="0" w:color="auto"/>
                <w:left w:val="none" w:sz="0" w:space="0" w:color="auto"/>
                <w:bottom w:val="none" w:sz="0" w:space="0" w:color="auto"/>
                <w:right w:val="none" w:sz="0" w:space="0" w:color="auto"/>
              </w:divBdr>
            </w:div>
            <w:div w:id="15326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04520">
      <w:bodyDiv w:val="1"/>
      <w:marLeft w:val="0"/>
      <w:marRight w:val="0"/>
      <w:marTop w:val="0"/>
      <w:marBottom w:val="0"/>
      <w:divBdr>
        <w:top w:val="none" w:sz="0" w:space="0" w:color="auto"/>
        <w:left w:val="none" w:sz="0" w:space="0" w:color="auto"/>
        <w:bottom w:val="none" w:sz="0" w:space="0" w:color="auto"/>
        <w:right w:val="none" w:sz="0" w:space="0" w:color="auto"/>
      </w:divBdr>
      <w:divsChild>
        <w:div w:id="1761290046">
          <w:marLeft w:val="0"/>
          <w:marRight w:val="0"/>
          <w:marTop w:val="0"/>
          <w:marBottom w:val="0"/>
          <w:divBdr>
            <w:top w:val="none" w:sz="0" w:space="0" w:color="auto"/>
            <w:left w:val="none" w:sz="0" w:space="0" w:color="auto"/>
            <w:bottom w:val="none" w:sz="0" w:space="0" w:color="auto"/>
            <w:right w:val="none" w:sz="0" w:space="0" w:color="auto"/>
          </w:divBdr>
          <w:divsChild>
            <w:div w:id="42533408">
              <w:marLeft w:val="0"/>
              <w:marRight w:val="0"/>
              <w:marTop w:val="0"/>
              <w:marBottom w:val="0"/>
              <w:divBdr>
                <w:top w:val="none" w:sz="0" w:space="0" w:color="auto"/>
                <w:left w:val="none" w:sz="0" w:space="0" w:color="auto"/>
                <w:bottom w:val="none" w:sz="0" w:space="0" w:color="auto"/>
                <w:right w:val="none" w:sz="0" w:space="0" w:color="auto"/>
              </w:divBdr>
            </w:div>
            <w:div w:id="330454944">
              <w:marLeft w:val="0"/>
              <w:marRight w:val="0"/>
              <w:marTop w:val="0"/>
              <w:marBottom w:val="0"/>
              <w:divBdr>
                <w:top w:val="none" w:sz="0" w:space="0" w:color="auto"/>
                <w:left w:val="none" w:sz="0" w:space="0" w:color="auto"/>
                <w:bottom w:val="none" w:sz="0" w:space="0" w:color="auto"/>
                <w:right w:val="none" w:sz="0" w:space="0" w:color="auto"/>
              </w:divBdr>
            </w:div>
            <w:div w:id="361323060">
              <w:marLeft w:val="0"/>
              <w:marRight w:val="0"/>
              <w:marTop w:val="0"/>
              <w:marBottom w:val="0"/>
              <w:divBdr>
                <w:top w:val="none" w:sz="0" w:space="0" w:color="auto"/>
                <w:left w:val="none" w:sz="0" w:space="0" w:color="auto"/>
                <w:bottom w:val="none" w:sz="0" w:space="0" w:color="auto"/>
                <w:right w:val="none" w:sz="0" w:space="0" w:color="auto"/>
              </w:divBdr>
            </w:div>
            <w:div w:id="547182482">
              <w:marLeft w:val="0"/>
              <w:marRight w:val="0"/>
              <w:marTop w:val="0"/>
              <w:marBottom w:val="0"/>
              <w:divBdr>
                <w:top w:val="none" w:sz="0" w:space="0" w:color="auto"/>
                <w:left w:val="none" w:sz="0" w:space="0" w:color="auto"/>
                <w:bottom w:val="none" w:sz="0" w:space="0" w:color="auto"/>
                <w:right w:val="none" w:sz="0" w:space="0" w:color="auto"/>
              </w:divBdr>
            </w:div>
            <w:div w:id="548226594">
              <w:marLeft w:val="0"/>
              <w:marRight w:val="0"/>
              <w:marTop w:val="0"/>
              <w:marBottom w:val="0"/>
              <w:divBdr>
                <w:top w:val="none" w:sz="0" w:space="0" w:color="auto"/>
                <w:left w:val="none" w:sz="0" w:space="0" w:color="auto"/>
                <w:bottom w:val="none" w:sz="0" w:space="0" w:color="auto"/>
                <w:right w:val="none" w:sz="0" w:space="0" w:color="auto"/>
              </w:divBdr>
            </w:div>
            <w:div w:id="756832596">
              <w:marLeft w:val="0"/>
              <w:marRight w:val="0"/>
              <w:marTop w:val="0"/>
              <w:marBottom w:val="0"/>
              <w:divBdr>
                <w:top w:val="none" w:sz="0" w:space="0" w:color="auto"/>
                <w:left w:val="none" w:sz="0" w:space="0" w:color="auto"/>
                <w:bottom w:val="none" w:sz="0" w:space="0" w:color="auto"/>
                <w:right w:val="none" w:sz="0" w:space="0" w:color="auto"/>
              </w:divBdr>
            </w:div>
            <w:div w:id="757101012">
              <w:marLeft w:val="0"/>
              <w:marRight w:val="0"/>
              <w:marTop w:val="0"/>
              <w:marBottom w:val="0"/>
              <w:divBdr>
                <w:top w:val="none" w:sz="0" w:space="0" w:color="auto"/>
                <w:left w:val="none" w:sz="0" w:space="0" w:color="auto"/>
                <w:bottom w:val="none" w:sz="0" w:space="0" w:color="auto"/>
                <w:right w:val="none" w:sz="0" w:space="0" w:color="auto"/>
              </w:divBdr>
            </w:div>
            <w:div w:id="844981655">
              <w:marLeft w:val="0"/>
              <w:marRight w:val="0"/>
              <w:marTop w:val="0"/>
              <w:marBottom w:val="0"/>
              <w:divBdr>
                <w:top w:val="none" w:sz="0" w:space="0" w:color="auto"/>
                <w:left w:val="none" w:sz="0" w:space="0" w:color="auto"/>
                <w:bottom w:val="none" w:sz="0" w:space="0" w:color="auto"/>
                <w:right w:val="none" w:sz="0" w:space="0" w:color="auto"/>
              </w:divBdr>
            </w:div>
            <w:div w:id="1190869926">
              <w:marLeft w:val="0"/>
              <w:marRight w:val="0"/>
              <w:marTop w:val="0"/>
              <w:marBottom w:val="0"/>
              <w:divBdr>
                <w:top w:val="none" w:sz="0" w:space="0" w:color="auto"/>
                <w:left w:val="none" w:sz="0" w:space="0" w:color="auto"/>
                <w:bottom w:val="none" w:sz="0" w:space="0" w:color="auto"/>
                <w:right w:val="none" w:sz="0" w:space="0" w:color="auto"/>
              </w:divBdr>
            </w:div>
            <w:div w:id="1463041409">
              <w:marLeft w:val="0"/>
              <w:marRight w:val="0"/>
              <w:marTop w:val="0"/>
              <w:marBottom w:val="0"/>
              <w:divBdr>
                <w:top w:val="none" w:sz="0" w:space="0" w:color="auto"/>
                <w:left w:val="none" w:sz="0" w:space="0" w:color="auto"/>
                <w:bottom w:val="none" w:sz="0" w:space="0" w:color="auto"/>
                <w:right w:val="none" w:sz="0" w:space="0" w:color="auto"/>
              </w:divBdr>
            </w:div>
            <w:div w:id="1708675635">
              <w:marLeft w:val="0"/>
              <w:marRight w:val="0"/>
              <w:marTop w:val="0"/>
              <w:marBottom w:val="0"/>
              <w:divBdr>
                <w:top w:val="none" w:sz="0" w:space="0" w:color="auto"/>
                <w:left w:val="none" w:sz="0" w:space="0" w:color="auto"/>
                <w:bottom w:val="none" w:sz="0" w:space="0" w:color="auto"/>
                <w:right w:val="none" w:sz="0" w:space="0" w:color="auto"/>
              </w:divBdr>
            </w:div>
            <w:div w:id="19994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69327">
      <w:bodyDiv w:val="1"/>
      <w:marLeft w:val="0"/>
      <w:marRight w:val="0"/>
      <w:marTop w:val="0"/>
      <w:marBottom w:val="0"/>
      <w:divBdr>
        <w:top w:val="none" w:sz="0" w:space="0" w:color="auto"/>
        <w:left w:val="none" w:sz="0" w:space="0" w:color="auto"/>
        <w:bottom w:val="none" w:sz="0" w:space="0" w:color="auto"/>
        <w:right w:val="none" w:sz="0" w:space="0" w:color="auto"/>
      </w:divBdr>
      <w:divsChild>
        <w:div w:id="1680082685">
          <w:marLeft w:val="0"/>
          <w:marRight w:val="0"/>
          <w:marTop w:val="0"/>
          <w:marBottom w:val="0"/>
          <w:divBdr>
            <w:top w:val="none" w:sz="0" w:space="0" w:color="auto"/>
            <w:left w:val="none" w:sz="0" w:space="0" w:color="auto"/>
            <w:bottom w:val="none" w:sz="0" w:space="0" w:color="auto"/>
            <w:right w:val="none" w:sz="0" w:space="0" w:color="auto"/>
          </w:divBdr>
          <w:divsChild>
            <w:div w:id="9470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8913">
      <w:bodyDiv w:val="1"/>
      <w:marLeft w:val="0"/>
      <w:marRight w:val="0"/>
      <w:marTop w:val="0"/>
      <w:marBottom w:val="0"/>
      <w:divBdr>
        <w:top w:val="none" w:sz="0" w:space="0" w:color="auto"/>
        <w:left w:val="none" w:sz="0" w:space="0" w:color="auto"/>
        <w:bottom w:val="none" w:sz="0" w:space="0" w:color="auto"/>
        <w:right w:val="none" w:sz="0" w:space="0" w:color="auto"/>
      </w:divBdr>
      <w:divsChild>
        <w:div w:id="390006421">
          <w:marLeft w:val="0"/>
          <w:marRight w:val="0"/>
          <w:marTop w:val="0"/>
          <w:marBottom w:val="0"/>
          <w:divBdr>
            <w:top w:val="none" w:sz="0" w:space="0" w:color="auto"/>
            <w:left w:val="none" w:sz="0" w:space="0" w:color="auto"/>
            <w:bottom w:val="none" w:sz="0" w:space="0" w:color="auto"/>
            <w:right w:val="none" w:sz="0" w:space="0" w:color="auto"/>
          </w:divBdr>
          <w:divsChild>
            <w:div w:id="279917523">
              <w:marLeft w:val="0"/>
              <w:marRight w:val="0"/>
              <w:marTop w:val="0"/>
              <w:marBottom w:val="0"/>
              <w:divBdr>
                <w:top w:val="none" w:sz="0" w:space="0" w:color="auto"/>
                <w:left w:val="none" w:sz="0" w:space="0" w:color="auto"/>
                <w:bottom w:val="none" w:sz="0" w:space="0" w:color="auto"/>
                <w:right w:val="none" w:sz="0" w:space="0" w:color="auto"/>
              </w:divBdr>
            </w:div>
            <w:div w:id="936793201">
              <w:marLeft w:val="0"/>
              <w:marRight w:val="0"/>
              <w:marTop w:val="0"/>
              <w:marBottom w:val="0"/>
              <w:divBdr>
                <w:top w:val="none" w:sz="0" w:space="0" w:color="auto"/>
                <w:left w:val="none" w:sz="0" w:space="0" w:color="auto"/>
                <w:bottom w:val="none" w:sz="0" w:space="0" w:color="auto"/>
                <w:right w:val="none" w:sz="0" w:space="0" w:color="auto"/>
              </w:divBdr>
            </w:div>
            <w:div w:id="16031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71194">
      <w:bodyDiv w:val="1"/>
      <w:marLeft w:val="0"/>
      <w:marRight w:val="0"/>
      <w:marTop w:val="0"/>
      <w:marBottom w:val="0"/>
      <w:divBdr>
        <w:top w:val="none" w:sz="0" w:space="0" w:color="auto"/>
        <w:left w:val="none" w:sz="0" w:space="0" w:color="auto"/>
        <w:bottom w:val="none" w:sz="0" w:space="0" w:color="auto"/>
        <w:right w:val="none" w:sz="0" w:space="0" w:color="auto"/>
      </w:divBdr>
      <w:divsChild>
        <w:div w:id="1805389782">
          <w:marLeft w:val="0"/>
          <w:marRight w:val="0"/>
          <w:marTop w:val="0"/>
          <w:marBottom w:val="0"/>
          <w:divBdr>
            <w:top w:val="none" w:sz="0" w:space="0" w:color="auto"/>
            <w:left w:val="none" w:sz="0" w:space="0" w:color="auto"/>
            <w:bottom w:val="none" w:sz="0" w:space="0" w:color="auto"/>
            <w:right w:val="none" w:sz="0" w:space="0" w:color="auto"/>
          </w:divBdr>
          <w:divsChild>
            <w:div w:id="722564993">
              <w:marLeft w:val="0"/>
              <w:marRight w:val="0"/>
              <w:marTop w:val="0"/>
              <w:marBottom w:val="0"/>
              <w:divBdr>
                <w:top w:val="none" w:sz="0" w:space="0" w:color="auto"/>
                <w:left w:val="none" w:sz="0" w:space="0" w:color="auto"/>
                <w:bottom w:val="none" w:sz="0" w:space="0" w:color="auto"/>
                <w:right w:val="none" w:sz="0" w:space="0" w:color="auto"/>
              </w:divBdr>
            </w:div>
            <w:div w:id="941306419">
              <w:marLeft w:val="0"/>
              <w:marRight w:val="0"/>
              <w:marTop w:val="0"/>
              <w:marBottom w:val="0"/>
              <w:divBdr>
                <w:top w:val="none" w:sz="0" w:space="0" w:color="auto"/>
                <w:left w:val="none" w:sz="0" w:space="0" w:color="auto"/>
                <w:bottom w:val="none" w:sz="0" w:space="0" w:color="auto"/>
                <w:right w:val="none" w:sz="0" w:space="0" w:color="auto"/>
              </w:divBdr>
            </w:div>
            <w:div w:id="17660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9300">
      <w:bodyDiv w:val="1"/>
      <w:marLeft w:val="0"/>
      <w:marRight w:val="0"/>
      <w:marTop w:val="0"/>
      <w:marBottom w:val="0"/>
      <w:divBdr>
        <w:top w:val="none" w:sz="0" w:space="0" w:color="auto"/>
        <w:left w:val="none" w:sz="0" w:space="0" w:color="auto"/>
        <w:bottom w:val="none" w:sz="0" w:space="0" w:color="auto"/>
        <w:right w:val="none" w:sz="0" w:space="0" w:color="auto"/>
      </w:divBdr>
      <w:divsChild>
        <w:div w:id="498467571">
          <w:marLeft w:val="200"/>
          <w:marRight w:val="200"/>
          <w:marTop w:val="0"/>
          <w:marBottom w:val="200"/>
          <w:divBdr>
            <w:top w:val="single" w:sz="8" w:space="0" w:color="E3E3E6"/>
            <w:left w:val="single" w:sz="8" w:space="0" w:color="E3E3E6"/>
            <w:bottom w:val="single" w:sz="8" w:space="0" w:color="E3E3E6"/>
            <w:right w:val="single" w:sz="8" w:space="0" w:color="E3E3E6"/>
          </w:divBdr>
          <w:divsChild>
            <w:div w:id="1358582247">
              <w:marLeft w:val="0"/>
              <w:marRight w:val="0"/>
              <w:marTop w:val="0"/>
              <w:marBottom w:val="0"/>
              <w:divBdr>
                <w:top w:val="none" w:sz="0" w:space="0" w:color="auto"/>
                <w:left w:val="none" w:sz="0" w:space="0" w:color="auto"/>
                <w:bottom w:val="none" w:sz="0" w:space="0" w:color="auto"/>
                <w:right w:val="none" w:sz="0" w:space="0" w:color="auto"/>
              </w:divBdr>
              <w:divsChild>
                <w:div w:id="676690981">
                  <w:marLeft w:val="0"/>
                  <w:marRight w:val="0"/>
                  <w:marTop w:val="0"/>
                  <w:marBottom w:val="200"/>
                  <w:divBdr>
                    <w:top w:val="single" w:sz="8" w:space="15" w:color="DEDFEF"/>
                    <w:left w:val="single" w:sz="8" w:space="15" w:color="DEDFEF"/>
                    <w:bottom w:val="single" w:sz="8" w:space="15" w:color="DEDFEF"/>
                    <w:right w:val="single" w:sz="8" w:space="15" w:color="DEDFEF"/>
                  </w:divBdr>
                  <w:divsChild>
                    <w:div w:id="245306951">
                      <w:marLeft w:val="0"/>
                      <w:marRight w:val="0"/>
                      <w:marTop w:val="0"/>
                      <w:marBottom w:val="0"/>
                      <w:divBdr>
                        <w:top w:val="none" w:sz="0" w:space="0" w:color="auto"/>
                        <w:left w:val="none" w:sz="0" w:space="0" w:color="auto"/>
                        <w:bottom w:val="none" w:sz="0" w:space="0" w:color="auto"/>
                        <w:right w:val="none" w:sz="0" w:space="0" w:color="auto"/>
                      </w:divBdr>
                      <w:divsChild>
                        <w:div w:id="752438665">
                          <w:marLeft w:val="0"/>
                          <w:marRight w:val="0"/>
                          <w:marTop w:val="0"/>
                          <w:marBottom w:val="0"/>
                          <w:divBdr>
                            <w:top w:val="none" w:sz="0" w:space="0" w:color="auto"/>
                            <w:left w:val="none" w:sz="0" w:space="0" w:color="auto"/>
                            <w:bottom w:val="none" w:sz="0" w:space="0" w:color="auto"/>
                            <w:right w:val="none" w:sz="0" w:space="0" w:color="auto"/>
                          </w:divBdr>
                          <w:divsChild>
                            <w:div w:id="693503652">
                              <w:marLeft w:val="0"/>
                              <w:marRight w:val="0"/>
                              <w:marTop w:val="0"/>
                              <w:marBottom w:val="0"/>
                              <w:divBdr>
                                <w:top w:val="none" w:sz="0" w:space="0" w:color="auto"/>
                                <w:left w:val="none" w:sz="0" w:space="0" w:color="auto"/>
                                <w:bottom w:val="none" w:sz="0" w:space="0" w:color="auto"/>
                                <w:right w:val="none" w:sz="0" w:space="0" w:color="auto"/>
                              </w:divBdr>
                            </w:div>
                            <w:div w:id="11885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086760">
      <w:bodyDiv w:val="1"/>
      <w:marLeft w:val="0"/>
      <w:marRight w:val="0"/>
      <w:marTop w:val="0"/>
      <w:marBottom w:val="0"/>
      <w:divBdr>
        <w:top w:val="none" w:sz="0" w:space="0" w:color="auto"/>
        <w:left w:val="none" w:sz="0" w:space="0" w:color="auto"/>
        <w:bottom w:val="none" w:sz="0" w:space="0" w:color="auto"/>
        <w:right w:val="none" w:sz="0" w:space="0" w:color="auto"/>
      </w:divBdr>
      <w:divsChild>
        <w:div w:id="157231271">
          <w:marLeft w:val="0"/>
          <w:marRight w:val="0"/>
          <w:marTop w:val="0"/>
          <w:marBottom w:val="0"/>
          <w:divBdr>
            <w:top w:val="none" w:sz="0" w:space="0" w:color="auto"/>
            <w:left w:val="none" w:sz="0" w:space="0" w:color="auto"/>
            <w:bottom w:val="none" w:sz="0" w:space="0" w:color="auto"/>
            <w:right w:val="none" w:sz="0" w:space="0" w:color="auto"/>
          </w:divBdr>
          <w:divsChild>
            <w:div w:id="1931497705">
              <w:marLeft w:val="0"/>
              <w:marRight w:val="0"/>
              <w:marTop w:val="0"/>
              <w:marBottom w:val="0"/>
              <w:divBdr>
                <w:top w:val="none" w:sz="0" w:space="0" w:color="auto"/>
                <w:left w:val="none" w:sz="0" w:space="0" w:color="auto"/>
                <w:bottom w:val="none" w:sz="0" w:space="0" w:color="auto"/>
                <w:right w:val="none" w:sz="0" w:space="0" w:color="auto"/>
              </w:divBdr>
            </w:div>
            <w:div w:id="20410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65873">
      <w:bodyDiv w:val="1"/>
      <w:marLeft w:val="0"/>
      <w:marRight w:val="0"/>
      <w:marTop w:val="0"/>
      <w:marBottom w:val="0"/>
      <w:divBdr>
        <w:top w:val="none" w:sz="0" w:space="0" w:color="auto"/>
        <w:left w:val="none" w:sz="0" w:space="0" w:color="auto"/>
        <w:bottom w:val="none" w:sz="0" w:space="0" w:color="auto"/>
        <w:right w:val="none" w:sz="0" w:space="0" w:color="auto"/>
      </w:divBdr>
      <w:divsChild>
        <w:div w:id="1672024243">
          <w:marLeft w:val="0"/>
          <w:marRight w:val="0"/>
          <w:marTop w:val="0"/>
          <w:marBottom w:val="0"/>
          <w:divBdr>
            <w:top w:val="none" w:sz="0" w:space="0" w:color="auto"/>
            <w:left w:val="none" w:sz="0" w:space="0" w:color="auto"/>
            <w:bottom w:val="none" w:sz="0" w:space="0" w:color="auto"/>
            <w:right w:val="none" w:sz="0" w:space="0" w:color="auto"/>
          </w:divBdr>
          <w:divsChild>
            <w:div w:id="125246298">
              <w:marLeft w:val="0"/>
              <w:marRight w:val="0"/>
              <w:marTop w:val="0"/>
              <w:marBottom w:val="0"/>
              <w:divBdr>
                <w:top w:val="none" w:sz="0" w:space="0" w:color="auto"/>
                <w:left w:val="none" w:sz="0" w:space="0" w:color="auto"/>
                <w:bottom w:val="none" w:sz="0" w:space="0" w:color="auto"/>
                <w:right w:val="none" w:sz="0" w:space="0" w:color="auto"/>
              </w:divBdr>
            </w:div>
            <w:div w:id="492377694">
              <w:marLeft w:val="0"/>
              <w:marRight w:val="0"/>
              <w:marTop w:val="0"/>
              <w:marBottom w:val="0"/>
              <w:divBdr>
                <w:top w:val="none" w:sz="0" w:space="0" w:color="auto"/>
                <w:left w:val="none" w:sz="0" w:space="0" w:color="auto"/>
                <w:bottom w:val="none" w:sz="0" w:space="0" w:color="auto"/>
                <w:right w:val="none" w:sz="0" w:space="0" w:color="auto"/>
              </w:divBdr>
            </w:div>
            <w:div w:id="524834105">
              <w:marLeft w:val="0"/>
              <w:marRight w:val="0"/>
              <w:marTop w:val="0"/>
              <w:marBottom w:val="0"/>
              <w:divBdr>
                <w:top w:val="none" w:sz="0" w:space="0" w:color="auto"/>
                <w:left w:val="none" w:sz="0" w:space="0" w:color="auto"/>
                <w:bottom w:val="none" w:sz="0" w:space="0" w:color="auto"/>
                <w:right w:val="none" w:sz="0" w:space="0" w:color="auto"/>
              </w:divBdr>
            </w:div>
            <w:div w:id="657073456">
              <w:marLeft w:val="0"/>
              <w:marRight w:val="0"/>
              <w:marTop w:val="0"/>
              <w:marBottom w:val="0"/>
              <w:divBdr>
                <w:top w:val="none" w:sz="0" w:space="0" w:color="auto"/>
                <w:left w:val="none" w:sz="0" w:space="0" w:color="auto"/>
                <w:bottom w:val="none" w:sz="0" w:space="0" w:color="auto"/>
                <w:right w:val="none" w:sz="0" w:space="0" w:color="auto"/>
              </w:divBdr>
            </w:div>
            <w:div w:id="967979585">
              <w:marLeft w:val="0"/>
              <w:marRight w:val="0"/>
              <w:marTop w:val="0"/>
              <w:marBottom w:val="0"/>
              <w:divBdr>
                <w:top w:val="none" w:sz="0" w:space="0" w:color="auto"/>
                <w:left w:val="none" w:sz="0" w:space="0" w:color="auto"/>
                <w:bottom w:val="none" w:sz="0" w:space="0" w:color="auto"/>
                <w:right w:val="none" w:sz="0" w:space="0" w:color="auto"/>
              </w:divBdr>
            </w:div>
            <w:div w:id="1129015622">
              <w:marLeft w:val="0"/>
              <w:marRight w:val="0"/>
              <w:marTop w:val="0"/>
              <w:marBottom w:val="0"/>
              <w:divBdr>
                <w:top w:val="none" w:sz="0" w:space="0" w:color="auto"/>
                <w:left w:val="none" w:sz="0" w:space="0" w:color="auto"/>
                <w:bottom w:val="none" w:sz="0" w:space="0" w:color="auto"/>
                <w:right w:val="none" w:sz="0" w:space="0" w:color="auto"/>
              </w:divBdr>
            </w:div>
            <w:div w:id="1385638397">
              <w:marLeft w:val="0"/>
              <w:marRight w:val="0"/>
              <w:marTop w:val="0"/>
              <w:marBottom w:val="0"/>
              <w:divBdr>
                <w:top w:val="none" w:sz="0" w:space="0" w:color="auto"/>
                <w:left w:val="none" w:sz="0" w:space="0" w:color="auto"/>
                <w:bottom w:val="none" w:sz="0" w:space="0" w:color="auto"/>
                <w:right w:val="none" w:sz="0" w:space="0" w:color="auto"/>
              </w:divBdr>
            </w:div>
            <w:div w:id="1411542335">
              <w:marLeft w:val="0"/>
              <w:marRight w:val="0"/>
              <w:marTop w:val="0"/>
              <w:marBottom w:val="0"/>
              <w:divBdr>
                <w:top w:val="none" w:sz="0" w:space="0" w:color="auto"/>
                <w:left w:val="none" w:sz="0" w:space="0" w:color="auto"/>
                <w:bottom w:val="none" w:sz="0" w:space="0" w:color="auto"/>
                <w:right w:val="none" w:sz="0" w:space="0" w:color="auto"/>
              </w:divBdr>
            </w:div>
            <w:div w:id="18391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6717">
      <w:bodyDiv w:val="1"/>
      <w:marLeft w:val="0"/>
      <w:marRight w:val="0"/>
      <w:marTop w:val="0"/>
      <w:marBottom w:val="0"/>
      <w:divBdr>
        <w:top w:val="none" w:sz="0" w:space="0" w:color="auto"/>
        <w:left w:val="none" w:sz="0" w:space="0" w:color="auto"/>
        <w:bottom w:val="none" w:sz="0" w:space="0" w:color="auto"/>
        <w:right w:val="none" w:sz="0" w:space="0" w:color="auto"/>
      </w:divBdr>
      <w:divsChild>
        <w:div w:id="1529222560">
          <w:marLeft w:val="0"/>
          <w:marRight w:val="0"/>
          <w:marTop w:val="0"/>
          <w:marBottom w:val="0"/>
          <w:divBdr>
            <w:top w:val="none" w:sz="0" w:space="0" w:color="auto"/>
            <w:left w:val="none" w:sz="0" w:space="0" w:color="auto"/>
            <w:bottom w:val="none" w:sz="0" w:space="0" w:color="auto"/>
            <w:right w:val="none" w:sz="0" w:space="0" w:color="auto"/>
          </w:divBdr>
          <w:divsChild>
            <w:div w:id="4025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7591">
      <w:bodyDiv w:val="1"/>
      <w:marLeft w:val="0"/>
      <w:marRight w:val="0"/>
      <w:marTop w:val="0"/>
      <w:marBottom w:val="0"/>
      <w:divBdr>
        <w:top w:val="none" w:sz="0" w:space="0" w:color="auto"/>
        <w:left w:val="none" w:sz="0" w:space="0" w:color="auto"/>
        <w:bottom w:val="none" w:sz="0" w:space="0" w:color="auto"/>
        <w:right w:val="none" w:sz="0" w:space="0" w:color="auto"/>
      </w:divBdr>
      <w:divsChild>
        <w:div w:id="258024639">
          <w:marLeft w:val="200"/>
          <w:marRight w:val="200"/>
          <w:marTop w:val="0"/>
          <w:marBottom w:val="200"/>
          <w:divBdr>
            <w:top w:val="single" w:sz="8" w:space="0" w:color="E3E3E6"/>
            <w:left w:val="single" w:sz="8" w:space="0" w:color="E3E3E6"/>
            <w:bottom w:val="single" w:sz="8" w:space="0" w:color="E3E3E6"/>
            <w:right w:val="single" w:sz="8" w:space="0" w:color="E3E3E6"/>
          </w:divBdr>
          <w:divsChild>
            <w:div w:id="84619221">
              <w:marLeft w:val="0"/>
              <w:marRight w:val="0"/>
              <w:marTop w:val="0"/>
              <w:marBottom w:val="0"/>
              <w:divBdr>
                <w:top w:val="none" w:sz="0" w:space="0" w:color="auto"/>
                <w:left w:val="none" w:sz="0" w:space="0" w:color="auto"/>
                <w:bottom w:val="none" w:sz="0" w:space="0" w:color="auto"/>
                <w:right w:val="none" w:sz="0" w:space="0" w:color="auto"/>
              </w:divBdr>
              <w:divsChild>
                <w:div w:id="204173632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19655124">
                      <w:marLeft w:val="0"/>
                      <w:marRight w:val="0"/>
                      <w:marTop w:val="0"/>
                      <w:marBottom w:val="0"/>
                      <w:divBdr>
                        <w:top w:val="none" w:sz="0" w:space="0" w:color="auto"/>
                        <w:left w:val="none" w:sz="0" w:space="0" w:color="auto"/>
                        <w:bottom w:val="none" w:sz="0" w:space="0" w:color="auto"/>
                        <w:right w:val="none" w:sz="0" w:space="0" w:color="auto"/>
                      </w:divBdr>
                      <w:divsChild>
                        <w:div w:id="436566746">
                          <w:marLeft w:val="0"/>
                          <w:marRight w:val="0"/>
                          <w:marTop w:val="0"/>
                          <w:marBottom w:val="0"/>
                          <w:divBdr>
                            <w:top w:val="none" w:sz="0" w:space="0" w:color="auto"/>
                            <w:left w:val="none" w:sz="0" w:space="0" w:color="auto"/>
                            <w:bottom w:val="none" w:sz="0" w:space="0" w:color="auto"/>
                            <w:right w:val="none" w:sz="0" w:space="0" w:color="auto"/>
                          </w:divBdr>
                          <w:divsChild>
                            <w:div w:id="435365684">
                              <w:marLeft w:val="0"/>
                              <w:marRight w:val="0"/>
                              <w:marTop w:val="0"/>
                              <w:marBottom w:val="0"/>
                              <w:divBdr>
                                <w:top w:val="none" w:sz="0" w:space="0" w:color="auto"/>
                                <w:left w:val="none" w:sz="0" w:space="0" w:color="auto"/>
                                <w:bottom w:val="none" w:sz="0" w:space="0" w:color="auto"/>
                                <w:right w:val="none" w:sz="0" w:space="0" w:color="auto"/>
                              </w:divBdr>
                            </w:div>
                            <w:div w:id="178561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7312">
      <w:bodyDiv w:val="1"/>
      <w:marLeft w:val="0"/>
      <w:marRight w:val="0"/>
      <w:marTop w:val="0"/>
      <w:marBottom w:val="0"/>
      <w:divBdr>
        <w:top w:val="none" w:sz="0" w:space="0" w:color="auto"/>
        <w:left w:val="none" w:sz="0" w:space="0" w:color="auto"/>
        <w:bottom w:val="none" w:sz="0" w:space="0" w:color="auto"/>
        <w:right w:val="none" w:sz="0" w:space="0" w:color="auto"/>
      </w:divBdr>
    </w:div>
    <w:div w:id="1185486059">
      <w:bodyDiv w:val="1"/>
      <w:marLeft w:val="0"/>
      <w:marRight w:val="0"/>
      <w:marTop w:val="0"/>
      <w:marBottom w:val="0"/>
      <w:divBdr>
        <w:top w:val="none" w:sz="0" w:space="0" w:color="auto"/>
        <w:left w:val="none" w:sz="0" w:space="0" w:color="auto"/>
        <w:bottom w:val="none" w:sz="0" w:space="0" w:color="auto"/>
        <w:right w:val="none" w:sz="0" w:space="0" w:color="auto"/>
      </w:divBdr>
      <w:divsChild>
        <w:div w:id="1657295940">
          <w:marLeft w:val="0"/>
          <w:marRight w:val="0"/>
          <w:marTop w:val="0"/>
          <w:marBottom w:val="0"/>
          <w:divBdr>
            <w:top w:val="none" w:sz="0" w:space="0" w:color="auto"/>
            <w:left w:val="none" w:sz="0" w:space="0" w:color="auto"/>
            <w:bottom w:val="none" w:sz="0" w:space="0" w:color="auto"/>
            <w:right w:val="none" w:sz="0" w:space="0" w:color="auto"/>
          </w:divBdr>
          <w:divsChild>
            <w:div w:id="175123014">
              <w:marLeft w:val="0"/>
              <w:marRight w:val="0"/>
              <w:marTop w:val="0"/>
              <w:marBottom w:val="0"/>
              <w:divBdr>
                <w:top w:val="none" w:sz="0" w:space="0" w:color="auto"/>
                <w:left w:val="none" w:sz="0" w:space="0" w:color="auto"/>
                <w:bottom w:val="none" w:sz="0" w:space="0" w:color="auto"/>
                <w:right w:val="none" w:sz="0" w:space="0" w:color="auto"/>
              </w:divBdr>
            </w:div>
            <w:div w:id="1039206677">
              <w:marLeft w:val="0"/>
              <w:marRight w:val="0"/>
              <w:marTop w:val="0"/>
              <w:marBottom w:val="0"/>
              <w:divBdr>
                <w:top w:val="none" w:sz="0" w:space="0" w:color="auto"/>
                <w:left w:val="none" w:sz="0" w:space="0" w:color="auto"/>
                <w:bottom w:val="none" w:sz="0" w:space="0" w:color="auto"/>
                <w:right w:val="none" w:sz="0" w:space="0" w:color="auto"/>
              </w:divBdr>
            </w:div>
            <w:div w:id="18292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0546">
      <w:bodyDiv w:val="1"/>
      <w:marLeft w:val="0"/>
      <w:marRight w:val="0"/>
      <w:marTop w:val="0"/>
      <w:marBottom w:val="0"/>
      <w:divBdr>
        <w:top w:val="none" w:sz="0" w:space="0" w:color="auto"/>
        <w:left w:val="none" w:sz="0" w:space="0" w:color="auto"/>
        <w:bottom w:val="none" w:sz="0" w:space="0" w:color="auto"/>
        <w:right w:val="none" w:sz="0" w:space="0" w:color="auto"/>
      </w:divBdr>
      <w:divsChild>
        <w:div w:id="750002891">
          <w:marLeft w:val="0"/>
          <w:marRight w:val="0"/>
          <w:marTop w:val="0"/>
          <w:marBottom w:val="0"/>
          <w:divBdr>
            <w:top w:val="none" w:sz="0" w:space="0" w:color="auto"/>
            <w:left w:val="none" w:sz="0" w:space="0" w:color="auto"/>
            <w:bottom w:val="none" w:sz="0" w:space="0" w:color="auto"/>
            <w:right w:val="none" w:sz="0" w:space="0" w:color="auto"/>
          </w:divBdr>
          <w:divsChild>
            <w:div w:id="32199985">
              <w:marLeft w:val="0"/>
              <w:marRight w:val="0"/>
              <w:marTop w:val="0"/>
              <w:marBottom w:val="0"/>
              <w:divBdr>
                <w:top w:val="none" w:sz="0" w:space="0" w:color="auto"/>
                <w:left w:val="none" w:sz="0" w:space="0" w:color="auto"/>
                <w:bottom w:val="none" w:sz="0" w:space="0" w:color="auto"/>
                <w:right w:val="none" w:sz="0" w:space="0" w:color="auto"/>
              </w:divBdr>
            </w:div>
            <w:div w:id="865823717">
              <w:marLeft w:val="0"/>
              <w:marRight w:val="0"/>
              <w:marTop w:val="0"/>
              <w:marBottom w:val="0"/>
              <w:divBdr>
                <w:top w:val="none" w:sz="0" w:space="0" w:color="auto"/>
                <w:left w:val="none" w:sz="0" w:space="0" w:color="auto"/>
                <w:bottom w:val="none" w:sz="0" w:space="0" w:color="auto"/>
                <w:right w:val="none" w:sz="0" w:space="0" w:color="auto"/>
              </w:divBdr>
            </w:div>
            <w:div w:id="912589260">
              <w:marLeft w:val="0"/>
              <w:marRight w:val="0"/>
              <w:marTop w:val="0"/>
              <w:marBottom w:val="0"/>
              <w:divBdr>
                <w:top w:val="none" w:sz="0" w:space="0" w:color="auto"/>
                <w:left w:val="none" w:sz="0" w:space="0" w:color="auto"/>
                <w:bottom w:val="none" w:sz="0" w:space="0" w:color="auto"/>
                <w:right w:val="none" w:sz="0" w:space="0" w:color="auto"/>
              </w:divBdr>
            </w:div>
            <w:div w:id="1256479600">
              <w:marLeft w:val="0"/>
              <w:marRight w:val="0"/>
              <w:marTop w:val="0"/>
              <w:marBottom w:val="0"/>
              <w:divBdr>
                <w:top w:val="none" w:sz="0" w:space="0" w:color="auto"/>
                <w:left w:val="none" w:sz="0" w:space="0" w:color="auto"/>
                <w:bottom w:val="none" w:sz="0" w:space="0" w:color="auto"/>
                <w:right w:val="none" w:sz="0" w:space="0" w:color="auto"/>
              </w:divBdr>
            </w:div>
            <w:div w:id="1298412065">
              <w:marLeft w:val="0"/>
              <w:marRight w:val="0"/>
              <w:marTop w:val="0"/>
              <w:marBottom w:val="0"/>
              <w:divBdr>
                <w:top w:val="none" w:sz="0" w:space="0" w:color="auto"/>
                <w:left w:val="none" w:sz="0" w:space="0" w:color="auto"/>
                <w:bottom w:val="none" w:sz="0" w:space="0" w:color="auto"/>
                <w:right w:val="none" w:sz="0" w:space="0" w:color="auto"/>
              </w:divBdr>
            </w:div>
            <w:div w:id="1548951282">
              <w:marLeft w:val="0"/>
              <w:marRight w:val="0"/>
              <w:marTop w:val="0"/>
              <w:marBottom w:val="0"/>
              <w:divBdr>
                <w:top w:val="none" w:sz="0" w:space="0" w:color="auto"/>
                <w:left w:val="none" w:sz="0" w:space="0" w:color="auto"/>
                <w:bottom w:val="none" w:sz="0" w:space="0" w:color="auto"/>
                <w:right w:val="none" w:sz="0" w:space="0" w:color="auto"/>
              </w:divBdr>
            </w:div>
            <w:div w:id="1688215633">
              <w:marLeft w:val="0"/>
              <w:marRight w:val="0"/>
              <w:marTop w:val="0"/>
              <w:marBottom w:val="0"/>
              <w:divBdr>
                <w:top w:val="none" w:sz="0" w:space="0" w:color="auto"/>
                <w:left w:val="none" w:sz="0" w:space="0" w:color="auto"/>
                <w:bottom w:val="none" w:sz="0" w:space="0" w:color="auto"/>
                <w:right w:val="none" w:sz="0" w:space="0" w:color="auto"/>
              </w:divBdr>
            </w:div>
            <w:div w:id="1962690955">
              <w:marLeft w:val="0"/>
              <w:marRight w:val="0"/>
              <w:marTop w:val="0"/>
              <w:marBottom w:val="0"/>
              <w:divBdr>
                <w:top w:val="none" w:sz="0" w:space="0" w:color="auto"/>
                <w:left w:val="none" w:sz="0" w:space="0" w:color="auto"/>
                <w:bottom w:val="none" w:sz="0" w:space="0" w:color="auto"/>
                <w:right w:val="none" w:sz="0" w:space="0" w:color="auto"/>
              </w:divBdr>
            </w:div>
            <w:div w:id="19885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19382">
      <w:bodyDiv w:val="1"/>
      <w:marLeft w:val="0"/>
      <w:marRight w:val="0"/>
      <w:marTop w:val="0"/>
      <w:marBottom w:val="0"/>
      <w:divBdr>
        <w:top w:val="none" w:sz="0" w:space="0" w:color="auto"/>
        <w:left w:val="none" w:sz="0" w:space="0" w:color="auto"/>
        <w:bottom w:val="none" w:sz="0" w:space="0" w:color="auto"/>
        <w:right w:val="none" w:sz="0" w:space="0" w:color="auto"/>
      </w:divBdr>
      <w:divsChild>
        <w:div w:id="1584100862">
          <w:marLeft w:val="0"/>
          <w:marRight w:val="0"/>
          <w:marTop w:val="0"/>
          <w:marBottom w:val="0"/>
          <w:divBdr>
            <w:top w:val="none" w:sz="0" w:space="0" w:color="auto"/>
            <w:left w:val="none" w:sz="0" w:space="0" w:color="auto"/>
            <w:bottom w:val="none" w:sz="0" w:space="0" w:color="auto"/>
            <w:right w:val="none" w:sz="0" w:space="0" w:color="auto"/>
          </w:divBdr>
          <w:divsChild>
            <w:div w:id="363598768">
              <w:marLeft w:val="0"/>
              <w:marRight w:val="0"/>
              <w:marTop w:val="0"/>
              <w:marBottom w:val="0"/>
              <w:divBdr>
                <w:top w:val="none" w:sz="0" w:space="0" w:color="auto"/>
                <w:left w:val="none" w:sz="0" w:space="0" w:color="auto"/>
                <w:bottom w:val="none" w:sz="0" w:space="0" w:color="auto"/>
                <w:right w:val="none" w:sz="0" w:space="0" w:color="auto"/>
              </w:divBdr>
            </w:div>
            <w:div w:id="1123310571">
              <w:marLeft w:val="0"/>
              <w:marRight w:val="0"/>
              <w:marTop w:val="0"/>
              <w:marBottom w:val="0"/>
              <w:divBdr>
                <w:top w:val="none" w:sz="0" w:space="0" w:color="auto"/>
                <w:left w:val="none" w:sz="0" w:space="0" w:color="auto"/>
                <w:bottom w:val="none" w:sz="0" w:space="0" w:color="auto"/>
                <w:right w:val="none" w:sz="0" w:space="0" w:color="auto"/>
              </w:divBdr>
            </w:div>
            <w:div w:id="1619071393">
              <w:marLeft w:val="0"/>
              <w:marRight w:val="0"/>
              <w:marTop w:val="0"/>
              <w:marBottom w:val="0"/>
              <w:divBdr>
                <w:top w:val="none" w:sz="0" w:space="0" w:color="auto"/>
                <w:left w:val="none" w:sz="0" w:space="0" w:color="auto"/>
                <w:bottom w:val="none" w:sz="0" w:space="0" w:color="auto"/>
                <w:right w:val="none" w:sz="0" w:space="0" w:color="auto"/>
              </w:divBdr>
            </w:div>
            <w:div w:id="16865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77754">
      <w:bodyDiv w:val="1"/>
      <w:marLeft w:val="0"/>
      <w:marRight w:val="0"/>
      <w:marTop w:val="0"/>
      <w:marBottom w:val="0"/>
      <w:divBdr>
        <w:top w:val="none" w:sz="0" w:space="0" w:color="auto"/>
        <w:left w:val="none" w:sz="0" w:space="0" w:color="auto"/>
        <w:bottom w:val="none" w:sz="0" w:space="0" w:color="auto"/>
        <w:right w:val="none" w:sz="0" w:space="0" w:color="auto"/>
      </w:divBdr>
      <w:divsChild>
        <w:div w:id="662901206">
          <w:marLeft w:val="0"/>
          <w:marRight w:val="0"/>
          <w:marTop w:val="0"/>
          <w:marBottom w:val="0"/>
          <w:divBdr>
            <w:top w:val="none" w:sz="0" w:space="0" w:color="auto"/>
            <w:left w:val="none" w:sz="0" w:space="0" w:color="auto"/>
            <w:bottom w:val="none" w:sz="0" w:space="0" w:color="auto"/>
            <w:right w:val="none" w:sz="0" w:space="0" w:color="auto"/>
          </w:divBdr>
          <w:divsChild>
            <w:div w:id="697584992">
              <w:marLeft w:val="0"/>
              <w:marRight w:val="0"/>
              <w:marTop w:val="0"/>
              <w:marBottom w:val="0"/>
              <w:divBdr>
                <w:top w:val="none" w:sz="0" w:space="0" w:color="auto"/>
                <w:left w:val="none" w:sz="0" w:space="0" w:color="auto"/>
                <w:bottom w:val="none" w:sz="0" w:space="0" w:color="auto"/>
                <w:right w:val="none" w:sz="0" w:space="0" w:color="auto"/>
              </w:divBdr>
            </w:div>
            <w:div w:id="19560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2860">
      <w:bodyDiv w:val="1"/>
      <w:marLeft w:val="0"/>
      <w:marRight w:val="0"/>
      <w:marTop w:val="0"/>
      <w:marBottom w:val="0"/>
      <w:divBdr>
        <w:top w:val="none" w:sz="0" w:space="0" w:color="auto"/>
        <w:left w:val="none" w:sz="0" w:space="0" w:color="auto"/>
        <w:bottom w:val="none" w:sz="0" w:space="0" w:color="auto"/>
        <w:right w:val="none" w:sz="0" w:space="0" w:color="auto"/>
      </w:divBdr>
      <w:divsChild>
        <w:div w:id="1463033466">
          <w:marLeft w:val="0"/>
          <w:marRight w:val="0"/>
          <w:marTop w:val="0"/>
          <w:marBottom w:val="0"/>
          <w:divBdr>
            <w:top w:val="none" w:sz="0" w:space="0" w:color="auto"/>
            <w:left w:val="none" w:sz="0" w:space="0" w:color="auto"/>
            <w:bottom w:val="none" w:sz="0" w:space="0" w:color="auto"/>
            <w:right w:val="none" w:sz="0" w:space="0" w:color="auto"/>
          </w:divBdr>
          <w:divsChild>
            <w:div w:id="96219332">
              <w:marLeft w:val="0"/>
              <w:marRight w:val="0"/>
              <w:marTop w:val="0"/>
              <w:marBottom w:val="0"/>
              <w:divBdr>
                <w:top w:val="none" w:sz="0" w:space="0" w:color="auto"/>
                <w:left w:val="none" w:sz="0" w:space="0" w:color="auto"/>
                <w:bottom w:val="none" w:sz="0" w:space="0" w:color="auto"/>
                <w:right w:val="none" w:sz="0" w:space="0" w:color="auto"/>
              </w:divBdr>
            </w:div>
            <w:div w:id="480662072">
              <w:marLeft w:val="0"/>
              <w:marRight w:val="0"/>
              <w:marTop w:val="0"/>
              <w:marBottom w:val="0"/>
              <w:divBdr>
                <w:top w:val="none" w:sz="0" w:space="0" w:color="auto"/>
                <w:left w:val="none" w:sz="0" w:space="0" w:color="auto"/>
                <w:bottom w:val="none" w:sz="0" w:space="0" w:color="auto"/>
                <w:right w:val="none" w:sz="0" w:space="0" w:color="auto"/>
              </w:divBdr>
            </w:div>
            <w:div w:id="19880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437417">
      <w:bodyDiv w:val="1"/>
      <w:marLeft w:val="0"/>
      <w:marRight w:val="0"/>
      <w:marTop w:val="0"/>
      <w:marBottom w:val="0"/>
      <w:divBdr>
        <w:top w:val="none" w:sz="0" w:space="0" w:color="auto"/>
        <w:left w:val="none" w:sz="0" w:space="0" w:color="auto"/>
        <w:bottom w:val="none" w:sz="0" w:space="0" w:color="auto"/>
        <w:right w:val="none" w:sz="0" w:space="0" w:color="auto"/>
      </w:divBdr>
    </w:div>
    <w:div w:id="1437863822">
      <w:bodyDiv w:val="1"/>
      <w:marLeft w:val="0"/>
      <w:marRight w:val="0"/>
      <w:marTop w:val="0"/>
      <w:marBottom w:val="0"/>
      <w:divBdr>
        <w:top w:val="none" w:sz="0" w:space="0" w:color="auto"/>
        <w:left w:val="none" w:sz="0" w:space="0" w:color="auto"/>
        <w:bottom w:val="none" w:sz="0" w:space="0" w:color="auto"/>
        <w:right w:val="none" w:sz="0" w:space="0" w:color="auto"/>
      </w:divBdr>
      <w:divsChild>
        <w:div w:id="1821388986">
          <w:marLeft w:val="0"/>
          <w:marRight w:val="0"/>
          <w:marTop w:val="0"/>
          <w:marBottom w:val="0"/>
          <w:divBdr>
            <w:top w:val="none" w:sz="0" w:space="0" w:color="auto"/>
            <w:left w:val="none" w:sz="0" w:space="0" w:color="auto"/>
            <w:bottom w:val="none" w:sz="0" w:space="0" w:color="auto"/>
            <w:right w:val="none" w:sz="0" w:space="0" w:color="auto"/>
          </w:divBdr>
          <w:divsChild>
            <w:div w:id="13718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64988">
      <w:bodyDiv w:val="1"/>
      <w:marLeft w:val="0"/>
      <w:marRight w:val="0"/>
      <w:marTop w:val="0"/>
      <w:marBottom w:val="0"/>
      <w:divBdr>
        <w:top w:val="none" w:sz="0" w:space="0" w:color="auto"/>
        <w:left w:val="none" w:sz="0" w:space="0" w:color="auto"/>
        <w:bottom w:val="none" w:sz="0" w:space="0" w:color="auto"/>
        <w:right w:val="none" w:sz="0" w:space="0" w:color="auto"/>
      </w:divBdr>
      <w:divsChild>
        <w:div w:id="457837457">
          <w:marLeft w:val="0"/>
          <w:marRight w:val="0"/>
          <w:marTop w:val="0"/>
          <w:marBottom w:val="0"/>
          <w:divBdr>
            <w:top w:val="none" w:sz="0" w:space="0" w:color="auto"/>
            <w:left w:val="none" w:sz="0" w:space="0" w:color="auto"/>
            <w:bottom w:val="none" w:sz="0" w:space="0" w:color="auto"/>
            <w:right w:val="none" w:sz="0" w:space="0" w:color="auto"/>
          </w:divBdr>
          <w:divsChild>
            <w:div w:id="47340644">
              <w:marLeft w:val="0"/>
              <w:marRight w:val="0"/>
              <w:marTop w:val="0"/>
              <w:marBottom w:val="0"/>
              <w:divBdr>
                <w:top w:val="none" w:sz="0" w:space="0" w:color="auto"/>
                <w:left w:val="none" w:sz="0" w:space="0" w:color="auto"/>
                <w:bottom w:val="none" w:sz="0" w:space="0" w:color="auto"/>
                <w:right w:val="none" w:sz="0" w:space="0" w:color="auto"/>
              </w:divBdr>
            </w:div>
            <w:div w:id="881097593">
              <w:marLeft w:val="0"/>
              <w:marRight w:val="0"/>
              <w:marTop w:val="0"/>
              <w:marBottom w:val="0"/>
              <w:divBdr>
                <w:top w:val="none" w:sz="0" w:space="0" w:color="auto"/>
                <w:left w:val="none" w:sz="0" w:space="0" w:color="auto"/>
                <w:bottom w:val="none" w:sz="0" w:space="0" w:color="auto"/>
                <w:right w:val="none" w:sz="0" w:space="0" w:color="auto"/>
              </w:divBdr>
            </w:div>
            <w:div w:id="17120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9430">
      <w:bodyDiv w:val="1"/>
      <w:marLeft w:val="0"/>
      <w:marRight w:val="0"/>
      <w:marTop w:val="0"/>
      <w:marBottom w:val="0"/>
      <w:divBdr>
        <w:top w:val="none" w:sz="0" w:space="0" w:color="auto"/>
        <w:left w:val="none" w:sz="0" w:space="0" w:color="auto"/>
        <w:bottom w:val="none" w:sz="0" w:space="0" w:color="auto"/>
        <w:right w:val="none" w:sz="0" w:space="0" w:color="auto"/>
      </w:divBdr>
      <w:divsChild>
        <w:div w:id="398334186">
          <w:marLeft w:val="200"/>
          <w:marRight w:val="200"/>
          <w:marTop w:val="0"/>
          <w:marBottom w:val="200"/>
          <w:divBdr>
            <w:top w:val="single" w:sz="8" w:space="0" w:color="E3E3E6"/>
            <w:left w:val="single" w:sz="8" w:space="0" w:color="E3E3E6"/>
            <w:bottom w:val="single" w:sz="8" w:space="0" w:color="E3E3E6"/>
            <w:right w:val="single" w:sz="8" w:space="0" w:color="E3E3E6"/>
          </w:divBdr>
          <w:divsChild>
            <w:div w:id="2121872518">
              <w:marLeft w:val="0"/>
              <w:marRight w:val="0"/>
              <w:marTop w:val="0"/>
              <w:marBottom w:val="0"/>
              <w:divBdr>
                <w:top w:val="none" w:sz="0" w:space="0" w:color="auto"/>
                <w:left w:val="none" w:sz="0" w:space="0" w:color="auto"/>
                <w:bottom w:val="none" w:sz="0" w:space="0" w:color="auto"/>
                <w:right w:val="none" w:sz="0" w:space="0" w:color="auto"/>
              </w:divBdr>
              <w:divsChild>
                <w:div w:id="155802650">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8091335">
                      <w:marLeft w:val="0"/>
                      <w:marRight w:val="0"/>
                      <w:marTop w:val="0"/>
                      <w:marBottom w:val="0"/>
                      <w:divBdr>
                        <w:top w:val="none" w:sz="0" w:space="0" w:color="auto"/>
                        <w:left w:val="none" w:sz="0" w:space="0" w:color="auto"/>
                        <w:bottom w:val="none" w:sz="0" w:space="0" w:color="auto"/>
                        <w:right w:val="none" w:sz="0" w:space="0" w:color="auto"/>
                      </w:divBdr>
                      <w:divsChild>
                        <w:div w:id="1551263161">
                          <w:marLeft w:val="0"/>
                          <w:marRight w:val="0"/>
                          <w:marTop w:val="0"/>
                          <w:marBottom w:val="0"/>
                          <w:divBdr>
                            <w:top w:val="none" w:sz="0" w:space="0" w:color="auto"/>
                            <w:left w:val="none" w:sz="0" w:space="0" w:color="auto"/>
                            <w:bottom w:val="none" w:sz="0" w:space="0" w:color="auto"/>
                            <w:right w:val="none" w:sz="0" w:space="0" w:color="auto"/>
                          </w:divBdr>
                          <w:divsChild>
                            <w:div w:id="2145464813">
                              <w:marLeft w:val="0"/>
                              <w:marRight w:val="0"/>
                              <w:marTop w:val="0"/>
                              <w:marBottom w:val="0"/>
                              <w:divBdr>
                                <w:top w:val="none" w:sz="0" w:space="0" w:color="auto"/>
                                <w:left w:val="none" w:sz="0" w:space="0" w:color="auto"/>
                                <w:bottom w:val="none" w:sz="0" w:space="0" w:color="auto"/>
                                <w:right w:val="none" w:sz="0" w:space="0" w:color="auto"/>
                              </w:divBdr>
                              <w:divsChild>
                                <w:div w:id="135353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788825">
      <w:bodyDiv w:val="1"/>
      <w:marLeft w:val="0"/>
      <w:marRight w:val="0"/>
      <w:marTop w:val="0"/>
      <w:marBottom w:val="0"/>
      <w:divBdr>
        <w:top w:val="none" w:sz="0" w:space="0" w:color="auto"/>
        <w:left w:val="none" w:sz="0" w:space="0" w:color="auto"/>
        <w:bottom w:val="none" w:sz="0" w:space="0" w:color="auto"/>
        <w:right w:val="none" w:sz="0" w:space="0" w:color="auto"/>
      </w:divBdr>
      <w:divsChild>
        <w:div w:id="554582633">
          <w:marLeft w:val="0"/>
          <w:marRight w:val="0"/>
          <w:marTop w:val="0"/>
          <w:marBottom w:val="0"/>
          <w:divBdr>
            <w:top w:val="none" w:sz="0" w:space="0" w:color="auto"/>
            <w:left w:val="none" w:sz="0" w:space="0" w:color="auto"/>
            <w:bottom w:val="none" w:sz="0" w:space="0" w:color="auto"/>
            <w:right w:val="none" w:sz="0" w:space="0" w:color="auto"/>
          </w:divBdr>
          <w:divsChild>
            <w:div w:id="1127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12201">
      <w:bodyDiv w:val="1"/>
      <w:marLeft w:val="0"/>
      <w:marRight w:val="0"/>
      <w:marTop w:val="0"/>
      <w:marBottom w:val="0"/>
      <w:divBdr>
        <w:top w:val="none" w:sz="0" w:space="0" w:color="auto"/>
        <w:left w:val="none" w:sz="0" w:space="0" w:color="auto"/>
        <w:bottom w:val="none" w:sz="0" w:space="0" w:color="auto"/>
        <w:right w:val="none" w:sz="0" w:space="0" w:color="auto"/>
      </w:divBdr>
      <w:divsChild>
        <w:div w:id="1980988310">
          <w:marLeft w:val="0"/>
          <w:marRight w:val="0"/>
          <w:marTop w:val="0"/>
          <w:marBottom w:val="0"/>
          <w:divBdr>
            <w:top w:val="none" w:sz="0" w:space="0" w:color="auto"/>
            <w:left w:val="none" w:sz="0" w:space="0" w:color="auto"/>
            <w:bottom w:val="none" w:sz="0" w:space="0" w:color="auto"/>
            <w:right w:val="none" w:sz="0" w:space="0" w:color="auto"/>
          </w:divBdr>
          <w:divsChild>
            <w:div w:id="340934537">
              <w:marLeft w:val="0"/>
              <w:marRight w:val="0"/>
              <w:marTop w:val="0"/>
              <w:marBottom w:val="0"/>
              <w:divBdr>
                <w:top w:val="none" w:sz="0" w:space="0" w:color="auto"/>
                <w:left w:val="none" w:sz="0" w:space="0" w:color="auto"/>
                <w:bottom w:val="none" w:sz="0" w:space="0" w:color="auto"/>
                <w:right w:val="none" w:sz="0" w:space="0" w:color="auto"/>
              </w:divBdr>
            </w:div>
            <w:div w:id="468669399">
              <w:marLeft w:val="0"/>
              <w:marRight w:val="0"/>
              <w:marTop w:val="0"/>
              <w:marBottom w:val="0"/>
              <w:divBdr>
                <w:top w:val="none" w:sz="0" w:space="0" w:color="auto"/>
                <w:left w:val="none" w:sz="0" w:space="0" w:color="auto"/>
                <w:bottom w:val="none" w:sz="0" w:space="0" w:color="auto"/>
                <w:right w:val="none" w:sz="0" w:space="0" w:color="auto"/>
              </w:divBdr>
            </w:div>
            <w:div w:id="1562712213">
              <w:marLeft w:val="0"/>
              <w:marRight w:val="0"/>
              <w:marTop w:val="0"/>
              <w:marBottom w:val="0"/>
              <w:divBdr>
                <w:top w:val="none" w:sz="0" w:space="0" w:color="auto"/>
                <w:left w:val="none" w:sz="0" w:space="0" w:color="auto"/>
                <w:bottom w:val="none" w:sz="0" w:space="0" w:color="auto"/>
                <w:right w:val="none" w:sz="0" w:space="0" w:color="auto"/>
              </w:divBdr>
            </w:div>
            <w:div w:id="205018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8607">
      <w:bodyDiv w:val="1"/>
      <w:marLeft w:val="0"/>
      <w:marRight w:val="0"/>
      <w:marTop w:val="0"/>
      <w:marBottom w:val="0"/>
      <w:divBdr>
        <w:top w:val="none" w:sz="0" w:space="0" w:color="auto"/>
        <w:left w:val="none" w:sz="0" w:space="0" w:color="auto"/>
        <w:bottom w:val="none" w:sz="0" w:space="0" w:color="auto"/>
        <w:right w:val="none" w:sz="0" w:space="0" w:color="auto"/>
      </w:divBdr>
      <w:divsChild>
        <w:div w:id="984119167">
          <w:marLeft w:val="0"/>
          <w:marRight w:val="0"/>
          <w:marTop w:val="0"/>
          <w:marBottom w:val="0"/>
          <w:divBdr>
            <w:top w:val="none" w:sz="0" w:space="0" w:color="auto"/>
            <w:left w:val="none" w:sz="0" w:space="0" w:color="auto"/>
            <w:bottom w:val="none" w:sz="0" w:space="0" w:color="auto"/>
            <w:right w:val="none" w:sz="0" w:space="0" w:color="auto"/>
          </w:divBdr>
          <w:divsChild>
            <w:div w:id="140343877">
              <w:marLeft w:val="0"/>
              <w:marRight w:val="0"/>
              <w:marTop w:val="0"/>
              <w:marBottom w:val="0"/>
              <w:divBdr>
                <w:top w:val="none" w:sz="0" w:space="0" w:color="auto"/>
                <w:left w:val="none" w:sz="0" w:space="0" w:color="auto"/>
                <w:bottom w:val="none" w:sz="0" w:space="0" w:color="auto"/>
                <w:right w:val="none" w:sz="0" w:space="0" w:color="auto"/>
              </w:divBdr>
            </w:div>
            <w:div w:id="544951801">
              <w:marLeft w:val="0"/>
              <w:marRight w:val="0"/>
              <w:marTop w:val="0"/>
              <w:marBottom w:val="0"/>
              <w:divBdr>
                <w:top w:val="none" w:sz="0" w:space="0" w:color="auto"/>
                <w:left w:val="none" w:sz="0" w:space="0" w:color="auto"/>
                <w:bottom w:val="none" w:sz="0" w:space="0" w:color="auto"/>
                <w:right w:val="none" w:sz="0" w:space="0" w:color="auto"/>
              </w:divBdr>
            </w:div>
            <w:div w:id="1290940540">
              <w:marLeft w:val="0"/>
              <w:marRight w:val="0"/>
              <w:marTop w:val="0"/>
              <w:marBottom w:val="0"/>
              <w:divBdr>
                <w:top w:val="none" w:sz="0" w:space="0" w:color="auto"/>
                <w:left w:val="none" w:sz="0" w:space="0" w:color="auto"/>
                <w:bottom w:val="none" w:sz="0" w:space="0" w:color="auto"/>
                <w:right w:val="none" w:sz="0" w:space="0" w:color="auto"/>
              </w:divBdr>
            </w:div>
            <w:div w:id="1638410661">
              <w:marLeft w:val="0"/>
              <w:marRight w:val="0"/>
              <w:marTop w:val="0"/>
              <w:marBottom w:val="0"/>
              <w:divBdr>
                <w:top w:val="none" w:sz="0" w:space="0" w:color="auto"/>
                <w:left w:val="none" w:sz="0" w:space="0" w:color="auto"/>
                <w:bottom w:val="none" w:sz="0" w:space="0" w:color="auto"/>
                <w:right w:val="none" w:sz="0" w:space="0" w:color="auto"/>
              </w:divBdr>
            </w:div>
            <w:div w:id="1738629837">
              <w:marLeft w:val="0"/>
              <w:marRight w:val="0"/>
              <w:marTop w:val="0"/>
              <w:marBottom w:val="0"/>
              <w:divBdr>
                <w:top w:val="none" w:sz="0" w:space="0" w:color="auto"/>
                <w:left w:val="none" w:sz="0" w:space="0" w:color="auto"/>
                <w:bottom w:val="none" w:sz="0" w:space="0" w:color="auto"/>
                <w:right w:val="none" w:sz="0" w:space="0" w:color="auto"/>
              </w:divBdr>
            </w:div>
            <w:div w:id="1772506703">
              <w:marLeft w:val="0"/>
              <w:marRight w:val="0"/>
              <w:marTop w:val="0"/>
              <w:marBottom w:val="0"/>
              <w:divBdr>
                <w:top w:val="none" w:sz="0" w:space="0" w:color="auto"/>
                <w:left w:val="none" w:sz="0" w:space="0" w:color="auto"/>
                <w:bottom w:val="none" w:sz="0" w:space="0" w:color="auto"/>
                <w:right w:val="none" w:sz="0" w:space="0" w:color="auto"/>
              </w:divBdr>
            </w:div>
            <w:div w:id="19201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0558">
      <w:bodyDiv w:val="1"/>
      <w:marLeft w:val="0"/>
      <w:marRight w:val="0"/>
      <w:marTop w:val="0"/>
      <w:marBottom w:val="0"/>
      <w:divBdr>
        <w:top w:val="none" w:sz="0" w:space="0" w:color="auto"/>
        <w:left w:val="none" w:sz="0" w:space="0" w:color="auto"/>
        <w:bottom w:val="none" w:sz="0" w:space="0" w:color="auto"/>
        <w:right w:val="none" w:sz="0" w:space="0" w:color="auto"/>
      </w:divBdr>
      <w:divsChild>
        <w:div w:id="1400442637">
          <w:marLeft w:val="0"/>
          <w:marRight w:val="0"/>
          <w:marTop w:val="0"/>
          <w:marBottom w:val="0"/>
          <w:divBdr>
            <w:top w:val="none" w:sz="0" w:space="0" w:color="auto"/>
            <w:left w:val="none" w:sz="0" w:space="0" w:color="auto"/>
            <w:bottom w:val="none" w:sz="0" w:space="0" w:color="auto"/>
            <w:right w:val="none" w:sz="0" w:space="0" w:color="auto"/>
          </w:divBdr>
          <w:divsChild>
            <w:div w:id="614335171">
              <w:marLeft w:val="0"/>
              <w:marRight w:val="0"/>
              <w:marTop w:val="0"/>
              <w:marBottom w:val="0"/>
              <w:divBdr>
                <w:top w:val="none" w:sz="0" w:space="0" w:color="auto"/>
                <w:left w:val="none" w:sz="0" w:space="0" w:color="auto"/>
                <w:bottom w:val="none" w:sz="0" w:space="0" w:color="auto"/>
                <w:right w:val="none" w:sz="0" w:space="0" w:color="auto"/>
              </w:divBdr>
            </w:div>
            <w:div w:id="1475416995">
              <w:marLeft w:val="0"/>
              <w:marRight w:val="0"/>
              <w:marTop w:val="0"/>
              <w:marBottom w:val="0"/>
              <w:divBdr>
                <w:top w:val="none" w:sz="0" w:space="0" w:color="auto"/>
                <w:left w:val="none" w:sz="0" w:space="0" w:color="auto"/>
                <w:bottom w:val="none" w:sz="0" w:space="0" w:color="auto"/>
                <w:right w:val="none" w:sz="0" w:space="0" w:color="auto"/>
              </w:divBdr>
            </w:div>
            <w:div w:id="21186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732">
      <w:bodyDiv w:val="1"/>
      <w:marLeft w:val="0"/>
      <w:marRight w:val="0"/>
      <w:marTop w:val="0"/>
      <w:marBottom w:val="0"/>
      <w:divBdr>
        <w:top w:val="none" w:sz="0" w:space="0" w:color="auto"/>
        <w:left w:val="none" w:sz="0" w:space="0" w:color="auto"/>
        <w:bottom w:val="none" w:sz="0" w:space="0" w:color="auto"/>
        <w:right w:val="none" w:sz="0" w:space="0" w:color="auto"/>
      </w:divBdr>
      <w:divsChild>
        <w:div w:id="1007903163">
          <w:marLeft w:val="0"/>
          <w:marRight w:val="0"/>
          <w:marTop w:val="0"/>
          <w:marBottom w:val="0"/>
          <w:divBdr>
            <w:top w:val="none" w:sz="0" w:space="0" w:color="auto"/>
            <w:left w:val="none" w:sz="0" w:space="0" w:color="auto"/>
            <w:bottom w:val="none" w:sz="0" w:space="0" w:color="auto"/>
            <w:right w:val="none" w:sz="0" w:space="0" w:color="auto"/>
          </w:divBdr>
          <w:divsChild>
            <w:div w:id="46613073">
              <w:marLeft w:val="0"/>
              <w:marRight w:val="0"/>
              <w:marTop w:val="0"/>
              <w:marBottom w:val="0"/>
              <w:divBdr>
                <w:top w:val="none" w:sz="0" w:space="0" w:color="auto"/>
                <w:left w:val="none" w:sz="0" w:space="0" w:color="auto"/>
                <w:bottom w:val="none" w:sz="0" w:space="0" w:color="auto"/>
                <w:right w:val="none" w:sz="0" w:space="0" w:color="auto"/>
              </w:divBdr>
            </w:div>
            <w:div w:id="7018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5749">
      <w:bodyDiv w:val="1"/>
      <w:marLeft w:val="0"/>
      <w:marRight w:val="0"/>
      <w:marTop w:val="0"/>
      <w:marBottom w:val="0"/>
      <w:divBdr>
        <w:top w:val="none" w:sz="0" w:space="0" w:color="auto"/>
        <w:left w:val="none" w:sz="0" w:space="0" w:color="auto"/>
        <w:bottom w:val="none" w:sz="0" w:space="0" w:color="auto"/>
        <w:right w:val="none" w:sz="0" w:space="0" w:color="auto"/>
      </w:divBdr>
      <w:divsChild>
        <w:div w:id="625817750">
          <w:marLeft w:val="0"/>
          <w:marRight w:val="0"/>
          <w:marTop w:val="0"/>
          <w:marBottom w:val="0"/>
          <w:divBdr>
            <w:top w:val="none" w:sz="0" w:space="0" w:color="auto"/>
            <w:left w:val="none" w:sz="0" w:space="0" w:color="auto"/>
            <w:bottom w:val="none" w:sz="0" w:space="0" w:color="auto"/>
            <w:right w:val="none" w:sz="0" w:space="0" w:color="auto"/>
          </w:divBdr>
        </w:div>
      </w:divsChild>
    </w:div>
    <w:div w:id="1827627065">
      <w:bodyDiv w:val="1"/>
      <w:marLeft w:val="0"/>
      <w:marRight w:val="0"/>
      <w:marTop w:val="0"/>
      <w:marBottom w:val="0"/>
      <w:divBdr>
        <w:top w:val="none" w:sz="0" w:space="0" w:color="auto"/>
        <w:left w:val="none" w:sz="0" w:space="0" w:color="auto"/>
        <w:bottom w:val="none" w:sz="0" w:space="0" w:color="auto"/>
        <w:right w:val="none" w:sz="0" w:space="0" w:color="auto"/>
      </w:divBdr>
      <w:divsChild>
        <w:div w:id="118380646">
          <w:marLeft w:val="0"/>
          <w:marRight w:val="0"/>
          <w:marTop w:val="0"/>
          <w:marBottom w:val="0"/>
          <w:divBdr>
            <w:top w:val="none" w:sz="0" w:space="0" w:color="auto"/>
            <w:left w:val="none" w:sz="0" w:space="0" w:color="auto"/>
            <w:bottom w:val="none" w:sz="0" w:space="0" w:color="auto"/>
            <w:right w:val="none" w:sz="0" w:space="0" w:color="auto"/>
          </w:divBdr>
        </w:div>
      </w:divsChild>
    </w:div>
    <w:div w:id="1887137308">
      <w:bodyDiv w:val="1"/>
      <w:marLeft w:val="0"/>
      <w:marRight w:val="0"/>
      <w:marTop w:val="0"/>
      <w:marBottom w:val="0"/>
      <w:divBdr>
        <w:top w:val="none" w:sz="0" w:space="0" w:color="auto"/>
        <w:left w:val="none" w:sz="0" w:space="0" w:color="auto"/>
        <w:bottom w:val="none" w:sz="0" w:space="0" w:color="auto"/>
        <w:right w:val="none" w:sz="0" w:space="0" w:color="auto"/>
      </w:divBdr>
      <w:divsChild>
        <w:div w:id="385759676">
          <w:marLeft w:val="0"/>
          <w:marRight w:val="0"/>
          <w:marTop w:val="0"/>
          <w:marBottom w:val="0"/>
          <w:divBdr>
            <w:top w:val="none" w:sz="0" w:space="0" w:color="auto"/>
            <w:left w:val="none" w:sz="0" w:space="0" w:color="auto"/>
            <w:bottom w:val="none" w:sz="0" w:space="0" w:color="auto"/>
            <w:right w:val="none" w:sz="0" w:space="0" w:color="auto"/>
          </w:divBdr>
          <w:divsChild>
            <w:div w:id="1907959034">
              <w:marLeft w:val="0"/>
              <w:marRight w:val="0"/>
              <w:marTop w:val="0"/>
              <w:marBottom w:val="0"/>
              <w:divBdr>
                <w:top w:val="none" w:sz="0" w:space="0" w:color="auto"/>
                <w:left w:val="none" w:sz="0" w:space="0" w:color="auto"/>
                <w:bottom w:val="none" w:sz="0" w:space="0" w:color="auto"/>
                <w:right w:val="none" w:sz="0" w:space="0" w:color="auto"/>
              </w:divBdr>
            </w:div>
            <w:div w:id="207758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81820">
      <w:bodyDiv w:val="1"/>
      <w:marLeft w:val="0"/>
      <w:marRight w:val="0"/>
      <w:marTop w:val="0"/>
      <w:marBottom w:val="0"/>
      <w:divBdr>
        <w:top w:val="none" w:sz="0" w:space="0" w:color="auto"/>
        <w:left w:val="none" w:sz="0" w:space="0" w:color="auto"/>
        <w:bottom w:val="none" w:sz="0" w:space="0" w:color="auto"/>
        <w:right w:val="none" w:sz="0" w:space="0" w:color="auto"/>
      </w:divBdr>
      <w:divsChild>
        <w:div w:id="794445445">
          <w:marLeft w:val="200"/>
          <w:marRight w:val="200"/>
          <w:marTop w:val="0"/>
          <w:marBottom w:val="200"/>
          <w:divBdr>
            <w:top w:val="single" w:sz="8" w:space="0" w:color="E3E3E6"/>
            <w:left w:val="single" w:sz="8" w:space="0" w:color="E3E3E6"/>
            <w:bottom w:val="single" w:sz="8" w:space="0" w:color="E3E3E6"/>
            <w:right w:val="single" w:sz="8" w:space="0" w:color="E3E3E6"/>
          </w:divBdr>
          <w:divsChild>
            <w:div w:id="1546259838">
              <w:marLeft w:val="0"/>
              <w:marRight w:val="0"/>
              <w:marTop w:val="0"/>
              <w:marBottom w:val="0"/>
              <w:divBdr>
                <w:top w:val="none" w:sz="0" w:space="0" w:color="auto"/>
                <w:left w:val="none" w:sz="0" w:space="0" w:color="auto"/>
                <w:bottom w:val="none" w:sz="0" w:space="0" w:color="auto"/>
                <w:right w:val="none" w:sz="0" w:space="0" w:color="auto"/>
              </w:divBdr>
              <w:divsChild>
                <w:div w:id="1317220624">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5270844">
                      <w:marLeft w:val="0"/>
                      <w:marRight w:val="0"/>
                      <w:marTop w:val="0"/>
                      <w:marBottom w:val="0"/>
                      <w:divBdr>
                        <w:top w:val="none" w:sz="0" w:space="0" w:color="auto"/>
                        <w:left w:val="none" w:sz="0" w:space="0" w:color="auto"/>
                        <w:bottom w:val="none" w:sz="0" w:space="0" w:color="auto"/>
                        <w:right w:val="none" w:sz="0" w:space="0" w:color="auto"/>
                      </w:divBdr>
                      <w:divsChild>
                        <w:div w:id="518930384">
                          <w:marLeft w:val="0"/>
                          <w:marRight w:val="0"/>
                          <w:marTop w:val="0"/>
                          <w:marBottom w:val="0"/>
                          <w:divBdr>
                            <w:top w:val="none" w:sz="0" w:space="0" w:color="auto"/>
                            <w:left w:val="none" w:sz="0" w:space="0" w:color="auto"/>
                            <w:bottom w:val="none" w:sz="0" w:space="0" w:color="auto"/>
                            <w:right w:val="none" w:sz="0" w:space="0" w:color="auto"/>
                          </w:divBdr>
                          <w:divsChild>
                            <w:div w:id="2125418072">
                              <w:marLeft w:val="0"/>
                              <w:marRight w:val="0"/>
                              <w:marTop w:val="0"/>
                              <w:marBottom w:val="0"/>
                              <w:divBdr>
                                <w:top w:val="none" w:sz="0" w:space="0" w:color="auto"/>
                                <w:left w:val="none" w:sz="0" w:space="0" w:color="auto"/>
                                <w:bottom w:val="none" w:sz="0" w:space="0" w:color="auto"/>
                                <w:right w:val="none" w:sz="0" w:space="0" w:color="auto"/>
                              </w:divBdr>
                              <w:divsChild>
                                <w:div w:id="2209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168028">
      <w:bodyDiv w:val="1"/>
      <w:marLeft w:val="0"/>
      <w:marRight w:val="0"/>
      <w:marTop w:val="0"/>
      <w:marBottom w:val="0"/>
      <w:divBdr>
        <w:top w:val="none" w:sz="0" w:space="0" w:color="auto"/>
        <w:left w:val="none" w:sz="0" w:space="0" w:color="auto"/>
        <w:bottom w:val="none" w:sz="0" w:space="0" w:color="auto"/>
        <w:right w:val="none" w:sz="0" w:space="0" w:color="auto"/>
      </w:divBdr>
      <w:divsChild>
        <w:div w:id="51394537">
          <w:marLeft w:val="200"/>
          <w:marRight w:val="200"/>
          <w:marTop w:val="0"/>
          <w:marBottom w:val="200"/>
          <w:divBdr>
            <w:top w:val="single" w:sz="8" w:space="0" w:color="E3E3E6"/>
            <w:left w:val="single" w:sz="8" w:space="0" w:color="E3E3E6"/>
            <w:bottom w:val="single" w:sz="8" w:space="0" w:color="E3E3E6"/>
            <w:right w:val="single" w:sz="8" w:space="0" w:color="E3E3E6"/>
          </w:divBdr>
          <w:divsChild>
            <w:div w:id="247007393">
              <w:marLeft w:val="0"/>
              <w:marRight w:val="0"/>
              <w:marTop w:val="0"/>
              <w:marBottom w:val="0"/>
              <w:divBdr>
                <w:top w:val="none" w:sz="0" w:space="0" w:color="auto"/>
                <w:left w:val="none" w:sz="0" w:space="0" w:color="auto"/>
                <w:bottom w:val="none" w:sz="0" w:space="0" w:color="auto"/>
                <w:right w:val="none" w:sz="0" w:space="0" w:color="auto"/>
              </w:divBdr>
              <w:divsChild>
                <w:div w:id="1604268953">
                  <w:marLeft w:val="0"/>
                  <w:marRight w:val="0"/>
                  <w:marTop w:val="0"/>
                  <w:marBottom w:val="200"/>
                  <w:divBdr>
                    <w:top w:val="single" w:sz="8" w:space="15" w:color="DEDFEF"/>
                    <w:left w:val="single" w:sz="8" w:space="15" w:color="DEDFEF"/>
                    <w:bottom w:val="single" w:sz="8" w:space="15" w:color="DEDFEF"/>
                    <w:right w:val="single" w:sz="8" w:space="15" w:color="DEDFEF"/>
                  </w:divBdr>
                  <w:divsChild>
                    <w:div w:id="1842499225">
                      <w:marLeft w:val="0"/>
                      <w:marRight w:val="0"/>
                      <w:marTop w:val="0"/>
                      <w:marBottom w:val="0"/>
                      <w:divBdr>
                        <w:top w:val="none" w:sz="0" w:space="0" w:color="auto"/>
                        <w:left w:val="none" w:sz="0" w:space="0" w:color="auto"/>
                        <w:bottom w:val="none" w:sz="0" w:space="0" w:color="auto"/>
                        <w:right w:val="none" w:sz="0" w:space="0" w:color="auto"/>
                      </w:divBdr>
                      <w:divsChild>
                        <w:div w:id="2104955298">
                          <w:marLeft w:val="0"/>
                          <w:marRight w:val="0"/>
                          <w:marTop w:val="0"/>
                          <w:marBottom w:val="0"/>
                          <w:divBdr>
                            <w:top w:val="none" w:sz="0" w:space="0" w:color="auto"/>
                            <w:left w:val="none" w:sz="0" w:space="0" w:color="auto"/>
                            <w:bottom w:val="none" w:sz="0" w:space="0" w:color="auto"/>
                            <w:right w:val="none" w:sz="0" w:space="0" w:color="auto"/>
                          </w:divBdr>
                          <w:divsChild>
                            <w:div w:id="1597669175">
                              <w:marLeft w:val="0"/>
                              <w:marRight w:val="0"/>
                              <w:marTop w:val="0"/>
                              <w:marBottom w:val="0"/>
                              <w:divBdr>
                                <w:top w:val="none" w:sz="0" w:space="0" w:color="auto"/>
                                <w:left w:val="none" w:sz="0" w:space="0" w:color="auto"/>
                                <w:bottom w:val="none" w:sz="0" w:space="0" w:color="auto"/>
                                <w:right w:val="none" w:sz="0" w:space="0" w:color="auto"/>
                              </w:divBdr>
                              <w:divsChild>
                                <w:div w:id="7875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220203">
      <w:bodyDiv w:val="1"/>
      <w:marLeft w:val="0"/>
      <w:marRight w:val="0"/>
      <w:marTop w:val="0"/>
      <w:marBottom w:val="0"/>
      <w:divBdr>
        <w:top w:val="none" w:sz="0" w:space="0" w:color="auto"/>
        <w:left w:val="none" w:sz="0" w:space="0" w:color="auto"/>
        <w:bottom w:val="none" w:sz="0" w:space="0" w:color="auto"/>
        <w:right w:val="none" w:sz="0" w:space="0" w:color="auto"/>
      </w:divBdr>
      <w:divsChild>
        <w:div w:id="919094383">
          <w:marLeft w:val="0"/>
          <w:marRight w:val="0"/>
          <w:marTop w:val="0"/>
          <w:marBottom w:val="0"/>
          <w:divBdr>
            <w:top w:val="none" w:sz="0" w:space="0" w:color="auto"/>
            <w:left w:val="none" w:sz="0" w:space="0" w:color="auto"/>
            <w:bottom w:val="none" w:sz="0" w:space="0" w:color="auto"/>
            <w:right w:val="none" w:sz="0" w:space="0" w:color="auto"/>
          </w:divBdr>
          <w:divsChild>
            <w:div w:id="247539920">
              <w:marLeft w:val="0"/>
              <w:marRight w:val="0"/>
              <w:marTop w:val="0"/>
              <w:marBottom w:val="0"/>
              <w:divBdr>
                <w:top w:val="none" w:sz="0" w:space="0" w:color="auto"/>
                <w:left w:val="none" w:sz="0" w:space="0" w:color="auto"/>
                <w:bottom w:val="none" w:sz="0" w:space="0" w:color="auto"/>
                <w:right w:val="none" w:sz="0" w:space="0" w:color="auto"/>
              </w:divBdr>
            </w:div>
            <w:div w:id="786855068">
              <w:marLeft w:val="0"/>
              <w:marRight w:val="0"/>
              <w:marTop w:val="0"/>
              <w:marBottom w:val="0"/>
              <w:divBdr>
                <w:top w:val="none" w:sz="0" w:space="0" w:color="auto"/>
                <w:left w:val="none" w:sz="0" w:space="0" w:color="auto"/>
                <w:bottom w:val="none" w:sz="0" w:space="0" w:color="auto"/>
                <w:right w:val="none" w:sz="0" w:space="0" w:color="auto"/>
              </w:divBdr>
            </w:div>
            <w:div w:id="10698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0437">
      <w:bodyDiv w:val="1"/>
      <w:marLeft w:val="0"/>
      <w:marRight w:val="0"/>
      <w:marTop w:val="0"/>
      <w:marBottom w:val="0"/>
      <w:divBdr>
        <w:top w:val="none" w:sz="0" w:space="0" w:color="auto"/>
        <w:left w:val="none" w:sz="0" w:space="0" w:color="auto"/>
        <w:bottom w:val="none" w:sz="0" w:space="0" w:color="auto"/>
        <w:right w:val="none" w:sz="0" w:space="0" w:color="auto"/>
      </w:divBdr>
      <w:divsChild>
        <w:div w:id="505942554">
          <w:marLeft w:val="200"/>
          <w:marRight w:val="200"/>
          <w:marTop w:val="0"/>
          <w:marBottom w:val="200"/>
          <w:divBdr>
            <w:top w:val="single" w:sz="8" w:space="0" w:color="E3E3E6"/>
            <w:left w:val="single" w:sz="8" w:space="0" w:color="E3E3E6"/>
            <w:bottom w:val="single" w:sz="8" w:space="0" w:color="E3E3E6"/>
            <w:right w:val="single" w:sz="8" w:space="0" w:color="E3E3E6"/>
          </w:divBdr>
          <w:divsChild>
            <w:div w:id="776605054">
              <w:marLeft w:val="0"/>
              <w:marRight w:val="0"/>
              <w:marTop w:val="0"/>
              <w:marBottom w:val="0"/>
              <w:divBdr>
                <w:top w:val="none" w:sz="0" w:space="0" w:color="auto"/>
                <w:left w:val="none" w:sz="0" w:space="0" w:color="auto"/>
                <w:bottom w:val="none" w:sz="0" w:space="0" w:color="auto"/>
                <w:right w:val="none" w:sz="0" w:space="0" w:color="auto"/>
              </w:divBdr>
              <w:divsChild>
                <w:div w:id="104375390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53610698">
                      <w:marLeft w:val="0"/>
                      <w:marRight w:val="0"/>
                      <w:marTop w:val="0"/>
                      <w:marBottom w:val="0"/>
                      <w:divBdr>
                        <w:top w:val="none" w:sz="0" w:space="0" w:color="auto"/>
                        <w:left w:val="none" w:sz="0" w:space="0" w:color="auto"/>
                        <w:bottom w:val="none" w:sz="0" w:space="0" w:color="auto"/>
                        <w:right w:val="none" w:sz="0" w:space="0" w:color="auto"/>
                      </w:divBdr>
                      <w:divsChild>
                        <w:div w:id="1958296411">
                          <w:marLeft w:val="0"/>
                          <w:marRight w:val="0"/>
                          <w:marTop w:val="0"/>
                          <w:marBottom w:val="0"/>
                          <w:divBdr>
                            <w:top w:val="none" w:sz="0" w:space="0" w:color="auto"/>
                            <w:left w:val="none" w:sz="0" w:space="0" w:color="auto"/>
                            <w:bottom w:val="none" w:sz="0" w:space="0" w:color="auto"/>
                            <w:right w:val="none" w:sz="0" w:space="0" w:color="auto"/>
                          </w:divBdr>
                          <w:divsChild>
                            <w:div w:id="14430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25645">
      <w:bodyDiv w:val="1"/>
      <w:marLeft w:val="0"/>
      <w:marRight w:val="0"/>
      <w:marTop w:val="0"/>
      <w:marBottom w:val="0"/>
      <w:divBdr>
        <w:top w:val="none" w:sz="0" w:space="0" w:color="auto"/>
        <w:left w:val="none" w:sz="0" w:space="0" w:color="auto"/>
        <w:bottom w:val="none" w:sz="0" w:space="0" w:color="auto"/>
        <w:right w:val="none" w:sz="0" w:space="0" w:color="auto"/>
      </w:divBdr>
      <w:divsChild>
        <w:div w:id="570389101">
          <w:marLeft w:val="0"/>
          <w:marRight w:val="0"/>
          <w:marTop w:val="0"/>
          <w:marBottom w:val="0"/>
          <w:divBdr>
            <w:top w:val="none" w:sz="0" w:space="0" w:color="auto"/>
            <w:left w:val="none" w:sz="0" w:space="0" w:color="auto"/>
            <w:bottom w:val="none" w:sz="0" w:space="0" w:color="auto"/>
            <w:right w:val="none" w:sz="0" w:space="0" w:color="auto"/>
          </w:divBdr>
          <w:divsChild>
            <w:div w:id="639771798">
              <w:marLeft w:val="0"/>
              <w:marRight w:val="0"/>
              <w:marTop w:val="0"/>
              <w:marBottom w:val="0"/>
              <w:divBdr>
                <w:top w:val="none" w:sz="0" w:space="0" w:color="auto"/>
                <w:left w:val="none" w:sz="0" w:space="0" w:color="auto"/>
                <w:bottom w:val="none" w:sz="0" w:space="0" w:color="auto"/>
                <w:right w:val="none" w:sz="0" w:space="0" w:color="auto"/>
              </w:divBdr>
            </w:div>
            <w:div w:id="725419122">
              <w:marLeft w:val="0"/>
              <w:marRight w:val="0"/>
              <w:marTop w:val="0"/>
              <w:marBottom w:val="0"/>
              <w:divBdr>
                <w:top w:val="none" w:sz="0" w:space="0" w:color="auto"/>
                <w:left w:val="none" w:sz="0" w:space="0" w:color="auto"/>
                <w:bottom w:val="none" w:sz="0" w:space="0" w:color="auto"/>
                <w:right w:val="none" w:sz="0" w:space="0" w:color="auto"/>
              </w:divBdr>
            </w:div>
            <w:div w:id="16999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9220">
      <w:bodyDiv w:val="1"/>
      <w:marLeft w:val="0"/>
      <w:marRight w:val="0"/>
      <w:marTop w:val="0"/>
      <w:marBottom w:val="0"/>
      <w:divBdr>
        <w:top w:val="none" w:sz="0" w:space="0" w:color="auto"/>
        <w:left w:val="none" w:sz="0" w:space="0" w:color="auto"/>
        <w:bottom w:val="none" w:sz="0" w:space="0" w:color="auto"/>
        <w:right w:val="none" w:sz="0" w:space="0" w:color="auto"/>
      </w:divBdr>
      <w:divsChild>
        <w:div w:id="393968271">
          <w:marLeft w:val="0"/>
          <w:marRight w:val="0"/>
          <w:marTop w:val="0"/>
          <w:marBottom w:val="0"/>
          <w:divBdr>
            <w:top w:val="none" w:sz="0" w:space="0" w:color="auto"/>
            <w:left w:val="none" w:sz="0" w:space="0" w:color="auto"/>
            <w:bottom w:val="none" w:sz="0" w:space="0" w:color="auto"/>
            <w:right w:val="none" w:sz="0" w:space="0" w:color="auto"/>
          </w:divBdr>
          <w:divsChild>
            <w:div w:id="61804951">
              <w:marLeft w:val="0"/>
              <w:marRight w:val="0"/>
              <w:marTop w:val="0"/>
              <w:marBottom w:val="0"/>
              <w:divBdr>
                <w:top w:val="none" w:sz="0" w:space="0" w:color="auto"/>
                <w:left w:val="none" w:sz="0" w:space="0" w:color="auto"/>
                <w:bottom w:val="none" w:sz="0" w:space="0" w:color="auto"/>
                <w:right w:val="none" w:sz="0" w:space="0" w:color="auto"/>
              </w:divBdr>
            </w:div>
            <w:div w:id="141466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0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H\Local%20Settings\Temporary%20Internet%20Files\OLKE\HRSDForm%208%20%20Standard%20Document%20Template%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B7612-0505-487B-870A-A8BAFB8D7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HRSDForm 8  Standard Document Template (3)</Template>
  <TotalTime>1</TotalTime>
  <Pages>1</Pages>
  <Words>171</Words>
  <Characters>1023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Nottingham University</vt:lpstr>
    </vt:vector>
  </TitlesOfParts>
  <Company/>
  <LinksUpToDate>false</LinksUpToDate>
  <CharactersWithSpaces>1192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Nottingham University</dc:title>
  <dc:subject>Future state HR processes</dc:subject>
  <dc:creator>J Dicken</dc:creator>
  <cp:keywords/>
  <dc:description/>
  <cp:lastModifiedBy>Robinson Tanya</cp:lastModifiedBy>
  <cp:revision>3</cp:revision>
  <cp:lastPrinted>2010-10-04T14:43:00Z</cp:lastPrinted>
  <dcterms:created xsi:type="dcterms:W3CDTF">2016-06-02T16:44:00Z</dcterms:created>
  <dcterms:modified xsi:type="dcterms:W3CDTF">2016-06-02T16:44:00Z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pportingDocumentation">
    <vt:lpwstr/>
  </property>
</Properties>
</file>