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A5E0C" w14:textId="75DBA1E7" w:rsidR="00E307AF" w:rsidRDefault="00810921" w:rsidP="00E307AF">
      <w:pPr>
        <w:jc w:val="right"/>
        <w:rPr>
          <w:b/>
          <w:bCs/>
          <w:sz w:val="32"/>
          <w:szCs w:val="32"/>
        </w:rPr>
      </w:pPr>
      <w:r>
        <w:rPr>
          <w:noProof/>
          <w:color w:val="2B579A"/>
          <w:shd w:val="clear" w:color="auto" w:fill="E6E6E6"/>
          <w:lang w:eastAsia="en-GB"/>
        </w:rPr>
        <w:drawing>
          <wp:anchor distT="0" distB="0" distL="114300" distR="114300" simplePos="0" relativeHeight="251658240" behindDoc="0" locked="0" layoutInCell="1" allowOverlap="1" wp14:anchorId="1CDAC4E9" wp14:editId="762B9F62">
            <wp:simplePos x="457200" y="457200"/>
            <wp:positionH relativeFrom="margin">
              <wp:align>left</wp:align>
            </wp:positionH>
            <wp:positionV relativeFrom="margin">
              <wp:align>top</wp:align>
            </wp:positionV>
            <wp:extent cx="1743075" cy="650875"/>
            <wp:effectExtent l="0" t="0" r="0" b="0"/>
            <wp:wrapSquare wrapText="bothSides"/>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5949" cy="651997"/>
                    </a:xfrm>
                    <a:prstGeom prst="rect">
                      <a:avLst/>
                    </a:prstGeom>
                    <a:noFill/>
                  </pic:spPr>
                </pic:pic>
              </a:graphicData>
            </a:graphic>
            <wp14:sizeRelH relativeFrom="margin">
              <wp14:pctWidth>0</wp14:pctWidth>
            </wp14:sizeRelH>
            <wp14:sizeRelV relativeFrom="margin">
              <wp14:pctHeight>0</wp14:pctHeight>
            </wp14:sizeRelV>
          </wp:anchor>
        </w:drawing>
      </w:r>
      <w:r w:rsidR="00E307AF">
        <w:rPr>
          <w:b/>
          <w:bCs/>
          <w:sz w:val="32"/>
          <w:szCs w:val="32"/>
        </w:rPr>
        <w:t>Application for a restriction to be place</w:t>
      </w:r>
      <w:r w:rsidR="004B0CCC">
        <w:rPr>
          <w:b/>
          <w:bCs/>
          <w:sz w:val="32"/>
          <w:szCs w:val="32"/>
        </w:rPr>
        <w:t>d</w:t>
      </w:r>
    </w:p>
    <w:p w14:paraId="43A4E432" w14:textId="6B804127" w:rsidR="00021218" w:rsidRDefault="00E307AF" w:rsidP="00B86F7F">
      <w:pPr>
        <w:ind w:left="720" w:firstLine="720"/>
        <w:jc w:val="right"/>
        <w:rPr>
          <w:b/>
          <w:bCs/>
          <w:sz w:val="32"/>
          <w:szCs w:val="32"/>
        </w:rPr>
      </w:pPr>
      <w:r>
        <w:rPr>
          <w:b/>
          <w:bCs/>
          <w:sz w:val="32"/>
          <w:szCs w:val="32"/>
        </w:rPr>
        <w:t xml:space="preserve"> on a </w:t>
      </w:r>
      <w:r w:rsidR="00A37528">
        <w:rPr>
          <w:b/>
          <w:bCs/>
          <w:sz w:val="32"/>
          <w:szCs w:val="32"/>
        </w:rPr>
        <w:t xml:space="preserve">research </w:t>
      </w:r>
      <w:r>
        <w:rPr>
          <w:b/>
          <w:bCs/>
          <w:sz w:val="32"/>
          <w:szCs w:val="32"/>
        </w:rPr>
        <w:t>thesis</w:t>
      </w:r>
    </w:p>
    <w:p w14:paraId="73021F50" w14:textId="7DEDCF3B" w:rsidR="00021218" w:rsidRDefault="00021218" w:rsidP="00021218">
      <w:pPr>
        <w:rPr>
          <w:iCs/>
        </w:rPr>
      </w:pPr>
    </w:p>
    <w:p w14:paraId="2733FAC1" w14:textId="77777777" w:rsidR="00B86F7F" w:rsidRPr="00CD3A72" w:rsidRDefault="00B86F7F" w:rsidP="00021218">
      <w:pPr>
        <w:rPr>
          <w:iCs/>
        </w:rPr>
      </w:pPr>
    </w:p>
    <w:p w14:paraId="337830E8" w14:textId="77DD448D" w:rsidR="00021218" w:rsidRDefault="008817F4" w:rsidP="00021218">
      <w:pPr>
        <w:rPr>
          <w:bCs/>
          <w:iCs/>
        </w:rPr>
      </w:pPr>
      <w:r>
        <w:rPr>
          <w:bCs/>
          <w:iCs/>
        </w:rPr>
        <w:t>An application for restriction should be submitted to</w:t>
      </w:r>
      <w:r w:rsidR="005138E8">
        <w:rPr>
          <w:bCs/>
          <w:iCs/>
        </w:rPr>
        <w:t xml:space="preserve"> the</w:t>
      </w:r>
      <w:r>
        <w:rPr>
          <w:bCs/>
          <w:iCs/>
        </w:rPr>
        <w:t xml:space="preserve"> University </w:t>
      </w:r>
      <w:r w:rsidR="005B5FC6">
        <w:rPr>
          <w:bCs/>
          <w:iCs/>
        </w:rPr>
        <w:t xml:space="preserve">before thesis submission or immediately </w:t>
      </w:r>
      <w:r w:rsidR="004A731C">
        <w:rPr>
          <w:bCs/>
          <w:iCs/>
        </w:rPr>
        <w:t xml:space="preserve">after. </w:t>
      </w:r>
      <w:r w:rsidR="00DE2EF0">
        <w:rPr>
          <w:bCs/>
          <w:iCs/>
        </w:rPr>
        <w:t>Please</w:t>
      </w:r>
      <w:r w:rsidR="0080186C">
        <w:rPr>
          <w:bCs/>
          <w:iCs/>
        </w:rPr>
        <w:t xml:space="preserve"> complet</w:t>
      </w:r>
      <w:r w:rsidR="0097405A">
        <w:rPr>
          <w:bCs/>
          <w:iCs/>
        </w:rPr>
        <w:t xml:space="preserve">e </w:t>
      </w:r>
      <w:r w:rsidR="00E34773">
        <w:rPr>
          <w:bCs/>
          <w:iCs/>
        </w:rPr>
        <w:t>and ret</w:t>
      </w:r>
      <w:r w:rsidR="0097405A">
        <w:rPr>
          <w:bCs/>
          <w:iCs/>
        </w:rPr>
        <w:t>urn</w:t>
      </w:r>
      <w:r w:rsidR="00E34773">
        <w:rPr>
          <w:bCs/>
          <w:iCs/>
        </w:rPr>
        <w:t xml:space="preserve"> this form to </w:t>
      </w:r>
      <w:r w:rsidR="0072146A" w:rsidRPr="0072146A">
        <w:rPr>
          <w:b/>
          <w:iCs/>
        </w:rPr>
        <w:t>PGR OPERATIONS</w:t>
      </w:r>
      <w:r w:rsidR="0072146A" w:rsidRPr="0072146A">
        <w:rPr>
          <w:bCs/>
          <w:iCs/>
        </w:rPr>
        <w:t xml:space="preserve"> &lt;</w:t>
      </w:r>
      <w:hyperlink r:id="rId12" w:history="1">
        <w:r w:rsidR="0072146A" w:rsidRPr="0072146A">
          <w:rPr>
            <w:rStyle w:val="Hyperlink"/>
            <w:rFonts w:cs="Arial"/>
            <w:bCs/>
            <w:iCs/>
          </w:rPr>
          <w:t>pgr.operations@nottingham.edu.my</w:t>
        </w:r>
      </w:hyperlink>
      <w:r w:rsidR="0072146A" w:rsidRPr="0072146A">
        <w:rPr>
          <w:bCs/>
          <w:iCs/>
        </w:rPr>
        <w:t>&gt;</w:t>
      </w:r>
      <w:r w:rsidR="0072146A">
        <w:rPr>
          <w:bCs/>
          <w:iCs/>
        </w:rPr>
        <w:t xml:space="preserve"> </w:t>
      </w:r>
      <w:r w:rsidR="00021218">
        <w:rPr>
          <w:bCs/>
          <w:iCs/>
        </w:rPr>
        <w:t xml:space="preserve">team </w:t>
      </w:r>
      <w:r w:rsidR="00021218">
        <w:rPr>
          <w:b/>
          <w:bCs/>
          <w:iCs/>
        </w:rPr>
        <w:t>from your University email address</w:t>
      </w:r>
    </w:p>
    <w:p w14:paraId="69919EEC" w14:textId="645F5517" w:rsidR="00021218" w:rsidRDefault="00FA58C8" w:rsidP="00021218">
      <w:r>
        <w:rPr>
          <w:color w:val="2B579A"/>
          <w:shd w:val="clear" w:color="auto" w:fill="E6E6E6"/>
        </w:rPr>
        <w:pict w14:anchorId="14E22B54">
          <v:rect id="_x0000_i1025" style="width:523.3pt;height:2pt" o:hralign="center" o:hrstd="t" o:hrnoshade="t" o:hr="t" fillcolor="#2f5496 [2404]" stroked="f"/>
        </w:pict>
      </w:r>
    </w:p>
    <w:p w14:paraId="128AC643" w14:textId="77777777" w:rsidR="00021218" w:rsidRPr="002F6A9C" w:rsidRDefault="00021218" w:rsidP="00021218">
      <w:pPr>
        <w:rPr>
          <w:sz w:val="16"/>
          <w:szCs w:val="16"/>
        </w:rPr>
      </w:pPr>
    </w:p>
    <w:p w14:paraId="53DF1C9F" w14:textId="67128153" w:rsidR="00733651" w:rsidRDefault="00021218" w:rsidP="00021218">
      <w:pPr>
        <w:rPr>
          <w:b/>
          <w:bCs/>
          <w:color w:val="1F3864" w:themeColor="accent1" w:themeShade="80"/>
          <w:sz w:val="28"/>
          <w:szCs w:val="28"/>
        </w:rPr>
      </w:pPr>
      <w:r>
        <w:rPr>
          <w:b/>
          <w:bCs/>
          <w:color w:val="1F3864" w:themeColor="accent1" w:themeShade="80"/>
          <w:sz w:val="28"/>
          <w:szCs w:val="28"/>
        </w:rPr>
        <w:t xml:space="preserve">SECTION A: </w:t>
      </w:r>
      <w:r w:rsidR="0097405A">
        <w:rPr>
          <w:b/>
          <w:bCs/>
          <w:color w:val="1F3864" w:themeColor="accent1" w:themeShade="80"/>
          <w:sz w:val="28"/>
          <w:szCs w:val="28"/>
        </w:rPr>
        <w:t>THESIS RESTRICTION</w:t>
      </w:r>
      <w:r>
        <w:rPr>
          <w:b/>
          <w:bCs/>
          <w:color w:val="1F3864" w:themeColor="accent1" w:themeShade="80"/>
          <w:sz w:val="28"/>
          <w:szCs w:val="28"/>
        </w:rPr>
        <w:t xml:space="preserve"> GUIDANCE</w:t>
      </w:r>
    </w:p>
    <w:p w14:paraId="35D5AA2A" w14:textId="77777777" w:rsidR="00A10BA4" w:rsidRDefault="00A10BA4" w:rsidP="00A10BA4">
      <w:pPr>
        <w:rPr>
          <w:szCs w:val="18"/>
        </w:rPr>
      </w:pPr>
    </w:p>
    <w:p w14:paraId="6E2DA8B3" w14:textId="086960B1" w:rsidR="00762544" w:rsidRPr="008551E2" w:rsidRDefault="00CE4223" w:rsidP="00A10BA4">
      <w:pPr>
        <w:pStyle w:val="ListParagraph"/>
        <w:numPr>
          <w:ilvl w:val="0"/>
          <w:numId w:val="4"/>
        </w:numPr>
        <w:ind w:left="426" w:hanging="284"/>
      </w:pPr>
      <w:r>
        <w:rPr>
          <w:szCs w:val="18"/>
        </w:rPr>
        <w:t>You</w:t>
      </w:r>
      <w:r w:rsidRPr="00CE4223">
        <w:rPr>
          <w:szCs w:val="18"/>
        </w:rPr>
        <w:t xml:space="preserve"> are required to submit a thesis for examination after </w:t>
      </w:r>
      <w:r>
        <w:rPr>
          <w:szCs w:val="18"/>
        </w:rPr>
        <w:t>your</w:t>
      </w:r>
      <w:r w:rsidRPr="00CE4223">
        <w:rPr>
          <w:szCs w:val="18"/>
        </w:rPr>
        <w:t xml:space="preserve"> period of registered study and before the conclusion of the thesis-pending period. </w:t>
      </w:r>
      <w:r>
        <w:rPr>
          <w:szCs w:val="18"/>
        </w:rPr>
        <w:t>You</w:t>
      </w:r>
      <w:r w:rsidRPr="00CE4223">
        <w:rPr>
          <w:szCs w:val="18"/>
        </w:rPr>
        <w:t xml:space="preserve"> must give formal notice</w:t>
      </w:r>
      <w:r w:rsidR="00445A4F">
        <w:rPr>
          <w:szCs w:val="18"/>
        </w:rPr>
        <w:t xml:space="preserve"> (of at least 3 months)</w:t>
      </w:r>
      <w:r w:rsidRPr="00CE4223">
        <w:rPr>
          <w:szCs w:val="18"/>
        </w:rPr>
        <w:t xml:space="preserve"> to </w:t>
      </w:r>
      <w:r>
        <w:rPr>
          <w:szCs w:val="18"/>
        </w:rPr>
        <w:t>the University</w:t>
      </w:r>
      <w:r w:rsidRPr="00CE4223">
        <w:rPr>
          <w:szCs w:val="18"/>
        </w:rPr>
        <w:t xml:space="preserve"> of </w:t>
      </w:r>
      <w:r>
        <w:rPr>
          <w:szCs w:val="18"/>
        </w:rPr>
        <w:t>your</w:t>
      </w:r>
      <w:r w:rsidRPr="00CE4223">
        <w:rPr>
          <w:szCs w:val="18"/>
        </w:rPr>
        <w:t xml:space="preserve"> intention to submit </w:t>
      </w:r>
      <w:r>
        <w:rPr>
          <w:szCs w:val="18"/>
        </w:rPr>
        <w:t>your</w:t>
      </w:r>
      <w:r w:rsidRPr="00CE4223">
        <w:rPr>
          <w:szCs w:val="18"/>
        </w:rPr>
        <w:t xml:space="preserve"> thesis</w:t>
      </w:r>
      <w:r w:rsidR="00762544">
        <w:rPr>
          <w:szCs w:val="18"/>
        </w:rPr>
        <w:t>.</w:t>
      </w:r>
      <w:r w:rsidR="002B2EC3">
        <w:rPr>
          <w:szCs w:val="18"/>
        </w:rPr>
        <w:t xml:space="preserve"> </w:t>
      </w:r>
      <w:r w:rsidR="00FA747F">
        <w:rPr>
          <w:szCs w:val="18"/>
        </w:rPr>
        <w:t xml:space="preserve">At this point you are required to </w:t>
      </w:r>
      <w:r w:rsidR="00D81667">
        <w:rPr>
          <w:szCs w:val="18"/>
        </w:rPr>
        <w:t>consult your</w:t>
      </w:r>
      <w:r w:rsidR="008551E2">
        <w:rPr>
          <w:szCs w:val="18"/>
        </w:rPr>
        <w:t xml:space="preserve"> supervisory team</w:t>
      </w:r>
      <w:r w:rsidR="00BA0ABE">
        <w:rPr>
          <w:szCs w:val="18"/>
        </w:rPr>
        <w:t xml:space="preserve"> on any potential restrictions to your thesis.</w:t>
      </w:r>
    </w:p>
    <w:p w14:paraId="6000EAEA" w14:textId="0A2FB109" w:rsidR="008551E2" w:rsidRDefault="008551E2" w:rsidP="008F28A3">
      <w:pPr>
        <w:pStyle w:val="ListParagraph"/>
        <w:numPr>
          <w:ilvl w:val="0"/>
          <w:numId w:val="4"/>
        </w:numPr>
        <w:ind w:left="426" w:hanging="284"/>
      </w:pPr>
      <w:r w:rsidRPr="000872DA">
        <w:t>Unless you indicate a different preference, the public version of the thesis will be published online once the degree has been conferred. You may prefer to select the option to make your thesis fully open access as recommended by many funding bodies</w:t>
      </w:r>
      <w:r>
        <w:t xml:space="preserve">, but you can also request </w:t>
      </w:r>
      <w:r w:rsidR="005138E8">
        <w:t xml:space="preserve">an </w:t>
      </w:r>
      <w:r>
        <w:t xml:space="preserve">embargo or restriction. </w:t>
      </w:r>
      <w:r w:rsidRPr="00AD2D00">
        <w:t xml:space="preserve">You request embargo at the point of submitting your thesis to </w:t>
      </w:r>
      <w:hyperlink r:id="rId13" w:history="1">
        <w:r w:rsidRPr="009B1768">
          <w:rPr>
            <w:rStyle w:val="Hyperlink"/>
            <w:rFonts w:cs="Arial"/>
          </w:rPr>
          <w:t>e-prin</w:t>
        </w:r>
        <w:r w:rsidR="009B1768">
          <w:rPr>
            <w:rStyle w:val="Hyperlink"/>
            <w:rFonts w:cs="Arial"/>
          </w:rPr>
          <w:t>ts</w:t>
        </w:r>
      </w:hyperlink>
      <w:r w:rsidR="00182207">
        <w:t>,</w:t>
      </w:r>
      <w:r>
        <w:t xml:space="preserve"> while</w:t>
      </w:r>
      <w:r w:rsidR="009125A3">
        <w:t xml:space="preserve"> a</w:t>
      </w:r>
      <w:r>
        <w:t xml:space="preserve"> restriction request needs to be made to </w:t>
      </w:r>
      <w:r w:rsidRPr="00894256">
        <w:t xml:space="preserve">Quality and Standards </w:t>
      </w:r>
      <w:r w:rsidR="005138E8">
        <w:t>C</w:t>
      </w:r>
      <w:r w:rsidRPr="00894256">
        <w:t xml:space="preserve">ommittee </w:t>
      </w:r>
      <w:r w:rsidR="005138E8">
        <w:t xml:space="preserve">(QSC) </w:t>
      </w:r>
      <w:r w:rsidRPr="00894256">
        <w:t>by completing</w:t>
      </w:r>
      <w:r w:rsidR="008F28A3">
        <w:t xml:space="preserve"> this form.</w:t>
      </w:r>
    </w:p>
    <w:p w14:paraId="711D34F1" w14:textId="351A9FA7" w:rsidR="008540A9" w:rsidRDefault="008540A9" w:rsidP="008F28A3">
      <w:pPr>
        <w:pStyle w:val="ListParagraph"/>
        <w:numPr>
          <w:ilvl w:val="0"/>
          <w:numId w:val="4"/>
        </w:numPr>
        <w:ind w:left="426" w:hanging="284"/>
      </w:pPr>
      <w:r w:rsidRPr="008540A9">
        <w:t>QSC</w:t>
      </w:r>
      <w:r w:rsidR="005138E8">
        <w:t xml:space="preserve"> </w:t>
      </w:r>
      <w:r w:rsidRPr="008540A9">
        <w:t>can grant a restriction of access to a thesis for a period not exceeding 2 years in the first instance.</w:t>
      </w:r>
      <w:r w:rsidR="003453AE">
        <w:t xml:space="preserve"> </w:t>
      </w:r>
      <w:r w:rsidR="003453AE" w:rsidRPr="003453AE">
        <w:t xml:space="preserve">It is possible to apply for an extension to the period of restriction once the initial period has lapsed and this is done by completing another copy of the </w:t>
      </w:r>
      <w:r w:rsidR="00646BE9">
        <w:t>form. You can request restriction</w:t>
      </w:r>
      <w:r w:rsidR="00646BE9" w:rsidRPr="008540A9">
        <w:t xml:space="preserve"> up to a </w:t>
      </w:r>
      <w:r w:rsidR="00F359CA">
        <w:t xml:space="preserve">total </w:t>
      </w:r>
      <w:r w:rsidR="00646BE9" w:rsidRPr="008540A9">
        <w:t>maximum of 5 years</w:t>
      </w:r>
      <w:r w:rsidR="00F359CA">
        <w:t>.</w:t>
      </w:r>
    </w:p>
    <w:p w14:paraId="027BB429" w14:textId="40040B03" w:rsidR="00EB67BF" w:rsidRDefault="004178DC" w:rsidP="008F28A3">
      <w:pPr>
        <w:pStyle w:val="ListParagraph"/>
        <w:numPr>
          <w:ilvl w:val="0"/>
          <w:numId w:val="4"/>
        </w:numPr>
        <w:ind w:left="426" w:hanging="284"/>
      </w:pPr>
      <w:r>
        <w:t xml:space="preserve">You can request restriction </w:t>
      </w:r>
      <w:r w:rsidR="00014314">
        <w:t>i</w:t>
      </w:r>
      <w:r w:rsidR="00EB67BF" w:rsidRPr="00EB67BF">
        <w:t xml:space="preserve">f a thesis includes work which is politically, </w:t>
      </w:r>
      <w:r w:rsidR="00F359CA" w:rsidRPr="00EB67BF">
        <w:t>commercially,</w:t>
      </w:r>
      <w:r w:rsidR="00EB67BF" w:rsidRPr="00EB67BF">
        <w:t xml:space="preserve"> or industrially sensitive</w:t>
      </w:r>
      <w:r w:rsidR="00014314">
        <w:t xml:space="preserve">. This includes cases where a student wishes to publish their work in another format before it becomes more </w:t>
      </w:r>
      <w:r w:rsidR="00D86789">
        <w:t>widely</w:t>
      </w:r>
      <w:r w:rsidR="00014314">
        <w:t xml:space="preserve"> available via the British Library Catalogue. </w:t>
      </w:r>
      <w:r w:rsidR="00200F2A" w:rsidRPr="00200F2A">
        <w:t>Restrictions will normally only be granted on the basis of the actual or potential confidentiality of the contents of the thesis, e.g. to protect a patent application.</w:t>
      </w:r>
    </w:p>
    <w:p w14:paraId="0B0707DB" w14:textId="1B1DD435" w:rsidR="00D86789" w:rsidRDefault="001E080C" w:rsidP="008F28A3">
      <w:pPr>
        <w:pStyle w:val="ListParagraph"/>
        <w:numPr>
          <w:ilvl w:val="0"/>
          <w:numId w:val="4"/>
        </w:numPr>
        <w:ind w:left="426" w:hanging="284"/>
      </w:pPr>
      <w:r w:rsidRPr="001E080C">
        <w:t>Some research projects are funded, partly or wholly, by outside agencies and a restriction may be stipulated in the contract which is drawn up with the University. If no contract exists, it is the responsibility of the student to put together a structured case to support their application for a restriction.</w:t>
      </w:r>
      <w:r w:rsidR="00F97367">
        <w:t xml:space="preserve"> You are required to discuss your application with </w:t>
      </w:r>
      <w:proofErr w:type="spellStart"/>
      <w:r w:rsidR="00F97367">
        <w:t>any body</w:t>
      </w:r>
      <w:proofErr w:type="spellEnd"/>
      <w:r w:rsidR="00F97367">
        <w:t xml:space="preserve"> (e.g. Research Council, Government Department, industrial partner) which has </w:t>
      </w:r>
      <w:r w:rsidR="005138E8">
        <w:t xml:space="preserve">an </w:t>
      </w:r>
      <w:r w:rsidR="00F97367">
        <w:t>interest in the thesis by virtue of its sponsorship of the research.</w:t>
      </w:r>
    </w:p>
    <w:p w14:paraId="4B34166D" w14:textId="6A3DBC48" w:rsidR="001E080C" w:rsidRPr="00762544" w:rsidRDefault="001E080C" w:rsidP="008F28A3">
      <w:pPr>
        <w:pStyle w:val="ListParagraph"/>
        <w:numPr>
          <w:ilvl w:val="0"/>
          <w:numId w:val="4"/>
        </w:numPr>
        <w:ind w:left="426" w:hanging="284"/>
      </w:pPr>
      <w:r>
        <w:t>Your supervisory team is responsible for providing a statement regarding the research being undertaken</w:t>
      </w:r>
      <w:r w:rsidR="007F2088">
        <w:t xml:space="preserve">, comments on the need for restriction and the current research project number. </w:t>
      </w:r>
    </w:p>
    <w:p w14:paraId="36535A87" w14:textId="44F242CB" w:rsidR="00297E64" w:rsidRPr="00297E64" w:rsidRDefault="00762544" w:rsidP="00A10BA4">
      <w:pPr>
        <w:pStyle w:val="ListParagraph"/>
        <w:numPr>
          <w:ilvl w:val="0"/>
          <w:numId w:val="4"/>
        </w:numPr>
        <w:ind w:left="426" w:hanging="284"/>
      </w:pPr>
      <w:r w:rsidRPr="00762544">
        <w:rPr>
          <w:szCs w:val="18"/>
        </w:rPr>
        <w:t xml:space="preserve">Upon receipt of your completed form, </w:t>
      </w:r>
      <w:r w:rsidR="0072146A">
        <w:rPr>
          <w:szCs w:val="18"/>
        </w:rPr>
        <w:t>Student Registry</w:t>
      </w:r>
      <w:r w:rsidRPr="00762544">
        <w:rPr>
          <w:szCs w:val="18"/>
        </w:rPr>
        <w:t xml:space="preserve"> </w:t>
      </w:r>
      <w:r w:rsidR="00297E64">
        <w:rPr>
          <w:szCs w:val="18"/>
        </w:rPr>
        <w:t>will present your case to QSC.</w:t>
      </w:r>
    </w:p>
    <w:p w14:paraId="630BD102" w14:textId="5EE93A3D" w:rsidR="000B36B0" w:rsidRPr="00FD4DDC" w:rsidRDefault="00297E64" w:rsidP="00A10BA4">
      <w:pPr>
        <w:pStyle w:val="ListParagraph"/>
        <w:numPr>
          <w:ilvl w:val="0"/>
          <w:numId w:val="4"/>
        </w:numPr>
        <w:ind w:left="426" w:hanging="284"/>
      </w:pPr>
      <w:r>
        <w:rPr>
          <w:szCs w:val="18"/>
        </w:rPr>
        <w:t xml:space="preserve">Once QSC has made a decision about whether or not the restriction has been granted, you </w:t>
      </w:r>
      <w:r w:rsidR="002E6FBD">
        <w:rPr>
          <w:szCs w:val="18"/>
        </w:rPr>
        <w:t xml:space="preserve">and your supervisor </w:t>
      </w:r>
      <w:r>
        <w:rPr>
          <w:szCs w:val="18"/>
        </w:rPr>
        <w:t xml:space="preserve">will receive formal notification of the decision from </w:t>
      </w:r>
      <w:r w:rsidR="0072146A">
        <w:rPr>
          <w:szCs w:val="18"/>
        </w:rPr>
        <w:t>PGR Operation team</w:t>
      </w:r>
      <w:r>
        <w:rPr>
          <w:szCs w:val="18"/>
        </w:rPr>
        <w:t xml:space="preserve">. A copy of this notification is sent to Information Services, which will implement the restriction in the University </w:t>
      </w:r>
      <w:proofErr w:type="spellStart"/>
      <w:r w:rsidR="00EE4524">
        <w:rPr>
          <w:szCs w:val="18"/>
        </w:rPr>
        <w:t>eThese</w:t>
      </w:r>
      <w:r w:rsidR="00034770">
        <w:rPr>
          <w:szCs w:val="18"/>
        </w:rPr>
        <w:t>s</w:t>
      </w:r>
      <w:proofErr w:type="spellEnd"/>
      <w:r w:rsidR="002E6FBD">
        <w:rPr>
          <w:szCs w:val="18"/>
        </w:rPr>
        <w:t xml:space="preserve"> system. </w:t>
      </w:r>
      <w:r w:rsidR="000B36B0">
        <w:rPr>
          <w:szCs w:val="18"/>
        </w:rPr>
        <w:t xml:space="preserve"> </w:t>
      </w:r>
    </w:p>
    <w:p w14:paraId="46048D61" w14:textId="7B1F97F2" w:rsidR="00FD4DDC" w:rsidRPr="0017240A" w:rsidRDefault="000645C5" w:rsidP="00A10BA4">
      <w:pPr>
        <w:pStyle w:val="ListParagraph"/>
        <w:numPr>
          <w:ilvl w:val="0"/>
          <w:numId w:val="4"/>
        </w:numPr>
        <w:ind w:left="426" w:hanging="284"/>
      </w:pPr>
      <w:r>
        <w:rPr>
          <w:szCs w:val="18"/>
        </w:rPr>
        <w:t xml:space="preserve">When submitting your thesis to e-prints, </w:t>
      </w:r>
      <w:r w:rsidR="00FD2C5D">
        <w:rPr>
          <w:szCs w:val="18"/>
        </w:rPr>
        <w:t xml:space="preserve">please </w:t>
      </w:r>
      <w:r w:rsidR="006E5D9D">
        <w:rPr>
          <w:szCs w:val="18"/>
        </w:rPr>
        <w:t>enter the date to which the restriction is valid.</w:t>
      </w:r>
    </w:p>
    <w:p w14:paraId="3C3DB9B8" w14:textId="06F2251A" w:rsidR="0017240A" w:rsidRPr="00287BEC" w:rsidRDefault="00ED6029" w:rsidP="00A10BA4">
      <w:pPr>
        <w:pStyle w:val="ListParagraph"/>
        <w:numPr>
          <w:ilvl w:val="0"/>
          <w:numId w:val="4"/>
        </w:numPr>
        <w:ind w:left="426" w:hanging="284"/>
      </w:pPr>
      <w:r>
        <w:rPr>
          <w:szCs w:val="18"/>
        </w:rPr>
        <w:t>Delay</w:t>
      </w:r>
      <w:r w:rsidR="00445A4F">
        <w:rPr>
          <w:szCs w:val="18"/>
        </w:rPr>
        <w:t xml:space="preserve"> in submitting </w:t>
      </w:r>
      <w:r w:rsidR="00905E76">
        <w:rPr>
          <w:szCs w:val="18"/>
        </w:rPr>
        <w:t>this</w:t>
      </w:r>
      <w:r w:rsidR="00445A4F">
        <w:rPr>
          <w:szCs w:val="18"/>
        </w:rPr>
        <w:t xml:space="preserve"> form can lead to </w:t>
      </w:r>
      <w:r w:rsidR="00825BA1">
        <w:rPr>
          <w:szCs w:val="18"/>
        </w:rPr>
        <w:t xml:space="preserve">your thesis being </w:t>
      </w:r>
      <w:r>
        <w:rPr>
          <w:szCs w:val="18"/>
        </w:rPr>
        <w:t xml:space="preserve">accessible. </w:t>
      </w:r>
      <w:r w:rsidRPr="00ED6029">
        <w:rPr>
          <w:szCs w:val="18"/>
        </w:rPr>
        <w:t xml:space="preserve">In the case of a retrospective application, </w:t>
      </w:r>
      <w:r w:rsidR="007A49AA">
        <w:rPr>
          <w:szCs w:val="18"/>
        </w:rPr>
        <w:t>when your thesis is</w:t>
      </w:r>
      <w:r w:rsidRPr="00ED6029">
        <w:rPr>
          <w:szCs w:val="18"/>
        </w:rPr>
        <w:t xml:space="preserve"> already accessible</w:t>
      </w:r>
      <w:r w:rsidR="006802AD">
        <w:rPr>
          <w:szCs w:val="18"/>
        </w:rPr>
        <w:t>,</w:t>
      </w:r>
      <w:r w:rsidR="007A49AA">
        <w:rPr>
          <w:szCs w:val="18"/>
        </w:rPr>
        <w:t xml:space="preserve"> </w:t>
      </w:r>
      <w:r w:rsidR="0072146A">
        <w:rPr>
          <w:szCs w:val="18"/>
        </w:rPr>
        <w:t xml:space="preserve">PGR Operation team </w:t>
      </w:r>
      <w:r w:rsidR="007A49AA">
        <w:rPr>
          <w:szCs w:val="18"/>
        </w:rPr>
        <w:t xml:space="preserve">may </w:t>
      </w:r>
      <w:r w:rsidRPr="00ED6029">
        <w:rPr>
          <w:szCs w:val="18"/>
        </w:rPr>
        <w:t xml:space="preserve">request immediate restriction as a temporary measure until </w:t>
      </w:r>
      <w:r w:rsidR="005138E8">
        <w:rPr>
          <w:szCs w:val="18"/>
        </w:rPr>
        <w:t xml:space="preserve">QSC’s </w:t>
      </w:r>
      <w:r w:rsidRPr="00ED6029">
        <w:rPr>
          <w:szCs w:val="18"/>
        </w:rPr>
        <w:t xml:space="preserve">final decision is notified. </w:t>
      </w:r>
    </w:p>
    <w:p w14:paraId="2819F1FC" w14:textId="7F266A77" w:rsidR="00287BEC" w:rsidRPr="003C1485" w:rsidRDefault="00287BEC" w:rsidP="00A10BA4">
      <w:pPr>
        <w:pStyle w:val="ListParagraph"/>
        <w:numPr>
          <w:ilvl w:val="0"/>
          <w:numId w:val="4"/>
        </w:numPr>
        <w:ind w:left="426" w:hanging="284"/>
      </w:pPr>
      <w:r>
        <w:rPr>
          <w:szCs w:val="18"/>
        </w:rPr>
        <w:t xml:space="preserve">Please see </w:t>
      </w:r>
      <w:hyperlink r:id="rId14" w:history="1">
        <w:r w:rsidRPr="00287BEC">
          <w:rPr>
            <w:rStyle w:val="Hyperlink"/>
            <w:rFonts w:cs="Arial"/>
            <w:szCs w:val="18"/>
          </w:rPr>
          <w:t>Quality Manual</w:t>
        </w:r>
      </w:hyperlink>
      <w:r>
        <w:rPr>
          <w:szCs w:val="18"/>
        </w:rPr>
        <w:t xml:space="preserve"> for more information. </w:t>
      </w:r>
    </w:p>
    <w:p w14:paraId="3675B5BB" w14:textId="77777777" w:rsidR="007770A2" w:rsidRPr="007770A2" w:rsidRDefault="007770A2" w:rsidP="007770A2">
      <w:pPr>
        <w:pStyle w:val="ListParagraph"/>
        <w:ind w:left="426"/>
        <w:rPr>
          <w:b/>
        </w:rPr>
      </w:pPr>
    </w:p>
    <w:p w14:paraId="2B7AB0BB" w14:textId="77777777" w:rsidR="00021218" w:rsidRDefault="00021218" w:rsidP="00021218">
      <w:pPr>
        <w:rPr>
          <w:b/>
        </w:rPr>
      </w:pPr>
      <w:r>
        <w:rPr>
          <w:b/>
        </w:rPr>
        <w:t>By signing this form, you are confirming that you have read and understood all the points above and have sought the appropriate advice and approval.</w:t>
      </w:r>
    </w:p>
    <w:p w14:paraId="5BD43B78" w14:textId="6FBD4899" w:rsidR="007B127C" w:rsidRDefault="007B127C"/>
    <w:p w14:paraId="3C7D5032" w14:textId="77777777" w:rsidR="00DE4E98" w:rsidRDefault="00287BEC" w:rsidP="00E85F27">
      <w:pPr>
        <w:spacing w:after="160" w:line="259" w:lineRule="auto"/>
        <w:rPr>
          <w:b/>
          <w:bCs/>
          <w:color w:val="1F3864" w:themeColor="accent1" w:themeShade="80"/>
          <w:sz w:val="28"/>
          <w:szCs w:val="28"/>
        </w:rPr>
      </w:pPr>
      <w:r>
        <w:rPr>
          <w:b/>
          <w:bCs/>
          <w:color w:val="1F3864" w:themeColor="accent1" w:themeShade="80"/>
          <w:sz w:val="28"/>
          <w:szCs w:val="28"/>
        </w:rPr>
        <w:br/>
      </w:r>
    </w:p>
    <w:p w14:paraId="2A001402" w14:textId="77777777" w:rsidR="00DE4E98" w:rsidRDefault="00DE4E98">
      <w:pPr>
        <w:spacing w:after="160" w:line="259" w:lineRule="auto"/>
        <w:rPr>
          <w:b/>
          <w:bCs/>
          <w:color w:val="1F3864" w:themeColor="accent1" w:themeShade="80"/>
          <w:sz w:val="28"/>
          <w:szCs w:val="28"/>
        </w:rPr>
      </w:pPr>
      <w:r>
        <w:rPr>
          <w:b/>
          <w:bCs/>
          <w:color w:val="1F3864" w:themeColor="accent1" w:themeShade="80"/>
          <w:sz w:val="28"/>
          <w:szCs w:val="28"/>
        </w:rPr>
        <w:br w:type="page"/>
      </w:r>
    </w:p>
    <w:p w14:paraId="45A62C13" w14:textId="77777777" w:rsidR="0077194C" w:rsidRPr="00E85F27" w:rsidRDefault="00021218" w:rsidP="00E85F27">
      <w:pPr>
        <w:spacing w:after="160" w:line="259" w:lineRule="auto"/>
        <w:rPr>
          <w:b/>
          <w:bCs/>
          <w:color w:val="1F3864" w:themeColor="accent1" w:themeShade="80"/>
          <w:sz w:val="28"/>
          <w:szCs w:val="28"/>
        </w:rPr>
      </w:pPr>
      <w:r w:rsidRPr="00836220">
        <w:rPr>
          <w:b/>
          <w:bCs/>
          <w:color w:val="1F3864" w:themeColor="accent1" w:themeShade="80"/>
          <w:sz w:val="28"/>
          <w:szCs w:val="28"/>
        </w:rPr>
        <w:lastRenderedPageBreak/>
        <w:t xml:space="preserve">SECTION </w:t>
      </w:r>
      <w:r>
        <w:rPr>
          <w:b/>
          <w:bCs/>
          <w:color w:val="1F3864" w:themeColor="accent1" w:themeShade="80"/>
          <w:sz w:val="28"/>
          <w:szCs w:val="28"/>
        </w:rPr>
        <w:t>B</w:t>
      </w:r>
      <w:r w:rsidRPr="00836220">
        <w:rPr>
          <w:b/>
          <w:bCs/>
          <w:color w:val="1F3864" w:themeColor="accent1" w:themeShade="80"/>
          <w:sz w:val="28"/>
          <w:szCs w:val="28"/>
        </w:rPr>
        <w:t>: GENERAL INFORMATION</w:t>
      </w:r>
    </w:p>
    <w:tbl>
      <w:tblPr>
        <w:tblStyle w:val="TableGrid"/>
        <w:tblW w:w="0" w:type="auto"/>
        <w:tblLook w:val="04A0" w:firstRow="1" w:lastRow="0" w:firstColumn="1" w:lastColumn="0" w:noHBand="0" w:noVBand="1"/>
      </w:tblPr>
      <w:tblGrid>
        <w:gridCol w:w="1271"/>
        <w:gridCol w:w="3660"/>
        <w:gridCol w:w="288"/>
        <w:gridCol w:w="1439"/>
        <w:gridCol w:w="3497"/>
      </w:tblGrid>
      <w:tr w:rsidR="0077194C" w14:paraId="21B7300D" w14:textId="77777777" w:rsidTr="005A468F">
        <w:trPr>
          <w:trHeight w:val="275"/>
        </w:trPr>
        <w:tc>
          <w:tcPr>
            <w:tcW w:w="1271" w:type="dxa"/>
            <w:tcBorders>
              <w:bottom w:val="single" w:sz="4" w:space="0" w:color="auto"/>
            </w:tcBorders>
            <w:shd w:val="clear" w:color="auto" w:fill="BDD6EE" w:themeFill="accent5" w:themeFillTint="66"/>
            <w:vAlign w:val="center"/>
          </w:tcPr>
          <w:p w14:paraId="1F021281" w14:textId="77777777" w:rsidR="004E0EB9" w:rsidRDefault="0077194C" w:rsidP="004E733D">
            <w:r w:rsidRPr="00DE1F68">
              <w:t xml:space="preserve">First </w:t>
            </w:r>
          </w:p>
          <w:p w14:paraId="13D6ABC3" w14:textId="0901A420" w:rsidR="0077194C" w:rsidRDefault="0077194C" w:rsidP="004E733D">
            <w:r w:rsidRPr="00DE1F68">
              <w:t>Name:</w:t>
            </w:r>
          </w:p>
        </w:tc>
        <w:tc>
          <w:tcPr>
            <w:tcW w:w="3660" w:type="dxa"/>
            <w:tcBorders>
              <w:bottom w:val="single" w:sz="4" w:space="0" w:color="auto"/>
            </w:tcBorders>
            <w:vAlign w:val="center"/>
          </w:tcPr>
          <w:p w14:paraId="2D8820E5" w14:textId="77777777" w:rsidR="0077194C" w:rsidRDefault="0077194C" w:rsidP="004E733D"/>
        </w:tc>
        <w:tc>
          <w:tcPr>
            <w:tcW w:w="288" w:type="dxa"/>
            <w:tcBorders>
              <w:top w:val="nil"/>
              <w:bottom w:val="nil"/>
            </w:tcBorders>
            <w:vAlign w:val="center"/>
          </w:tcPr>
          <w:p w14:paraId="5A62CEDA" w14:textId="77777777" w:rsidR="0077194C" w:rsidRDefault="0077194C" w:rsidP="004E733D"/>
        </w:tc>
        <w:tc>
          <w:tcPr>
            <w:tcW w:w="1439" w:type="dxa"/>
            <w:tcBorders>
              <w:bottom w:val="single" w:sz="4" w:space="0" w:color="auto"/>
            </w:tcBorders>
            <w:shd w:val="clear" w:color="auto" w:fill="BDD6EE" w:themeFill="accent5" w:themeFillTint="66"/>
            <w:vAlign w:val="center"/>
          </w:tcPr>
          <w:p w14:paraId="1BA65CFC" w14:textId="77777777" w:rsidR="0077194C" w:rsidRDefault="0077194C" w:rsidP="004E733D">
            <w:r w:rsidRPr="00DE1F68">
              <w:t>Surname:</w:t>
            </w:r>
          </w:p>
        </w:tc>
        <w:tc>
          <w:tcPr>
            <w:tcW w:w="3497" w:type="dxa"/>
            <w:tcBorders>
              <w:bottom w:val="single" w:sz="4" w:space="0" w:color="auto"/>
            </w:tcBorders>
            <w:vAlign w:val="center"/>
          </w:tcPr>
          <w:p w14:paraId="5849F694" w14:textId="1BC9BC06" w:rsidR="00FC0F24" w:rsidRDefault="00FC0F24" w:rsidP="004E733D"/>
        </w:tc>
      </w:tr>
      <w:tr w:rsidR="0077194C" w14:paraId="159072CD" w14:textId="77777777" w:rsidTr="003D34FE">
        <w:trPr>
          <w:trHeight w:val="260"/>
        </w:trPr>
        <w:tc>
          <w:tcPr>
            <w:tcW w:w="1271" w:type="dxa"/>
            <w:tcBorders>
              <w:left w:val="nil"/>
              <w:right w:val="nil"/>
            </w:tcBorders>
            <w:shd w:val="clear" w:color="auto" w:fill="FFFFFF" w:themeFill="background1"/>
            <w:vAlign w:val="center"/>
          </w:tcPr>
          <w:p w14:paraId="0BBB1FA5" w14:textId="77777777" w:rsidR="0077194C" w:rsidRDefault="0077194C" w:rsidP="004E733D"/>
        </w:tc>
        <w:tc>
          <w:tcPr>
            <w:tcW w:w="3660" w:type="dxa"/>
            <w:tcBorders>
              <w:left w:val="nil"/>
              <w:right w:val="nil"/>
            </w:tcBorders>
            <w:shd w:val="clear" w:color="auto" w:fill="FFFFFF" w:themeFill="background1"/>
            <w:vAlign w:val="center"/>
          </w:tcPr>
          <w:p w14:paraId="24B9A3E8" w14:textId="77777777" w:rsidR="0077194C" w:rsidRDefault="0077194C" w:rsidP="004E733D"/>
        </w:tc>
        <w:tc>
          <w:tcPr>
            <w:tcW w:w="288" w:type="dxa"/>
            <w:tcBorders>
              <w:top w:val="nil"/>
              <w:left w:val="nil"/>
              <w:bottom w:val="nil"/>
              <w:right w:val="nil"/>
            </w:tcBorders>
            <w:shd w:val="clear" w:color="auto" w:fill="FFFFFF" w:themeFill="background1"/>
            <w:vAlign w:val="center"/>
          </w:tcPr>
          <w:p w14:paraId="00D1C025" w14:textId="77777777" w:rsidR="0077194C" w:rsidRDefault="0077194C" w:rsidP="004E733D"/>
        </w:tc>
        <w:tc>
          <w:tcPr>
            <w:tcW w:w="1439" w:type="dxa"/>
            <w:tcBorders>
              <w:left w:val="nil"/>
              <w:right w:val="nil"/>
            </w:tcBorders>
            <w:shd w:val="clear" w:color="auto" w:fill="FFFFFF" w:themeFill="background1"/>
            <w:vAlign w:val="center"/>
          </w:tcPr>
          <w:p w14:paraId="09C4FC26" w14:textId="77777777" w:rsidR="0077194C" w:rsidRDefault="0077194C" w:rsidP="004E733D"/>
        </w:tc>
        <w:tc>
          <w:tcPr>
            <w:tcW w:w="3497" w:type="dxa"/>
            <w:tcBorders>
              <w:left w:val="nil"/>
              <w:right w:val="nil"/>
            </w:tcBorders>
            <w:shd w:val="clear" w:color="auto" w:fill="FFFFFF" w:themeFill="background1"/>
            <w:vAlign w:val="center"/>
          </w:tcPr>
          <w:p w14:paraId="6509F3D4" w14:textId="77777777" w:rsidR="0077194C" w:rsidRDefault="0077194C" w:rsidP="004E733D"/>
        </w:tc>
      </w:tr>
      <w:tr w:rsidR="0077194C" w14:paraId="40B10081" w14:textId="77777777" w:rsidTr="002F2E30">
        <w:trPr>
          <w:trHeight w:val="275"/>
        </w:trPr>
        <w:tc>
          <w:tcPr>
            <w:tcW w:w="1271" w:type="dxa"/>
            <w:tcBorders>
              <w:bottom w:val="single" w:sz="4" w:space="0" w:color="auto"/>
            </w:tcBorders>
            <w:shd w:val="clear" w:color="auto" w:fill="BDD6EE" w:themeFill="accent5" w:themeFillTint="66"/>
            <w:vAlign w:val="center"/>
          </w:tcPr>
          <w:p w14:paraId="6190E72E" w14:textId="77777777" w:rsidR="0077194C" w:rsidRDefault="0077194C" w:rsidP="004E733D">
            <w:r>
              <w:t>Student ID:</w:t>
            </w:r>
          </w:p>
        </w:tc>
        <w:tc>
          <w:tcPr>
            <w:tcW w:w="3660" w:type="dxa"/>
            <w:tcBorders>
              <w:bottom w:val="single" w:sz="4" w:space="0" w:color="auto"/>
            </w:tcBorders>
            <w:vAlign w:val="center"/>
          </w:tcPr>
          <w:p w14:paraId="0F01BF35" w14:textId="77777777" w:rsidR="0077194C" w:rsidRDefault="0077194C" w:rsidP="004E733D"/>
        </w:tc>
        <w:tc>
          <w:tcPr>
            <w:tcW w:w="288" w:type="dxa"/>
            <w:tcBorders>
              <w:top w:val="nil"/>
              <w:bottom w:val="single" w:sz="4" w:space="0" w:color="FFFFFF" w:themeColor="background1"/>
            </w:tcBorders>
            <w:vAlign w:val="center"/>
          </w:tcPr>
          <w:p w14:paraId="51111285" w14:textId="77777777" w:rsidR="0077194C" w:rsidRDefault="0077194C" w:rsidP="004E733D"/>
        </w:tc>
        <w:tc>
          <w:tcPr>
            <w:tcW w:w="1439" w:type="dxa"/>
            <w:tcBorders>
              <w:bottom w:val="single" w:sz="4" w:space="0" w:color="auto"/>
            </w:tcBorders>
            <w:shd w:val="clear" w:color="auto" w:fill="BDD6EE" w:themeFill="accent5" w:themeFillTint="66"/>
            <w:vAlign w:val="center"/>
          </w:tcPr>
          <w:p w14:paraId="17004FFC" w14:textId="391CC15F" w:rsidR="0077194C" w:rsidRDefault="004522EE" w:rsidP="004E733D">
            <w:r>
              <w:t>Mode of Stud</w:t>
            </w:r>
            <w:r w:rsidR="000A2D0F">
              <w:t>y</w:t>
            </w:r>
            <w:r w:rsidR="00497930">
              <w:t>:</w:t>
            </w:r>
          </w:p>
        </w:tc>
        <w:sdt>
          <w:sdtPr>
            <w:id w:val="-496503634"/>
            <w:placeholder>
              <w:docPart w:val="F19487880BC14008869C8B7E3D3CA5DD"/>
            </w:placeholder>
            <w:showingPlcHdr/>
            <w:comboBox>
              <w:listItem w:value="Choose an item."/>
              <w:listItem w:displayText="Full Time" w:value="Full Time"/>
              <w:listItem w:displayText="Part Time" w:value="Part Time"/>
            </w:comboBox>
          </w:sdtPr>
          <w:sdtEndPr/>
          <w:sdtContent>
            <w:tc>
              <w:tcPr>
                <w:tcW w:w="3497" w:type="dxa"/>
                <w:tcBorders>
                  <w:bottom w:val="single" w:sz="4" w:space="0" w:color="auto"/>
                </w:tcBorders>
                <w:vAlign w:val="center"/>
              </w:tcPr>
              <w:p w14:paraId="02093DF5" w14:textId="0B6B082E" w:rsidR="00FC0F24" w:rsidRDefault="00497930" w:rsidP="004E733D">
                <w:r w:rsidRPr="00F21ED2">
                  <w:rPr>
                    <w:rStyle w:val="PlaceholderText"/>
                  </w:rPr>
                  <w:t>Choose an item.</w:t>
                </w:r>
              </w:p>
            </w:tc>
          </w:sdtContent>
        </w:sdt>
      </w:tr>
      <w:tr w:rsidR="00A27BBA" w14:paraId="2DD1FD8C" w14:textId="77777777" w:rsidTr="002F2E30">
        <w:trPr>
          <w:trHeight w:val="260"/>
        </w:trPr>
        <w:tc>
          <w:tcPr>
            <w:tcW w:w="1271" w:type="dxa"/>
            <w:tcBorders>
              <w:top w:val="single" w:sz="4" w:space="0" w:color="auto"/>
              <w:left w:val="nil"/>
              <w:right w:val="nil"/>
            </w:tcBorders>
            <w:shd w:val="clear" w:color="auto" w:fill="FFFFFF" w:themeFill="background1"/>
            <w:vAlign w:val="center"/>
          </w:tcPr>
          <w:p w14:paraId="77E3D6EC" w14:textId="77777777" w:rsidR="00A27BBA" w:rsidRDefault="00A27BBA" w:rsidP="004E733D"/>
        </w:tc>
        <w:tc>
          <w:tcPr>
            <w:tcW w:w="3660" w:type="dxa"/>
            <w:tcBorders>
              <w:top w:val="single" w:sz="4" w:space="0" w:color="auto"/>
              <w:left w:val="nil"/>
              <w:right w:val="nil"/>
            </w:tcBorders>
            <w:shd w:val="clear" w:color="auto" w:fill="FFFFFF" w:themeFill="background1"/>
            <w:vAlign w:val="center"/>
          </w:tcPr>
          <w:p w14:paraId="7AB911BE" w14:textId="77777777" w:rsidR="00A27BBA" w:rsidRDefault="00A27BBA" w:rsidP="004E733D"/>
        </w:tc>
        <w:tc>
          <w:tcPr>
            <w:tcW w:w="288" w:type="dxa"/>
            <w:tcBorders>
              <w:top w:val="single" w:sz="4" w:space="0" w:color="FFFFFF" w:themeColor="background1"/>
              <w:left w:val="nil"/>
              <w:bottom w:val="nil"/>
              <w:right w:val="nil"/>
            </w:tcBorders>
            <w:shd w:val="clear" w:color="auto" w:fill="FFFFFF" w:themeFill="background1"/>
            <w:vAlign w:val="center"/>
          </w:tcPr>
          <w:p w14:paraId="28EAA986" w14:textId="77777777" w:rsidR="00A27BBA" w:rsidRDefault="00A27BBA" w:rsidP="004E733D"/>
        </w:tc>
        <w:tc>
          <w:tcPr>
            <w:tcW w:w="1439" w:type="dxa"/>
            <w:tcBorders>
              <w:top w:val="single" w:sz="4" w:space="0" w:color="auto"/>
              <w:left w:val="nil"/>
              <w:right w:val="nil"/>
            </w:tcBorders>
            <w:shd w:val="clear" w:color="auto" w:fill="FFFFFF" w:themeFill="background1"/>
            <w:vAlign w:val="center"/>
          </w:tcPr>
          <w:p w14:paraId="4D764B20" w14:textId="77777777" w:rsidR="00A27BBA" w:rsidRDefault="00A27BBA" w:rsidP="004E733D"/>
        </w:tc>
        <w:tc>
          <w:tcPr>
            <w:tcW w:w="3497" w:type="dxa"/>
            <w:tcBorders>
              <w:top w:val="single" w:sz="4" w:space="0" w:color="auto"/>
              <w:left w:val="nil"/>
              <w:right w:val="nil"/>
            </w:tcBorders>
            <w:shd w:val="clear" w:color="auto" w:fill="FFFFFF" w:themeFill="background1"/>
            <w:vAlign w:val="center"/>
          </w:tcPr>
          <w:p w14:paraId="4E2CF579" w14:textId="77777777" w:rsidR="00A27BBA" w:rsidRDefault="00A27BBA" w:rsidP="004E733D"/>
        </w:tc>
      </w:tr>
      <w:tr w:rsidR="0077194C" w14:paraId="52A1EB88" w14:textId="77777777" w:rsidTr="005A468F">
        <w:trPr>
          <w:trHeight w:val="275"/>
        </w:trPr>
        <w:tc>
          <w:tcPr>
            <w:tcW w:w="1271" w:type="dxa"/>
            <w:shd w:val="clear" w:color="auto" w:fill="BDD6EE" w:themeFill="accent5" w:themeFillTint="66"/>
            <w:vAlign w:val="center"/>
          </w:tcPr>
          <w:p w14:paraId="62001452" w14:textId="77777777" w:rsidR="0077194C" w:rsidRDefault="0077194C" w:rsidP="004E733D">
            <w:r>
              <w:t>Faculty:</w:t>
            </w:r>
          </w:p>
        </w:tc>
        <w:tc>
          <w:tcPr>
            <w:tcW w:w="3660" w:type="dxa"/>
            <w:vAlign w:val="center"/>
          </w:tcPr>
          <w:p w14:paraId="38188A8C" w14:textId="70C197AD" w:rsidR="0077194C" w:rsidRDefault="00FA58C8" w:rsidP="004E733D">
            <w:sdt>
              <w:sdtPr>
                <w:id w:val="-664935460"/>
                <w:placeholder>
                  <w:docPart w:val="E521A436ED414FD78141BFE26BBEE7A3"/>
                </w:placeholder>
                <w:comboBox>
                  <w:listItem w:value="Choose an item."/>
                  <w:listItem w:displayText="Faculty of Arts and Social Sciences" w:value="Faculty of Arts and Social Sciences"/>
                  <w:listItem w:displayText="Nottingham University Business School" w:value="Nottingham University Business School"/>
                  <w:listItem w:displayText="Faculty of Science and Engineering" w:value="Faculty of Science and Engineering"/>
                </w:comboBox>
              </w:sdtPr>
              <w:sdtEndPr/>
              <w:sdtContent>
                <w:r w:rsidR="0045467A">
                  <w:t>Nottingham University Business School</w:t>
                </w:r>
              </w:sdtContent>
            </w:sdt>
          </w:p>
        </w:tc>
        <w:tc>
          <w:tcPr>
            <w:tcW w:w="288" w:type="dxa"/>
            <w:tcBorders>
              <w:top w:val="nil"/>
              <w:bottom w:val="nil"/>
            </w:tcBorders>
            <w:vAlign w:val="center"/>
          </w:tcPr>
          <w:p w14:paraId="2087E0E6" w14:textId="77777777" w:rsidR="0077194C" w:rsidRDefault="0077194C" w:rsidP="004E733D"/>
        </w:tc>
        <w:tc>
          <w:tcPr>
            <w:tcW w:w="1439" w:type="dxa"/>
            <w:shd w:val="clear" w:color="auto" w:fill="BDD6EE" w:themeFill="accent5" w:themeFillTint="66"/>
            <w:vAlign w:val="center"/>
          </w:tcPr>
          <w:p w14:paraId="17CB8856" w14:textId="12329221" w:rsidR="0077194C" w:rsidRDefault="0077194C" w:rsidP="004E733D">
            <w:r>
              <w:t>School</w:t>
            </w:r>
            <w:r w:rsidR="004E0EB9">
              <w:t xml:space="preserve"> </w:t>
            </w:r>
            <w:r w:rsidR="00497930">
              <w:t>or Department</w:t>
            </w:r>
          </w:p>
        </w:tc>
        <w:tc>
          <w:tcPr>
            <w:tcW w:w="3497" w:type="dxa"/>
            <w:vAlign w:val="center"/>
          </w:tcPr>
          <w:p w14:paraId="763A083B" w14:textId="6AA5E48C" w:rsidR="000A2D0F" w:rsidRDefault="000A2D0F" w:rsidP="004E733D"/>
        </w:tc>
      </w:tr>
    </w:tbl>
    <w:p w14:paraId="1E91F6A0" w14:textId="77777777" w:rsidR="0077194C" w:rsidRPr="00507072" w:rsidRDefault="0077194C" w:rsidP="00021218">
      <w:pPr>
        <w:rPr>
          <w:b/>
          <w:bCs/>
          <w:color w:val="1F3864" w:themeColor="accent1" w:themeShade="80"/>
        </w:rPr>
      </w:pPr>
    </w:p>
    <w:tbl>
      <w:tblPr>
        <w:tblStyle w:val="TableGrid"/>
        <w:tblW w:w="0" w:type="auto"/>
        <w:tblLook w:val="06A0" w:firstRow="1" w:lastRow="0" w:firstColumn="1" w:lastColumn="0" w:noHBand="1" w:noVBand="1"/>
      </w:tblPr>
      <w:tblGrid>
        <w:gridCol w:w="4106"/>
        <w:gridCol w:w="6090"/>
      </w:tblGrid>
      <w:tr w:rsidR="0077194C" w14:paraId="6D9407B3" w14:textId="77777777" w:rsidTr="00F60035">
        <w:trPr>
          <w:trHeight w:val="98"/>
        </w:trPr>
        <w:tc>
          <w:tcPr>
            <w:tcW w:w="4106" w:type="dxa"/>
            <w:shd w:val="clear" w:color="auto" w:fill="BDD6EE" w:themeFill="accent5" w:themeFillTint="66"/>
            <w:vAlign w:val="center"/>
          </w:tcPr>
          <w:p w14:paraId="6D3F6AFD" w14:textId="5C85E3D0" w:rsidR="0077194C" w:rsidRDefault="0077194C">
            <w:r>
              <w:t xml:space="preserve">What is your current course/qualification </w:t>
            </w:r>
            <w:r w:rsidR="00D33793">
              <w:t>aim?</w:t>
            </w:r>
            <w:r>
              <w:t xml:space="preserve"> </w:t>
            </w:r>
            <w:proofErr w:type="gramStart"/>
            <w:r>
              <w:t>i.e.</w:t>
            </w:r>
            <w:proofErr w:type="gramEnd"/>
            <w:r>
              <w:t xml:space="preserve"> PhD, </w:t>
            </w:r>
            <w:proofErr w:type="spellStart"/>
            <w:r>
              <w:t>MRe</w:t>
            </w:r>
            <w:r w:rsidR="00101074">
              <w:t>s</w:t>
            </w:r>
            <w:proofErr w:type="spellEnd"/>
            <w:r>
              <w:t xml:space="preserve">, </w:t>
            </w:r>
            <w:r w:rsidR="00101074">
              <w:t>M</w:t>
            </w:r>
            <w:r>
              <w:t>Phil</w:t>
            </w:r>
          </w:p>
        </w:tc>
        <w:tc>
          <w:tcPr>
            <w:tcW w:w="6090" w:type="dxa"/>
            <w:vAlign w:val="center"/>
          </w:tcPr>
          <w:p w14:paraId="34F853A6" w14:textId="6242746E" w:rsidR="0077194C" w:rsidRDefault="0077194C"/>
        </w:tc>
      </w:tr>
    </w:tbl>
    <w:p w14:paraId="23DB34DB" w14:textId="77777777" w:rsidR="00376927" w:rsidRPr="00CD3A72" w:rsidRDefault="00376927" w:rsidP="00385DA7">
      <w:pPr>
        <w:rPr>
          <w:b/>
          <w:bCs/>
          <w:color w:val="1F3864" w:themeColor="accent1" w:themeShade="80"/>
        </w:rPr>
      </w:pPr>
    </w:p>
    <w:p w14:paraId="7E80C002" w14:textId="1E766390" w:rsidR="00385DA7" w:rsidRDefault="00385DA7" w:rsidP="006B2BAB">
      <w:pPr>
        <w:spacing w:after="160" w:line="259" w:lineRule="auto"/>
        <w:rPr>
          <w:b/>
          <w:bCs/>
          <w:color w:val="1F3864" w:themeColor="accent1" w:themeShade="80"/>
          <w:sz w:val="28"/>
          <w:szCs w:val="28"/>
        </w:rPr>
      </w:pPr>
      <w:r>
        <w:rPr>
          <w:b/>
          <w:bCs/>
          <w:color w:val="1F3864" w:themeColor="accent1" w:themeShade="80"/>
          <w:sz w:val="28"/>
          <w:szCs w:val="28"/>
        </w:rPr>
        <w:t xml:space="preserve">SECTION C: </w:t>
      </w:r>
      <w:r w:rsidR="00B86087">
        <w:rPr>
          <w:b/>
          <w:bCs/>
          <w:color w:val="1F3864" w:themeColor="accent1" w:themeShade="80"/>
          <w:sz w:val="28"/>
          <w:szCs w:val="28"/>
        </w:rPr>
        <w:t>SUBMISSION DETAILS</w:t>
      </w:r>
    </w:p>
    <w:tbl>
      <w:tblPr>
        <w:tblStyle w:val="TableGrid"/>
        <w:tblW w:w="0" w:type="auto"/>
        <w:jc w:val="center"/>
        <w:tblLook w:val="04A0" w:firstRow="1" w:lastRow="0" w:firstColumn="1" w:lastColumn="0" w:noHBand="0" w:noVBand="1"/>
      </w:tblPr>
      <w:tblGrid>
        <w:gridCol w:w="4106"/>
        <w:gridCol w:w="6061"/>
      </w:tblGrid>
      <w:tr w:rsidR="00926AB0" w14:paraId="4BDB207C" w14:textId="77777777" w:rsidTr="001D60D0">
        <w:trPr>
          <w:trHeight w:val="787"/>
          <w:jc w:val="center"/>
        </w:trPr>
        <w:tc>
          <w:tcPr>
            <w:tcW w:w="4106" w:type="dxa"/>
            <w:tcBorders>
              <w:top w:val="single" w:sz="4" w:space="0" w:color="auto"/>
            </w:tcBorders>
            <w:shd w:val="clear" w:color="auto" w:fill="BDD6EE" w:themeFill="accent5" w:themeFillTint="66"/>
            <w:vAlign w:val="center"/>
          </w:tcPr>
          <w:p w14:paraId="33566B94" w14:textId="3ED64BC0" w:rsidR="00926AB0" w:rsidRDefault="00926AB0" w:rsidP="004E733D">
            <w:r>
              <w:t xml:space="preserve">Please provide the full title of your thesis. </w:t>
            </w:r>
          </w:p>
        </w:tc>
        <w:tc>
          <w:tcPr>
            <w:tcW w:w="6061" w:type="dxa"/>
            <w:tcBorders>
              <w:top w:val="single" w:sz="4" w:space="0" w:color="auto"/>
            </w:tcBorders>
            <w:shd w:val="clear" w:color="auto" w:fill="auto"/>
            <w:vAlign w:val="center"/>
          </w:tcPr>
          <w:p w14:paraId="209694E7" w14:textId="64372A16" w:rsidR="00926AB0" w:rsidRDefault="00926AB0" w:rsidP="004E733D"/>
        </w:tc>
      </w:tr>
      <w:tr w:rsidR="00813F94" w14:paraId="468970E6" w14:textId="77777777" w:rsidTr="0031087F">
        <w:trPr>
          <w:trHeight w:val="174"/>
          <w:jc w:val="center"/>
        </w:trPr>
        <w:tc>
          <w:tcPr>
            <w:tcW w:w="4106" w:type="dxa"/>
            <w:tcBorders>
              <w:left w:val="nil"/>
              <w:right w:val="nil"/>
            </w:tcBorders>
            <w:shd w:val="clear" w:color="auto" w:fill="FFFFFF" w:themeFill="background1"/>
          </w:tcPr>
          <w:p w14:paraId="47FBFE10" w14:textId="77777777" w:rsidR="00813F94" w:rsidRPr="00DE1F68" w:rsidRDefault="00813F94" w:rsidP="004F7053"/>
        </w:tc>
        <w:tc>
          <w:tcPr>
            <w:tcW w:w="6061" w:type="dxa"/>
            <w:tcBorders>
              <w:left w:val="nil"/>
              <w:right w:val="nil"/>
            </w:tcBorders>
            <w:shd w:val="clear" w:color="auto" w:fill="FFFFFF" w:themeFill="background1"/>
          </w:tcPr>
          <w:p w14:paraId="294E93D1" w14:textId="77777777" w:rsidR="00813F94" w:rsidRDefault="00813F94" w:rsidP="004F7053"/>
        </w:tc>
      </w:tr>
      <w:tr w:rsidR="00A42055" w14:paraId="06549DC8" w14:textId="77777777" w:rsidTr="0031087F">
        <w:trPr>
          <w:trHeight w:val="281"/>
          <w:jc w:val="center"/>
        </w:trPr>
        <w:tc>
          <w:tcPr>
            <w:tcW w:w="4106" w:type="dxa"/>
            <w:shd w:val="clear" w:color="auto" w:fill="BDD6EE" w:themeFill="accent5" w:themeFillTint="66"/>
            <w:vAlign w:val="center"/>
          </w:tcPr>
          <w:p w14:paraId="556A91AB" w14:textId="6618EB8A" w:rsidR="00A42055" w:rsidRDefault="00754D36" w:rsidP="004F7053">
            <w:r>
              <w:t xml:space="preserve">What period </w:t>
            </w:r>
            <w:r w:rsidR="0031087F">
              <w:t>of restriction is requ</w:t>
            </w:r>
            <w:r w:rsidR="00217D36">
              <w:t>ested</w:t>
            </w:r>
            <w:r w:rsidR="0031087F">
              <w:t xml:space="preserve">? </w:t>
            </w:r>
            <w:r w:rsidR="0031087F">
              <w:br/>
            </w:r>
            <w:r w:rsidR="0031087F" w:rsidRPr="0031087F">
              <w:rPr>
                <w:i/>
                <w:iCs/>
                <w:sz w:val="18"/>
                <w:szCs w:val="18"/>
              </w:rPr>
              <w:t>Please refer to the guidance above for max periods.</w:t>
            </w:r>
          </w:p>
        </w:tc>
        <w:tc>
          <w:tcPr>
            <w:tcW w:w="6061" w:type="dxa"/>
            <w:shd w:val="clear" w:color="auto" w:fill="auto"/>
            <w:vAlign w:val="center"/>
          </w:tcPr>
          <w:p w14:paraId="691C862F" w14:textId="585EE2BD" w:rsidR="00A42055" w:rsidRDefault="00A42055" w:rsidP="004F7053"/>
        </w:tc>
      </w:tr>
      <w:tr w:rsidR="00813F94" w14:paraId="75B257B8" w14:textId="77777777" w:rsidTr="0031087F">
        <w:trPr>
          <w:trHeight w:val="174"/>
          <w:jc w:val="center"/>
        </w:trPr>
        <w:tc>
          <w:tcPr>
            <w:tcW w:w="4106" w:type="dxa"/>
            <w:tcBorders>
              <w:left w:val="nil"/>
              <w:right w:val="nil"/>
            </w:tcBorders>
            <w:shd w:val="clear" w:color="auto" w:fill="FFFFFF" w:themeFill="background1"/>
          </w:tcPr>
          <w:p w14:paraId="7735B9ED" w14:textId="7668B6E1" w:rsidR="0069095E" w:rsidRPr="00DE1F68" w:rsidRDefault="0069095E" w:rsidP="00175832"/>
        </w:tc>
        <w:tc>
          <w:tcPr>
            <w:tcW w:w="6061" w:type="dxa"/>
            <w:tcBorders>
              <w:left w:val="nil"/>
              <w:right w:val="nil"/>
            </w:tcBorders>
            <w:shd w:val="clear" w:color="auto" w:fill="FFFFFF" w:themeFill="background1"/>
          </w:tcPr>
          <w:p w14:paraId="632AA2BF" w14:textId="77777777" w:rsidR="00813F94" w:rsidRDefault="00813F94" w:rsidP="004F7053"/>
        </w:tc>
      </w:tr>
      <w:tr w:rsidR="00813F94" w14:paraId="0A64B7A5" w14:textId="77777777" w:rsidTr="0031087F">
        <w:trPr>
          <w:trHeight w:val="584"/>
          <w:jc w:val="center"/>
        </w:trPr>
        <w:tc>
          <w:tcPr>
            <w:tcW w:w="4106" w:type="dxa"/>
            <w:shd w:val="clear" w:color="auto" w:fill="BDD6EE" w:themeFill="accent5" w:themeFillTint="66"/>
            <w:vAlign w:val="center"/>
          </w:tcPr>
          <w:p w14:paraId="55DC21FB" w14:textId="7034E1A0" w:rsidR="00813F94" w:rsidRDefault="00217D36" w:rsidP="004F7053">
            <w:r>
              <w:t xml:space="preserve">On what grounds </w:t>
            </w:r>
            <w:r w:rsidR="005138E8">
              <w:t xml:space="preserve">is the </w:t>
            </w:r>
            <w:r>
              <w:t xml:space="preserve">restriction requested? </w:t>
            </w:r>
            <w:r w:rsidR="005138E8">
              <w:br/>
            </w:r>
            <w:r w:rsidRPr="00B1306E">
              <w:rPr>
                <w:i/>
                <w:iCs/>
                <w:sz w:val="18"/>
                <w:szCs w:val="18"/>
              </w:rPr>
              <w:t>Please select appropriate option from the drop down</w:t>
            </w:r>
            <w:r w:rsidR="00A457FE" w:rsidRPr="00B1306E">
              <w:rPr>
                <w:i/>
                <w:iCs/>
                <w:sz w:val="18"/>
                <w:szCs w:val="18"/>
              </w:rPr>
              <w:t>.</w:t>
            </w:r>
          </w:p>
        </w:tc>
        <w:sdt>
          <w:sdtPr>
            <w:id w:val="-677182527"/>
            <w:placeholder>
              <w:docPart w:val="EB8C4B4A9886476E888C567A1452C403"/>
            </w:placeholder>
            <w:showingPlcHdr/>
            <w:comboBox>
              <w:listItem w:value="Choose an item."/>
              <w:listItem w:displayText="Politically sensitive" w:value="Politically sensitive"/>
              <w:listItem w:displayText="Commercially sensitive" w:value="Commercially sensitive"/>
              <w:listItem w:displayText="Industrially sensitive" w:value="Industrially sensitive"/>
            </w:comboBox>
          </w:sdtPr>
          <w:sdtEndPr/>
          <w:sdtContent>
            <w:tc>
              <w:tcPr>
                <w:tcW w:w="6061" w:type="dxa"/>
                <w:vAlign w:val="center"/>
              </w:tcPr>
              <w:p w14:paraId="79108900" w14:textId="24883C50" w:rsidR="00813F94" w:rsidRDefault="00773E04" w:rsidP="004F7053">
                <w:r w:rsidRPr="009D3317">
                  <w:rPr>
                    <w:rStyle w:val="PlaceholderText"/>
                  </w:rPr>
                  <w:t>Choose an item.</w:t>
                </w:r>
              </w:p>
            </w:tc>
          </w:sdtContent>
        </w:sdt>
      </w:tr>
      <w:tr w:rsidR="00813F94" w14:paraId="45A9D4B2" w14:textId="77777777" w:rsidTr="0031087F">
        <w:trPr>
          <w:trHeight w:val="174"/>
          <w:jc w:val="center"/>
        </w:trPr>
        <w:tc>
          <w:tcPr>
            <w:tcW w:w="4106" w:type="dxa"/>
            <w:tcBorders>
              <w:left w:val="nil"/>
              <w:right w:val="nil"/>
            </w:tcBorders>
            <w:shd w:val="clear" w:color="auto" w:fill="FFFFFF" w:themeFill="background1"/>
          </w:tcPr>
          <w:p w14:paraId="54E5E51F" w14:textId="77777777" w:rsidR="00813F94" w:rsidRPr="00DE1F68" w:rsidRDefault="00813F94" w:rsidP="004F7053"/>
        </w:tc>
        <w:tc>
          <w:tcPr>
            <w:tcW w:w="6061" w:type="dxa"/>
            <w:tcBorders>
              <w:left w:val="nil"/>
              <w:right w:val="nil"/>
            </w:tcBorders>
            <w:shd w:val="clear" w:color="auto" w:fill="FFFFFF" w:themeFill="background1"/>
          </w:tcPr>
          <w:p w14:paraId="1293A83D" w14:textId="77777777" w:rsidR="00813F94" w:rsidRDefault="00813F94" w:rsidP="004F7053"/>
        </w:tc>
      </w:tr>
      <w:tr w:rsidR="00813F94" w14:paraId="7F09342D" w14:textId="77777777" w:rsidTr="008F540A">
        <w:trPr>
          <w:trHeight w:val="3606"/>
          <w:jc w:val="center"/>
        </w:trPr>
        <w:tc>
          <w:tcPr>
            <w:tcW w:w="4106" w:type="dxa"/>
            <w:shd w:val="clear" w:color="auto" w:fill="BDD6EE" w:themeFill="accent5" w:themeFillTint="66"/>
            <w:vAlign w:val="center"/>
          </w:tcPr>
          <w:p w14:paraId="6122336A" w14:textId="77777777" w:rsidR="001D60D0" w:rsidRDefault="001D60D0" w:rsidP="001D60D0">
            <w:r>
              <w:t xml:space="preserve">Please provide your supporting statement. </w:t>
            </w:r>
          </w:p>
          <w:p w14:paraId="1F5194C5" w14:textId="781B40DF" w:rsidR="00813F94" w:rsidRDefault="001D60D0" w:rsidP="001D60D0">
            <w:r w:rsidRPr="00B1306E">
              <w:rPr>
                <w:i/>
                <w:iCs/>
                <w:sz w:val="18"/>
                <w:szCs w:val="18"/>
              </w:rPr>
              <w:t>Please note this form will not be accepted without your statement.</w:t>
            </w:r>
          </w:p>
        </w:tc>
        <w:tc>
          <w:tcPr>
            <w:tcW w:w="6061" w:type="dxa"/>
            <w:vAlign w:val="center"/>
          </w:tcPr>
          <w:p w14:paraId="17C516D2" w14:textId="618B5494" w:rsidR="00813F94" w:rsidRDefault="00813F94" w:rsidP="004F7053"/>
        </w:tc>
      </w:tr>
    </w:tbl>
    <w:p w14:paraId="54A637C0" w14:textId="017A3FD2" w:rsidR="00385DA7" w:rsidRDefault="00385DA7"/>
    <w:tbl>
      <w:tblPr>
        <w:tblStyle w:val="TableGrid"/>
        <w:tblW w:w="0" w:type="auto"/>
        <w:tblLook w:val="04A0" w:firstRow="1" w:lastRow="0" w:firstColumn="1" w:lastColumn="0" w:noHBand="0" w:noVBand="1"/>
      </w:tblPr>
      <w:tblGrid>
        <w:gridCol w:w="1271"/>
        <w:gridCol w:w="4536"/>
        <w:gridCol w:w="284"/>
        <w:gridCol w:w="850"/>
        <w:gridCol w:w="3214"/>
      </w:tblGrid>
      <w:tr w:rsidR="00385DA7" w14:paraId="40D55BF4" w14:textId="77777777" w:rsidTr="00FD3910">
        <w:trPr>
          <w:trHeight w:val="275"/>
        </w:trPr>
        <w:tc>
          <w:tcPr>
            <w:tcW w:w="1271" w:type="dxa"/>
            <w:shd w:val="clear" w:color="auto" w:fill="BDD6EE" w:themeFill="accent5" w:themeFillTint="66"/>
            <w:vAlign w:val="center"/>
          </w:tcPr>
          <w:p w14:paraId="71FF736B" w14:textId="2F5316D6" w:rsidR="00385DA7" w:rsidRDefault="00733651" w:rsidP="004E733D">
            <w:r>
              <w:t>Student</w:t>
            </w:r>
            <w:r>
              <w:br/>
              <w:t>Signature:</w:t>
            </w:r>
          </w:p>
        </w:tc>
        <w:tc>
          <w:tcPr>
            <w:tcW w:w="4536" w:type="dxa"/>
            <w:vAlign w:val="center"/>
          </w:tcPr>
          <w:p w14:paraId="6FFBC4D5" w14:textId="77777777" w:rsidR="00385DA7" w:rsidRDefault="00385DA7" w:rsidP="004E733D"/>
        </w:tc>
        <w:tc>
          <w:tcPr>
            <w:tcW w:w="284" w:type="dxa"/>
            <w:tcBorders>
              <w:top w:val="nil"/>
              <w:bottom w:val="nil"/>
            </w:tcBorders>
            <w:vAlign w:val="center"/>
          </w:tcPr>
          <w:p w14:paraId="28BB0E0D" w14:textId="77777777" w:rsidR="00385DA7" w:rsidRDefault="00385DA7" w:rsidP="004E733D"/>
        </w:tc>
        <w:tc>
          <w:tcPr>
            <w:tcW w:w="850" w:type="dxa"/>
            <w:shd w:val="clear" w:color="auto" w:fill="BDD6EE" w:themeFill="accent5" w:themeFillTint="66"/>
            <w:vAlign w:val="center"/>
          </w:tcPr>
          <w:p w14:paraId="2B16C724" w14:textId="219FDF78" w:rsidR="00385DA7" w:rsidRDefault="00385DA7" w:rsidP="004E733D">
            <w:r>
              <w:t>Date</w:t>
            </w:r>
            <w:r w:rsidR="00733651">
              <w:t>:</w:t>
            </w:r>
          </w:p>
        </w:tc>
        <w:sdt>
          <w:sdtPr>
            <w:id w:val="-2090536270"/>
            <w:placeholder>
              <w:docPart w:val="562F13BC127843A19AD10BCA18CE7FB2"/>
            </w:placeholder>
            <w:showingPlcHdr/>
            <w:date>
              <w:dateFormat w:val="dd/MM/yyyy"/>
              <w:lid w:val="en-GB"/>
              <w:storeMappedDataAs w:val="dateTime"/>
              <w:calendar w:val="gregorian"/>
            </w:date>
          </w:sdtPr>
          <w:sdtEndPr/>
          <w:sdtContent>
            <w:tc>
              <w:tcPr>
                <w:tcW w:w="3214" w:type="dxa"/>
                <w:vAlign w:val="center"/>
              </w:tcPr>
              <w:p w14:paraId="23E26F52" w14:textId="00E9564E" w:rsidR="00FC0F24" w:rsidRDefault="00B054CA" w:rsidP="004E733D">
                <w:r w:rsidRPr="00CC4E7E">
                  <w:rPr>
                    <w:rStyle w:val="PlaceholderText"/>
                  </w:rPr>
                  <w:t>Click or tap to enter a date.</w:t>
                </w:r>
              </w:p>
            </w:tc>
          </w:sdtContent>
        </w:sdt>
      </w:tr>
    </w:tbl>
    <w:p w14:paraId="49EF077F" w14:textId="1407BB94" w:rsidR="00FC0F24" w:rsidRDefault="00FC0F24"/>
    <w:p w14:paraId="790B478E" w14:textId="2231BFE3" w:rsidR="00A37C04" w:rsidRPr="009467E0" w:rsidRDefault="00FC0F24" w:rsidP="009467E0">
      <w:pPr>
        <w:spacing w:after="160" w:line="259" w:lineRule="auto"/>
      </w:pPr>
      <w:r>
        <w:rPr>
          <w:b/>
          <w:bCs/>
          <w:color w:val="1F3864" w:themeColor="accent1" w:themeShade="80"/>
          <w:sz w:val="28"/>
          <w:szCs w:val="28"/>
        </w:rPr>
        <w:t>SECTION D: ACADEMIC APPROVAL</w:t>
      </w:r>
    </w:p>
    <w:p w14:paraId="30859152" w14:textId="65E359FA" w:rsidR="00FC0F24" w:rsidRPr="00A37C04" w:rsidRDefault="00FC0F24" w:rsidP="00FC0F24">
      <w:pPr>
        <w:rPr>
          <w:b/>
        </w:rPr>
      </w:pPr>
      <w:r w:rsidRPr="00A37C04">
        <w:rPr>
          <w:b/>
        </w:rPr>
        <w:t xml:space="preserve">To be completed after the above sections </w:t>
      </w:r>
      <w:r w:rsidR="00B2151E">
        <w:rPr>
          <w:b/>
        </w:rPr>
        <w:t xml:space="preserve">(B &amp; C) </w:t>
      </w:r>
      <w:r w:rsidRPr="00A37C04">
        <w:rPr>
          <w:b/>
        </w:rPr>
        <w:t xml:space="preserve">have been completed.  </w:t>
      </w:r>
    </w:p>
    <w:p w14:paraId="42EC39DA" w14:textId="62B0B7BC" w:rsidR="00FC0F24" w:rsidRPr="00A37C04" w:rsidRDefault="00FC0F24" w:rsidP="00FC0F24">
      <w:pPr>
        <w:rPr>
          <w:b/>
        </w:rPr>
      </w:pPr>
      <w:r w:rsidRPr="00A37C04">
        <w:rPr>
          <w:b/>
        </w:rPr>
        <w:t>A discussion has been held with the student at which the following aspects have been considered:</w:t>
      </w:r>
    </w:p>
    <w:p w14:paraId="32DE44F2" w14:textId="349670DB" w:rsidR="00385DA7" w:rsidRDefault="00385DA7"/>
    <w:tbl>
      <w:tblPr>
        <w:tblStyle w:val="TableGrid"/>
        <w:tblW w:w="0" w:type="auto"/>
        <w:tblLook w:val="04A0" w:firstRow="1" w:lastRow="0" w:firstColumn="1" w:lastColumn="0" w:noHBand="0" w:noVBand="1"/>
      </w:tblPr>
      <w:tblGrid>
        <w:gridCol w:w="1129"/>
        <w:gridCol w:w="2410"/>
        <w:gridCol w:w="3969"/>
        <w:gridCol w:w="2659"/>
      </w:tblGrid>
      <w:tr w:rsidR="0081382B" w14:paraId="22158D35" w14:textId="77777777" w:rsidTr="00A94232">
        <w:trPr>
          <w:trHeight w:val="561"/>
        </w:trPr>
        <w:tc>
          <w:tcPr>
            <w:tcW w:w="10167" w:type="dxa"/>
            <w:gridSpan w:val="4"/>
            <w:shd w:val="clear" w:color="auto" w:fill="FFF2CC" w:themeFill="accent4" w:themeFillTint="33"/>
            <w:vAlign w:val="center"/>
          </w:tcPr>
          <w:p w14:paraId="475EFCD0" w14:textId="763D6F28" w:rsidR="0081382B" w:rsidRDefault="00DA5E0C" w:rsidP="004F7053">
            <w:r>
              <w:t>I confirm the student was given advice on publishing their thesis, to include information on differences between embargo (</w:t>
            </w:r>
            <w:r w:rsidRPr="00CC3FC7">
              <w:t>allows the thesis to remain confidential, with the full-text only available to repository staff, but the bibliographic details and abstract remain viewabl</w:t>
            </w:r>
            <w:r>
              <w:t>e) and thesis restriction (thesis access fully restricted</w:t>
            </w:r>
            <w:r w:rsidR="003B0C7B">
              <w:t>) and</w:t>
            </w:r>
            <w:r>
              <w:t xml:space="preserve"> was advised to proceed with </w:t>
            </w:r>
            <w:r w:rsidR="005138E8">
              <w:t xml:space="preserve">a </w:t>
            </w:r>
            <w:r>
              <w:t>restriction request to QSC.</w:t>
            </w:r>
          </w:p>
        </w:tc>
      </w:tr>
      <w:tr w:rsidR="0081382B" w14:paraId="7E486607" w14:textId="77777777" w:rsidTr="00A94232">
        <w:trPr>
          <w:trHeight w:val="60"/>
        </w:trPr>
        <w:tc>
          <w:tcPr>
            <w:tcW w:w="3539" w:type="dxa"/>
            <w:gridSpan w:val="2"/>
            <w:tcBorders>
              <w:left w:val="single" w:sz="4" w:space="0" w:color="FFFFFF" w:themeColor="background1"/>
              <w:bottom w:val="single" w:sz="4" w:space="0" w:color="FFFFFF" w:themeColor="background1"/>
            </w:tcBorders>
            <w:shd w:val="clear" w:color="auto" w:fill="auto"/>
            <w:vAlign w:val="center"/>
          </w:tcPr>
          <w:p w14:paraId="18B02F8F" w14:textId="77777777" w:rsidR="0081382B" w:rsidRDefault="0081382B" w:rsidP="004F7053">
            <w:pPr>
              <w:rPr>
                <w:rFonts w:ascii="MS Gothic" w:eastAsia="MS Gothic" w:hAnsi="MS Gothic"/>
              </w:rPr>
            </w:pPr>
          </w:p>
        </w:tc>
        <w:sdt>
          <w:sdtPr>
            <w:id w:val="666290866"/>
            <w:placeholder>
              <w:docPart w:val="B2A45A22E8824D23AD29A7EAD6CF4496"/>
            </w:placeholder>
            <w:showingPlcHdr/>
            <w:comboBox>
              <w:listItem w:value="Choose an item."/>
              <w:listItem w:displayText="Yes" w:value="Yes"/>
              <w:listItem w:displayText="No" w:value="No"/>
            </w:comboBox>
          </w:sdtPr>
          <w:sdtEndPr/>
          <w:sdtContent>
            <w:tc>
              <w:tcPr>
                <w:tcW w:w="6628" w:type="dxa"/>
                <w:gridSpan w:val="2"/>
                <w:tcBorders>
                  <w:bottom w:val="single" w:sz="4" w:space="0" w:color="000000" w:themeColor="text1"/>
                </w:tcBorders>
                <w:shd w:val="clear" w:color="auto" w:fill="auto"/>
                <w:vAlign w:val="center"/>
              </w:tcPr>
              <w:p w14:paraId="51672D79" w14:textId="03E07D59" w:rsidR="0081382B" w:rsidRDefault="00F53245" w:rsidP="004F7053">
                <w:pPr>
                  <w:rPr>
                    <w:rFonts w:ascii="MS Gothic" w:eastAsia="MS Gothic" w:hAnsi="MS Gothic"/>
                  </w:rPr>
                </w:pPr>
                <w:r w:rsidRPr="009D3317">
                  <w:rPr>
                    <w:rStyle w:val="PlaceholderText"/>
                  </w:rPr>
                  <w:t>Choose an item.</w:t>
                </w:r>
              </w:p>
            </w:tc>
          </w:sdtContent>
        </w:sdt>
      </w:tr>
      <w:tr w:rsidR="007508E1" w14:paraId="0D018041" w14:textId="77777777" w:rsidTr="00A94232">
        <w:trPr>
          <w:trHeight w:val="174"/>
        </w:trPr>
        <w:tc>
          <w:tcPr>
            <w:tcW w:w="1129" w:type="dxa"/>
            <w:tcBorders>
              <w:top w:val="single" w:sz="4" w:space="0" w:color="FFFFFF" w:themeColor="background1"/>
              <w:left w:val="nil"/>
              <w:right w:val="nil"/>
            </w:tcBorders>
            <w:shd w:val="clear" w:color="auto" w:fill="FFFFFF" w:themeFill="background1"/>
          </w:tcPr>
          <w:p w14:paraId="2FF6DBDD" w14:textId="23A2F9F9" w:rsidR="00C035A8" w:rsidRDefault="00C035A8" w:rsidP="004E733D"/>
        </w:tc>
        <w:tc>
          <w:tcPr>
            <w:tcW w:w="9038" w:type="dxa"/>
            <w:gridSpan w:val="3"/>
            <w:tcBorders>
              <w:top w:val="single" w:sz="4" w:space="0" w:color="FFFFFF" w:themeColor="background1"/>
              <w:left w:val="nil"/>
              <w:right w:val="nil"/>
            </w:tcBorders>
            <w:shd w:val="clear" w:color="auto" w:fill="FFFFFF" w:themeFill="background1"/>
          </w:tcPr>
          <w:p w14:paraId="5C037DE4" w14:textId="2FD6F555" w:rsidR="00C035A8" w:rsidRDefault="00C035A8" w:rsidP="005C73BB"/>
        </w:tc>
      </w:tr>
      <w:tr w:rsidR="0081382B" w14:paraId="4EC0AA3A" w14:textId="77777777" w:rsidTr="00A94232">
        <w:trPr>
          <w:trHeight w:val="281"/>
        </w:trPr>
        <w:tc>
          <w:tcPr>
            <w:tcW w:w="10167" w:type="dxa"/>
            <w:gridSpan w:val="4"/>
            <w:shd w:val="clear" w:color="auto" w:fill="FFF2CC" w:themeFill="accent4" w:themeFillTint="33"/>
          </w:tcPr>
          <w:p w14:paraId="17B67C06" w14:textId="4523BBBF" w:rsidR="0081382B" w:rsidRDefault="009843B5" w:rsidP="0081382B">
            <w:r>
              <w:lastRenderedPageBreak/>
              <w:t xml:space="preserve">Please provide your </w:t>
            </w:r>
            <w:r w:rsidR="00B82442">
              <w:t xml:space="preserve">statement in support of this request. </w:t>
            </w:r>
          </w:p>
        </w:tc>
      </w:tr>
      <w:tr w:rsidR="0081382B" w14:paraId="64C3BA1E" w14:textId="77777777" w:rsidTr="00A94232">
        <w:trPr>
          <w:trHeight w:val="2332"/>
        </w:trPr>
        <w:tc>
          <w:tcPr>
            <w:tcW w:w="3539" w:type="dxa"/>
            <w:gridSpan w:val="2"/>
            <w:tcBorders>
              <w:left w:val="single" w:sz="4" w:space="0" w:color="FFFFFF" w:themeColor="background1"/>
              <w:bottom w:val="single" w:sz="4" w:space="0" w:color="FFFFFF" w:themeColor="background1"/>
            </w:tcBorders>
            <w:shd w:val="clear" w:color="auto" w:fill="auto"/>
          </w:tcPr>
          <w:p w14:paraId="5045A844" w14:textId="77777777" w:rsidR="0081382B" w:rsidRDefault="0081382B" w:rsidP="00E30B72">
            <w:pPr>
              <w:rPr>
                <w:rFonts w:ascii="MS Gothic" w:eastAsia="MS Gothic" w:hAnsi="MS Gothic"/>
              </w:rPr>
            </w:pPr>
          </w:p>
        </w:tc>
        <w:tc>
          <w:tcPr>
            <w:tcW w:w="6628" w:type="dxa"/>
            <w:gridSpan w:val="2"/>
            <w:tcBorders>
              <w:bottom w:val="single" w:sz="4" w:space="0" w:color="000000" w:themeColor="text1"/>
            </w:tcBorders>
            <w:shd w:val="clear" w:color="auto" w:fill="auto"/>
          </w:tcPr>
          <w:p w14:paraId="293EAEC6" w14:textId="20BCC396" w:rsidR="0081382B" w:rsidRDefault="0081382B" w:rsidP="00E30B72">
            <w:pPr>
              <w:rPr>
                <w:rFonts w:ascii="MS Gothic" w:eastAsia="MS Gothic" w:hAnsi="MS Gothic"/>
              </w:rPr>
            </w:pPr>
          </w:p>
        </w:tc>
      </w:tr>
      <w:tr w:rsidR="007508E1" w14:paraId="579DC06A" w14:textId="77777777" w:rsidTr="00A94232">
        <w:trPr>
          <w:trHeight w:val="174"/>
        </w:trPr>
        <w:tc>
          <w:tcPr>
            <w:tcW w:w="1129" w:type="dxa"/>
            <w:tcBorders>
              <w:top w:val="single" w:sz="4" w:space="0" w:color="FFFFFF" w:themeColor="background1"/>
              <w:left w:val="nil"/>
              <w:right w:val="nil"/>
            </w:tcBorders>
            <w:shd w:val="clear" w:color="auto" w:fill="FFFFFF" w:themeFill="background1"/>
          </w:tcPr>
          <w:p w14:paraId="40691064" w14:textId="125C38D9" w:rsidR="007508E1" w:rsidRPr="00DE1F68" w:rsidRDefault="007508E1" w:rsidP="004E733D"/>
        </w:tc>
        <w:tc>
          <w:tcPr>
            <w:tcW w:w="9038" w:type="dxa"/>
            <w:gridSpan w:val="3"/>
            <w:tcBorders>
              <w:top w:val="single" w:sz="4" w:space="0" w:color="FFFFFF" w:themeColor="background1"/>
              <w:left w:val="nil"/>
              <w:right w:val="nil"/>
            </w:tcBorders>
            <w:shd w:val="clear" w:color="auto" w:fill="FFFFFF" w:themeFill="background1"/>
          </w:tcPr>
          <w:p w14:paraId="6E5F4317" w14:textId="77777777" w:rsidR="007508E1" w:rsidRDefault="007508E1" w:rsidP="00C7738A"/>
        </w:tc>
      </w:tr>
      <w:tr w:rsidR="009843B5" w14:paraId="6198D07F" w14:textId="77777777" w:rsidTr="00A94232">
        <w:trPr>
          <w:trHeight w:val="281"/>
        </w:trPr>
        <w:tc>
          <w:tcPr>
            <w:tcW w:w="10167" w:type="dxa"/>
            <w:gridSpan w:val="4"/>
            <w:shd w:val="clear" w:color="auto" w:fill="FFF2CC" w:themeFill="accent4" w:themeFillTint="33"/>
          </w:tcPr>
          <w:p w14:paraId="27757F13" w14:textId="454007A0" w:rsidR="009843B5" w:rsidRPr="00B82442" w:rsidRDefault="00B82442" w:rsidP="009843B5">
            <w:r>
              <w:t xml:space="preserve">Please confirm if this request has been discussed with </w:t>
            </w:r>
            <w:proofErr w:type="spellStart"/>
            <w:r>
              <w:t>any body</w:t>
            </w:r>
            <w:proofErr w:type="spellEnd"/>
            <w:r>
              <w:t xml:space="preserve"> which has an interest in the thesis by virtue of its sponsorship of the research (e.g. Research Council, industrial partner)</w:t>
            </w:r>
            <w:r w:rsidR="005138E8">
              <w:t>.</w:t>
            </w:r>
          </w:p>
        </w:tc>
      </w:tr>
      <w:tr w:rsidR="009843B5" w14:paraId="6AF1600B" w14:textId="77777777" w:rsidTr="00A94232">
        <w:trPr>
          <w:trHeight w:val="281"/>
        </w:trPr>
        <w:tc>
          <w:tcPr>
            <w:tcW w:w="3539" w:type="dxa"/>
            <w:gridSpan w:val="2"/>
            <w:tcBorders>
              <w:top w:val="nil"/>
              <w:left w:val="nil"/>
              <w:bottom w:val="nil"/>
              <w:right w:val="single" w:sz="4" w:space="0" w:color="000000" w:themeColor="text1"/>
            </w:tcBorders>
            <w:shd w:val="clear" w:color="auto" w:fill="auto"/>
          </w:tcPr>
          <w:p w14:paraId="539BD656" w14:textId="77777777" w:rsidR="009843B5" w:rsidRPr="00005399" w:rsidRDefault="009843B5" w:rsidP="009843B5">
            <w:pPr>
              <w:jc w:val="both"/>
              <w:rPr>
                <w:rFonts w:ascii="MS Gothic" w:eastAsia="MS Gothic" w:hAnsi="MS Gothic"/>
              </w:rPr>
            </w:pPr>
          </w:p>
        </w:tc>
        <w:sdt>
          <w:sdtPr>
            <w:id w:val="312146091"/>
            <w:placeholder>
              <w:docPart w:val="C6E124BB92A94AE4B1E5E3F6B3B547BD"/>
            </w:placeholder>
            <w:showingPlcHdr/>
            <w:comboBox>
              <w:listItem w:value="Choose an item."/>
              <w:listItem w:displayText="Yes" w:value="Yes"/>
              <w:listItem w:displayText="Not Applicable" w:value="Not Applicable"/>
            </w:comboBox>
          </w:sdtPr>
          <w:sdtEndPr/>
          <w:sdtContent>
            <w:tc>
              <w:tcPr>
                <w:tcW w:w="6628" w:type="dxa"/>
                <w:gridSpan w:val="2"/>
                <w:tcBorders>
                  <w:left w:val="single" w:sz="4" w:space="0" w:color="000000" w:themeColor="text1"/>
                </w:tcBorders>
                <w:shd w:val="clear" w:color="auto" w:fill="auto"/>
              </w:tcPr>
              <w:p w14:paraId="1269410E" w14:textId="1B45E208" w:rsidR="009843B5" w:rsidRPr="00005399" w:rsidRDefault="00B82442" w:rsidP="009843B5">
                <w:pPr>
                  <w:jc w:val="both"/>
                  <w:rPr>
                    <w:rFonts w:ascii="MS Gothic" w:eastAsia="MS Gothic" w:hAnsi="MS Gothic"/>
                  </w:rPr>
                </w:pPr>
                <w:r w:rsidRPr="009D3317">
                  <w:rPr>
                    <w:rStyle w:val="PlaceholderText"/>
                  </w:rPr>
                  <w:t>Choose an item.</w:t>
                </w:r>
              </w:p>
            </w:tc>
          </w:sdtContent>
        </w:sdt>
      </w:tr>
      <w:tr w:rsidR="009843B5" w14:paraId="027F148D" w14:textId="77777777" w:rsidTr="00A94232">
        <w:trPr>
          <w:trHeight w:val="174"/>
        </w:trPr>
        <w:tc>
          <w:tcPr>
            <w:tcW w:w="1129" w:type="dxa"/>
            <w:tcBorders>
              <w:top w:val="single" w:sz="4" w:space="0" w:color="FFFFFF" w:themeColor="background1"/>
              <w:left w:val="nil"/>
              <w:right w:val="nil"/>
            </w:tcBorders>
            <w:shd w:val="clear" w:color="auto" w:fill="FFFFFF" w:themeFill="background1"/>
          </w:tcPr>
          <w:p w14:paraId="5529F5EF" w14:textId="77777777" w:rsidR="009843B5" w:rsidRPr="00DE1F68" w:rsidRDefault="009843B5" w:rsidP="009843B5"/>
        </w:tc>
        <w:tc>
          <w:tcPr>
            <w:tcW w:w="6379" w:type="dxa"/>
            <w:gridSpan w:val="2"/>
            <w:tcBorders>
              <w:top w:val="single" w:sz="4" w:space="0" w:color="FFFFFF" w:themeColor="background1"/>
              <w:left w:val="nil"/>
              <w:right w:val="nil"/>
            </w:tcBorders>
            <w:shd w:val="clear" w:color="auto" w:fill="FFFFFF" w:themeFill="background1"/>
          </w:tcPr>
          <w:p w14:paraId="59EB9479" w14:textId="4613FD2F" w:rsidR="009843B5" w:rsidRPr="00DE1F68" w:rsidRDefault="009843B5" w:rsidP="009843B5"/>
        </w:tc>
        <w:tc>
          <w:tcPr>
            <w:tcW w:w="2659" w:type="dxa"/>
            <w:tcBorders>
              <w:left w:val="nil"/>
              <w:right w:val="nil"/>
            </w:tcBorders>
            <w:shd w:val="clear" w:color="auto" w:fill="FFFFFF" w:themeFill="background1"/>
          </w:tcPr>
          <w:p w14:paraId="3DABCA5D" w14:textId="77777777" w:rsidR="009843B5" w:rsidRDefault="009843B5" w:rsidP="009843B5"/>
        </w:tc>
      </w:tr>
      <w:tr w:rsidR="009843B5" w14:paraId="6578C9AA" w14:textId="77777777" w:rsidTr="00A94232">
        <w:trPr>
          <w:trHeight w:val="174"/>
        </w:trPr>
        <w:tc>
          <w:tcPr>
            <w:tcW w:w="10167" w:type="dxa"/>
            <w:gridSpan w:val="4"/>
            <w:tcBorders>
              <w:top w:val="single" w:sz="4" w:space="0" w:color="FFFFFF" w:themeColor="background1"/>
              <w:left w:val="single" w:sz="4" w:space="0" w:color="auto"/>
              <w:right w:val="single" w:sz="4" w:space="0" w:color="auto"/>
            </w:tcBorders>
            <w:shd w:val="clear" w:color="auto" w:fill="FFF2CC" w:themeFill="accent4" w:themeFillTint="33"/>
          </w:tcPr>
          <w:p w14:paraId="19C63F58" w14:textId="64B2389A" w:rsidR="009843B5" w:rsidRDefault="00B82442" w:rsidP="009843B5">
            <w:r>
              <w:t>If YES, please note what comments have been received.</w:t>
            </w:r>
          </w:p>
        </w:tc>
      </w:tr>
      <w:tr w:rsidR="009843B5" w14:paraId="4FAB53AF" w14:textId="77777777" w:rsidTr="003E7D32">
        <w:trPr>
          <w:trHeight w:val="1281"/>
        </w:trPr>
        <w:tc>
          <w:tcPr>
            <w:tcW w:w="3539" w:type="dxa"/>
            <w:gridSpan w:val="2"/>
            <w:tcBorders>
              <w:top w:val="single" w:sz="4" w:space="0" w:color="FFFFFF" w:themeColor="background1"/>
              <w:left w:val="nil"/>
              <w:bottom w:val="nil"/>
              <w:right w:val="single" w:sz="4" w:space="0" w:color="auto"/>
            </w:tcBorders>
            <w:shd w:val="clear" w:color="auto" w:fill="FFFFFF" w:themeFill="background1"/>
          </w:tcPr>
          <w:p w14:paraId="55611CEB" w14:textId="77777777" w:rsidR="009843B5" w:rsidRDefault="009843B5" w:rsidP="009843B5"/>
        </w:tc>
        <w:tc>
          <w:tcPr>
            <w:tcW w:w="6628" w:type="dxa"/>
            <w:gridSpan w:val="2"/>
            <w:tcBorders>
              <w:top w:val="single" w:sz="4" w:space="0" w:color="FFFFFF" w:themeColor="background1"/>
              <w:left w:val="single" w:sz="4" w:space="0" w:color="auto"/>
              <w:bottom w:val="single" w:sz="4" w:space="0" w:color="000000" w:themeColor="text1"/>
              <w:right w:val="single" w:sz="4" w:space="0" w:color="auto"/>
            </w:tcBorders>
            <w:shd w:val="clear" w:color="auto" w:fill="FFFFFF" w:themeFill="background1"/>
          </w:tcPr>
          <w:p w14:paraId="0D214045" w14:textId="4C814EDD" w:rsidR="009843B5" w:rsidRDefault="009843B5" w:rsidP="009843B5"/>
        </w:tc>
      </w:tr>
      <w:tr w:rsidR="001A0FA6" w14:paraId="0BC22C55" w14:textId="77777777" w:rsidTr="00A94232">
        <w:trPr>
          <w:trHeight w:val="174"/>
        </w:trPr>
        <w:tc>
          <w:tcPr>
            <w:tcW w:w="10167" w:type="dxa"/>
            <w:gridSpan w:val="4"/>
            <w:tcBorders>
              <w:top w:val="nil"/>
              <w:left w:val="nil"/>
              <w:bottom w:val="single" w:sz="4" w:space="0" w:color="000000" w:themeColor="text1"/>
              <w:right w:val="nil"/>
            </w:tcBorders>
            <w:shd w:val="clear" w:color="auto" w:fill="FFFFFF" w:themeFill="background1"/>
          </w:tcPr>
          <w:p w14:paraId="5E520622" w14:textId="58E89E36" w:rsidR="001A0FA6" w:rsidRDefault="004D3425" w:rsidP="004E733D">
            <w:pPr>
              <w:rPr>
                <w:rFonts w:eastAsia="DengXian"/>
              </w:rPr>
            </w:pPr>
            <w:r>
              <w:br w:type="page"/>
            </w:r>
          </w:p>
        </w:tc>
      </w:tr>
      <w:tr w:rsidR="00F21980" w14:paraId="72BC1535" w14:textId="77777777" w:rsidTr="00A94232">
        <w:trPr>
          <w:trHeight w:val="174"/>
        </w:trPr>
        <w:tc>
          <w:tcPr>
            <w:tcW w:w="10167" w:type="dxa"/>
            <w:gridSpan w:val="4"/>
            <w:tcBorders>
              <w:top w:val="single" w:sz="4" w:space="0" w:color="000000" w:themeColor="text1"/>
              <w:left w:val="single" w:sz="4" w:space="0" w:color="000000" w:themeColor="text1"/>
              <w:bottom w:val="single" w:sz="4" w:space="0" w:color="FFFFFF" w:themeColor="background1"/>
              <w:right w:val="single" w:sz="4" w:space="0" w:color="000000" w:themeColor="text1"/>
            </w:tcBorders>
            <w:shd w:val="clear" w:color="auto" w:fill="FFF2CC" w:themeFill="accent4" w:themeFillTint="33"/>
          </w:tcPr>
          <w:p w14:paraId="3D2C977B" w14:textId="630B0370" w:rsidR="00DA5E0C" w:rsidRDefault="00B82442" w:rsidP="00B82442">
            <w:pPr>
              <w:rPr>
                <w:rFonts w:eastAsia="DengXian"/>
              </w:rPr>
            </w:pPr>
            <w:r>
              <w:t>Please provide Research Project Number (if applicable)</w:t>
            </w:r>
          </w:p>
        </w:tc>
      </w:tr>
      <w:tr w:rsidR="00F21980" w14:paraId="69B3A521" w14:textId="77777777" w:rsidTr="00A94232">
        <w:trPr>
          <w:trHeight w:val="174"/>
        </w:trPr>
        <w:tc>
          <w:tcPr>
            <w:tcW w:w="3539" w:type="dxa"/>
            <w:gridSpan w:val="2"/>
            <w:tcBorders>
              <w:top w:val="single" w:sz="4" w:space="0" w:color="000000" w:themeColor="text1"/>
              <w:left w:val="nil"/>
              <w:bottom w:val="single" w:sz="4" w:space="0" w:color="FFFFFF" w:themeColor="background1"/>
              <w:right w:val="single" w:sz="4" w:space="0" w:color="auto"/>
            </w:tcBorders>
            <w:shd w:val="clear" w:color="auto" w:fill="FFFFFF" w:themeFill="background1"/>
          </w:tcPr>
          <w:p w14:paraId="291FA65D" w14:textId="77777777" w:rsidR="00F21980" w:rsidRDefault="00F21980" w:rsidP="00F21980"/>
        </w:tc>
        <w:tc>
          <w:tcPr>
            <w:tcW w:w="6628" w:type="dxa"/>
            <w:gridSpan w:val="2"/>
            <w:tcBorders>
              <w:top w:val="single" w:sz="4" w:space="0" w:color="000000" w:themeColor="text1"/>
              <w:left w:val="single" w:sz="4" w:space="0" w:color="auto"/>
              <w:right w:val="single" w:sz="4" w:space="0" w:color="000000" w:themeColor="text1"/>
            </w:tcBorders>
            <w:shd w:val="clear" w:color="auto" w:fill="FFFFFF" w:themeFill="background1"/>
          </w:tcPr>
          <w:p w14:paraId="3E3DF382" w14:textId="7A9962CA" w:rsidR="00F21980" w:rsidRDefault="00F21980" w:rsidP="00F21980">
            <w:pPr>
              <w:rPr>
                <w:rFonts w:eastAsia="DengXian"/>
              </w:rPr>
            </w:pPr>
          </w:p>
        </w:tc>
      </w:tr>
      <w:tr w:rsidR="00F21980" w14:paraId="0C03FEBB" w14:textId="77777777" w:rsidTr="00A94232">
        <w:trPr>
          <w:trHeight w:val="174"/>
        </w:trPr>
        <w:tc>
          <w:tcPr>
            <w:tcW w:w="10167" w:type="dxa"/>
            <w:gridSpan w:val="4"/>
            <w:tcBorders>
              <w:top w:val="single" w:sz="4" w:space="0" w:color="FFFFFF" w:themeColor="background1"/>
              <w:left w:val="nil"/>
              <w:bottom w:val="single" w:sz="4" w:space="0" w:color="FFFFFF" w:themeColor="background1"/>
              <w:right w:val="nil"/>
            </w:tcBorders>
            <w:shd w:val="clear" w:color="auto" w:fill="FFFFFF" w:themeFill="background1"/>
          </w:tcPr>
          <w:p w14:paraId="4A20E2FE" w14:textId="3977E927" w:rsidR="00F21980" w:rsidRDefault="00F21980" w:rsidP="00F21980"/>
          <w:p w14:paraId="41D7B9E9" w14:textId="6AB116B1" w:rsidR="00F21980" w:rsidRDefault="00F21980" w:rsidP="00F21980"/>
        </w:tc>
      </w:tr>
    </w:tbl>
    <w:p w14:paraId="712E2F62" w14:textId="6664F14A" w:rsidR="00BD4FE9" w:rsidRDefault="00BD4FE9" w:rsidP="00BD4FE9">
      <w:pPr>
        <w:rPr>
          <w:rStyle w:val="Hyperlink"/>
          <w:rFonts w:cs="Arial"/>
        </w:rPr>
      </w:pPr>
      <w:r>
        <w:t xml:space="preserve">I </w:t>
      </w:r>
      <w:r w:rsidR="00D2463A">
        <w:t xml:space="preserve">support this application for thesis restriction and </w:t>
      </w:r>
      <w:r>
        <w:t xml:space="preserve">confirm that the request complies with the policies outlined in the </w:t>
      </w:r>
      <w:hyperlink r:id="rId15" w:history="1">
        <w:r w:rsidRPr="00E75CF4">
          <w:rPr>
            <w:rStyle w:val="Hyperlink"/>
            <w:rFonts w:cs="Arial"/>
          </w:rPr>
          <w:t>Quality Manual</w:t>
        </w:r>
      </w:hyperlink>
      <w:r w:rsidR="0072629E">
        <w:rPr>
          <w:rStyle w:val="Hyperlink"/>
          <w:rFonts w:cs="Arial"/>
        </w:rPr>
        <w:t>.</w:t>
      </w:r>
    </w:p>
    <w:p w14:paraId="032B3C27" w14:textId="2CAF4B82" w:rsidR="008C63EF" w:rsidRDefault="008C63EF" w:rsidP="00BD4FE9">
      <w:pPr>
        <w:rPr>
          <w:rStyle w:val="Hyperlink"/>
          <w:rFonts w:cs="Arial"/>
        </w:rPr>
      </w:pPr>
    </w:p>
    <w:tbl>
      <w:tblPr>
        <w:tblStyle w:val="TableGrid"/>
        <w:tblW w:w="0" w:type="auto"/>
        <w:tblLook w:val="04A0" w:firstRow="1" w:lastRow="0" w:firstColumn="1" w:lastColumn="0" w:noHBand="0" w:noVBand="1"/>
      </w:tblPr>
      <w:tblGrid>
        <w:gridCol w:w="1696"/>
        <w:gridCol w:w="8471"/>
      </w:tblGrid>
      <w:tr w:rsidR="00A37C04" w14:paraId="48D38FD3" w14:textId="77777777" w:rsidTr="003A6C58">
        <w:trPr>
          <w:trHeight w:val="281"/>
        </w:trPr>
        <w:tc>
          <w:tcPr>
            <w:tcW w:w="1696" w:type="dxa"/>
            <w:shd w:val="clear" w:color="auto" w:fill="FFF2CC" w:themeFill="accent4" w:themeFillTint="33"/>
            <w:vAlign w:val="center"/>
          </w:tcPr>
          <w:p w14:paraId="2E35B7A6" w14:textId="310B3B00" w:rsidR="003E444B" w:rsidRDefault="00A37C04" w:rsidP="00A37C04">
            <w:r>
              <w:t>Print Name</w:t>
            </w:r>
          </w:p>
          <w:p w14:paraId="7243EDBD" w14:textId="4A7EB968" w:rsidR="003E444B" w:rsidRDefault="00A37C04" w:rsidP="00A37C04">
            <w:r>
              <w:t>(Supervisor)</w:t>
            </w:r>
            <w:r w:rsidR="00CE4F92">
              <w:t>:</w:t>
            </w:r>
          </w:p>
        </w:tc>
        <w:tc>
          <w:tcPr>
            <w:tcW w:w="8471" w:type="dxa"/>
            <w:vAlign w:val="center"/>
          </w:tcPr>
          <w:p w14:paraId="330458E8" w14:textId="0B535F58" w:rsidR="00A37C04" w:rsidRDefault="00A37C04" w:rsidP="004E733D"/>
        </w:tc>
      </w:tr>
    </w:tbl>
    <w:p w14:paraId="27C7C19E" w14:textId="77777777" w:rsidR="001E5A29" w:rsidRPr="00D97740" w:rsidRDefault="001E5A29" w:rsidP="003E444B">
      <w:pPr>
        <w:rPr>
          <w:b/>
          <w:bCs/>
          <w:color w:val="1F3864" w:themeColor="accent1" w:themeShade="80"/>
          <w:sz w:val="20"/>
          <w:szCs w:val="20"/>
        </w:rPr>
      </w:pPr>
    </w:p>
    <w:tbl>
      <w:tblPr>
        <w:tblStyle w:val="TableGrid"/>
        <w:tblW w:w="0" w:type="auto"/>
        <w:tblLook w:val="04A0" w:firstRow="1" w:lastRow="0" w:firstColumn="1" w:lastColumn="0" w:noHBand="0" w:noVBand="1"/>
      </w:tblPr>
      <w:tblGrid>
        <w:gridCol w:w="1679"/>
        <w:gridCol w:w="4553"/>
        <w:gridCol w:w="284"/>
        <w:gridCol w:w="709"/>
        <w:gridCol w:w="2971"/>
      </w:tblGrid>
      <w:tr w:rsidR="00A27BBA" w14:paraId="63B6A8F2" w14:textId="77777777" w:rsidTr="00C124A3">
        <w:trPr>
          <w:trHeight w:val="275"/>
        </w:trPr>
        <w:tc>
          <w:tcPr>
            <w:tcW w:w="1679" w:type="dxa"/>
            <w:shd w:val="clear" w:color="auto" w:fill="FFF2CC" w:themeFill="accent4" w:themeFillTint="33"/>
            <w:vAlign w:val="center"/>
          </w:tcPr>
          <w:p w14:paraId="7F2EBDFE" w14:textId="77777777" w:rsidR="00A27BBA" w:rsidRDefault="00A27BBA" w:rsidP="004E733D">
            <w:r>
              <w:t>Signed</w:t>
            </w:r>
          </w:p>
          <w:p w14:paraId="0EB1F4FB" w14:textId="7A9B99D4" w:rsidR="00A27BBA" w:rsidRDefault="001E5A29" w:rsidP="004E733D">
            <w:r>
              <w:t>(Supervisor)</w:t>
            </w:r>
            <w:r w:rsidR="00CE4F92">
              <w:t>:</w:t>
            </w:r>
          </w:p>
        </w:tc>
        <w:tc>
          <w:tcPr>
            <w:tcW w:w="4553" w:type="dxa"/>
            <w:vAlign w:val="center"/>
          </w:tcPr>
          <w:p w14:paraId="5C0FEEAA" w14:textId="77777777" w:rsidR="00A27BBA" w:rsidRDefault="00A27BBA" w:rsidP="004E733D"/>
        </w:tc>
        <w:tc>
          <w:tcPr>
            <w:tcW w:w="284" w:type="dxa"/>
            <w:tcBorders>
              <w:top w:val="nil"/>
              <w:bottom w:val="nil"/>
            </w:tcBorders>
            <w:vAlign w:val="center"/>
          </w:tcPr>
          <w:p w14:paraId="6A43D369" w14:textId="77777777" w:rsidR="00A27BBA" w:rsidRDefault="00A27BBA" w:rsidP="00C124A3">
            <w:pPr>
              <w:ind w:left="-111"/>
            </w:pPr>
          </w:p>
        </w:tc>
        <w:tc>
          <w:tcPr>
            <w:tcW w:w="709" w:type="dxa"/>
            <w:shd w:val="clear" w:color="auto" w:fill="FFF2CC" w:themeFill="accent4" w:themeFillTint="33"/>
            <w:vAlign w:val="center"/>
          </w:tcPr>
          <w:p w14:paraId="47125350" w14:textId="68B03218" w:rsidR="00A27BBA" w:rsidRDefault="00A27BBA" w:rsidP="004E733D">
            <w:r>
              <w:t>Date</w:t>
            </w:r>
            <w:r w:rsidR="00CE4F92">
              <w:t>:</w:t>
            </w:r>
          </w:p>
        </w:tc>
        <w:sdt>
          <w:sdtPr>
            <w:id w:val="-147048753"/>
            <w:placeholder>
              <w:docPart w:val="A46314CF864249CEABF3403B3E19139C"/>
            </w:placeholder>
            <w:showingPlcHdr/>
            <w:date>
              <w:dateFormat w:val="dd/MM/yyyy"/>
              <w:lid w:val="en-GB"/>
              <w:storeMappedDataAs w:val="dateTime"/>
              <w:calendar w:val="gregorian"/>
            </w:date>
          </w:sdtPr>
          <w:sdtEndPr/>
          <w:sdtContent>
            <w:tc>
              <w:tcPr>
                <w:tcW w:w="2971" w:type="dxa"/>
                <w:vAlign w:val="center"/>
              </w:tcPr>
              <w:p w14:paraId="6427BE26" w14:textId="744B586C" w:rsidR="00A27BBA" w:rsidRDefault="00CE4F92" w:rsidP="004E733D">
                <w:r w:rsidRPr="00CC4E7E">
                  <w:rPr>
                    <w:rStyle w:val="PlaceholderText"/>
                  </w:rPr>
                  <w:t>Click or tap to enter a date.</w:t>
                </w:r>
              </w:p>
            </w:tc>
          </w:sdtContent>
        </w:sdt>
      </w:tr>
    </w:tbl>
    <w:p w14:paraId="160DA554" w14:textId="5A59045C" w:rsidR="006D3ADE" w:rsidRDefault="006D3ADE"/>
    <w:p w14:paraId="2BD4231E" w14:textId="32611AC2" w:rsidR="00BD4FE9" w:rsidRPr="00AA2C8A" w:rsidRDefault="003E444B" w:rsidP="0072629E">
      <w:pPr>
        <w:spacing w:after="160" w:line="259" w:lineRule="auto"/>
        <w:jc w:val="center"/>
        <w:rPr>
          <w:b/>
        </w:rPr>
      </w:pPr>
      <w:r w:rsidRPr="003D60E6">
        <w:rPr>
          <w:b/>
        </w:rPr>
        <w:t xml:space="preserve">Your request will be processed, and you will be informed </w:t>
      </w:r>
      <w:r w:rsidR="005138E8">
        <w:rPr>
          <w:b/>
        </w:rPr>
        <w:t>of</w:t>
      </w:r>
      <w:r w:rsidRPr="003D60E6">
        <w:rPr>
          <w:b/>
        </w:rPr>
        <w:t xml:space="preserve"> the outcome by email from </w:t>
      </w:r>
      <w:r w:rsidR="00DE4E98">
        <w:rPr>
          <w:b/>
        </w:rPr>
        <w:t>PGR Operation team</w:t>
      </w:r>
      <w:r w:rsidRPr="003D60E6">
        <w:rPr>
          <w:b/>
        </w:rPr>
        <w:t xml:space="preserve"> to your University email address.</w:t>
      </w:r>
    </w:p>
    <w:sectPr w:rsidR="00BD4FE9" w:rsidRPr="00AA2C8A" w:rsidSect="00AA2C8A">
      <w:footerReference w:type="default" r:id="rId16"/>
      <w:pgSz w:w="11906" w:h="16838"/>
      <w:pgMar w:top="567" w:right="849" w:bottom="568"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FA158" w14:textId="77777777" w:rsidR="00106495" w:rsidRDefault="00106495" w:rsidP="0081382B">
      <w:r>
        <w:separator/>
      </w:r>
    </w:p>
  </w:endnote>
  <w:endnote w:type="continuationSeparator" w:id="0">
    <w:p w14:paraId="33C2FC22" w14:textId="77777777" w:rsidR="00106495" w:rsidRDefault="00106495" w:rsidP="0081382B">
      <w:r>
        <w:continuationSeparator/>
      </w:r>
    </w:p>
  </w:endnote>
  <w:endnote w:type="continuationNotice" w:id="1">
    <w:p w14:paraId="37864584" w14:textId="77777777" w:rsidR="00106495" w:rsidRDefault="001064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DFFC7" w14:textId="4A05F2F3" w:rsidR="0081382B" w:rsidRDefault="0081382B">
    <w:pPr>
      <w:pStyle w:val="Footer"/>
    </w:pPr>
    <w:r>
      <w:t>SRECPGR-F00</w:t>
    </w:r>
    <w:r w:rsidR="00287BEC">
      <w:t>4</w:t>
    </w:r>
    <w:r w:rsidR="00DE4E98">
      <w:t xml:space="preserve"> (UNM)</w:t>
    </w:r>
    <w:r w:rsidR="005C4DDA">
      <w:t>-v1</w:t>
    </w:r>
    <w:r>
      <w:ptab w:relativeTo="margin" w:alignment="center" w:leader="none"/>
    </w:r>
    <w:r>
      <w:ptab w:relativeTo="margin" w:alignment="right" w:leader="none"/>
    </w:r>
    <w:r w:rsidR="00DE4E98">
      <w:t>11</w:t>
    </w:r>
    <w:r>
      <w:t>/0</w:t>
    </w:r>
    <w:r w:rsidR="00DE4E98">
      <w:t>1</w:t>
    </w:r>
    <w:r>
      <w:t>/202</w:t>
    </w:r>
    <w:r w:rsidR="00DE4E98">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30DBC" w14:textId="77777777" w:rsidR="00106495" w:rsidRDefault="00106495" w:rsidP="0081382B">
      <w:r>
        <w:separator/>
      </w:r>
    </w:p>
  </w:footnote>
  <w:footnote w:type="continuationSeparator" w:id="0">
    <w:p w14:paraId="5F0D43DE" w14:textId="77777777" w:rsidR="00106495" w:rsidRDefault="00106495" w:rsidP="0081382B">
      <w:r>
        <w:continuationSeparator/>
      </w:r>
    </w:p>
  </w:footnote>
  <w:footnote w:type="continuationNotice" w:id="1">
    <w:p w14:paraId="3FE103CB" w14:textId="77777777" w:rsidR="00106495" w:rsidRDefault="001064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9190D"/>
    <w:multiLevelType w:val="hybridMultilevel"/>
    <w:tmpl w:val="7F6E1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E53E2E"/>
    <w:multiLevelType w:val="hybridMultilevel"/>
    <w:tmpl w:val="389878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29E25E2"/>
    <w:multiLevelType w:val="hybridMultilevel"/>
    <w:tmpl w:val="FA10E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82169A"/>
    <w:multiLevelType w:val="hybridMultilevel"/>
    <w:tmpl w:val="F6D4C194"/>
    <w:lvl w:ilvl="0" w:tplc="50589184">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01A74CF"/>
    <w:multiLevelType w:val="hybridMultilevel"/>
    <w:tmpl w:val="C86C56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13154F"/>
    <w:multiLevelType w:val="hybridMultilevel"/>
    <w:tmpl w:val="3FF027F4"/>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5A820B9"/>
    <w:multiLevelType w:val="hybridMultilevel"/>
    <w:tmpl w:val="18747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26107D"/>
    <w:multiLevelType w:val="hybridMultilevel"/>
    <w:tmpl w:val="389878B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5DA6E66"/>
    <w:multiLevelType w:val="hybridMultilevel"/>
    <w:tmpl w:val="08842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6655203">
    <w:abstractNumId w:val="8"/>
  </w:num>
  <w:num w:numId="2" w16cid:durableId="749935125">
    <w:abstractNumId w:val="0"/>
  </w:num>
  <w:num w:numId="3" w16cid:durableId="101194641">
    <w:abstractNumId w:val="6"/>
  </w:num>
  <w:num w:numId="4" w16cid:durableId="524634899">
    <w:abstractNumId w:val="2"/>
  </w:num>
  <w:num w:numId="5" w16cid:durableId="657344079">
    <w:abstractNumId w:val="5"/>
  </w:num>
  <w:num w:numId="6" w16cid:durableId="1577397645">
    <w:abstractNumId w:val="3"/>
  </w:num>
  <w:num w:numId="7" w16cid:durableId="15429481">
    <w:abstractNumId w:val="7"/>
  </w:num>
  <w:num w:numId="8" w16cid:durableId="1874465747">
    <w:abstractNumId w:val="1"/>
  </w:num>
  <w:num w:numId="9" w16cid:durableId="15326464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218"/>
    <w:rsid w:val="00005399"/>
    <w:rsid w:val="00014314"/>
    <w:rsid w:val="00021218"/>
    <w:rsid w:val="00034770"/>
    <w:rsid w:val="00036B65"/>
    <w:rsid w:val="0004637D"/>
    <w:rsid w:val="000643DC"/>
    <w:rsid w:val="000645C5"/>
    <w:rsid w:val="00076A7D"/>
    <w:rsid w:val="0008294E"/>
    <w:rsid w:val="000872DA"/>
    <w:rsid w:val="000A2D0F"/>
    <w:rsid w:val="000A3163"/>
    <w:rsid w:val="000A6A82"/>
    <w:rsid w:val="000B36B0"/>
    <w:rsid w:val="000B41AF"/>
    <w:rsid w:val="000B5933"/>
    <w:rsid w:val="000B637A"/>
    <w:rsid w:val="000C22DF"/>
    <w:rsid w:val="000D53DD"/>
    <w:rsid w:val="000D6F0B"/>
    <w:rsid w:val="000E0B7F"/>
    <w:rsid w:val="000E5E7C"/>
    <w:rsid w:val="000F0F3F"/>
    <w:rsid w:val="00101074"/>
    <w:rsid w:val="00106495"/>
    <w:rsid w:val="00121C22"/>
    <w:rsid w:val="001345C8"/>
    <w:rsid w:val="00135FC6"/>
    <w:rsid w:val="00161058"/>
    <w:rsid w:val="001700D2"/>
    <w:rsid w:val="001718C3"/>
    <w:rsid w:val="0017240A"/>
    <w:rsid w:val="00175832"/>
    <w:rsid w:val="00182207"/>
    <w:rsid w:val="00190248"/>
    <w:rsid w:val="0019028C"/>
    <w:rsid w:val="00195847"/>
    <w:rsid w:val="001A0FA6"/>
    <w:rsid w:val="001A550A"/>
    <w:rsid w:val="001A7F2E"/>
    <w:rsid w:val="001D2063"/>
    <w:rsid w:val="001D3620"/>
    <w:rsid w:val="001D60D0"/>
    <w:rsid w:val="001E080C"/>
    <w:rsid w:val="001E5892"/>
    <w:rsid w:val="001E5A29"/>
    <w:rsid w:val="001E6BC6"/>
    <w:rsid w:val="00200F2A"/>
    <w:rsid w:val="0020107F"/>
    <w:rsid w:val="00202A24"/>
    <w:rsid w:val="00212084"/>
    <w:rsid w:val="00217D36"/>
    <w:rsid w:val="00221A99"/>
    <w:rsid w:val="00223F77"/>
    <w:rsid w:val="002262E9"/>
    <w:rsid w:val="00226C82"/>
    <w:rsid w:val="0023376F"/>
    <w:rsid w:val="00257C72"/>
    <w:rsid w:val="00257C77"/>
    <w:rsid w:val="0026168D"/>
    <w:rsid w:val="0026234D"/>
    <w:rsid w:val="00273C34"/>
    <w:rsid w:val="00284BA8"/>
    <w:rsid w:val="00287BEC"/>
    <w:rsid w:val="0029292F"/>
    <w:rsid w:val="00297E64"/>
    <w:rsid w:val="002B2EC3"/>
    <w:rsid w:val="002B6748"/>
    <w:rsid w:val="002D49CE"/>
    <w:rsid w:val="002E1A32"/>
    <w:rsid w:val="002E6FBD"/>
    <w:rsid w:val="002E7A70"/>
    <w:rsid w:val="002F2E30"/>
    <w:rsid w:val="003010EC"/>
    <w:rsid w:val="00310035"/>
    <w:rsid w:val="0031087F"/>
    <w:rsid w:val="0031381F"/>
    <w:rsid w:val="00317EDE"/>
    <w:rsid w:val="003250E2"/>
    <w:rsid w:val="003453AE"/>
    <w:rsid w:val="00347CC9"/>
    <w:rsid w:val="00354BCE"/>
    <w:rsid w:val="003622D7"/>
    <w:rsid w:val="00370031"/>
    <w:rsid w:val="00376927"/>
    <w:rsid w:val="00385797"/>
    <w:rsid w:val="00385DA7"/>
    <w:rsid w:val="003A6C58"/>
    <w:rsid w:val="003B0C7B"/>
    <w:rsid w:val="003C1485"/>
    <w:rsid w:val="003D34FE"/>
    <w:rsid w:val="003D6E6B"/>
    <w:rsid w:val="003E444B"/>
    <w:rsid w:val="003E7852"/>
    <w:rsid w:val="003E7D32"/>
    <w:rsid w:val="004103CE"/>
    <w:rsid w:val="0041476D"/>
    <w:rsid w:val="004178DC"/>
    <w:rsid w:val="00430605"/>
    <w:rsid w:val="00431CE2"/>
    <w:rsid w:val="004323E7"/>
    <w:rsid w:val="00445A4F"/>
    <w:rsid w:val="004522EE"/>
    <w:rsid w:val="004526BE"/>
    <w:rsid w:val="0045467A"/>
    <w:rsid w:val="004578AF"/>
    <w:rsid w:val="00457CB9"/>
    <w:rsid w:val="00466D82"/>
    <w:rsid w:val="00485156"/>
    <w:rsid w:val="00486307"/>
    <w:rsid w:val="00497930"/>
    <w:rsid w:val="004A0F97"/>
    <w:rsid w:val="004A57C7"/>
    <w:rsid w:val="004A731C"/>
    <w:rsid w:val="004B0CCC"/>
    <w:rsid w:val="004B1C6B"/>
    <w:rsid w:val="004C0335"/>
    <w:rsid w:val="004C56F3"/>
    <w:rsid w:val="004D3425"/>
    <w:rsid w:val="004D7B42"/>
    <w:rsid w:val="004E0EB9"/>
    <w:rsid w:val="004E1B08"/>
    <w:rsid w:val="004E23E5"/>
    <w:rsid w:val="004E4D72"/>
    <w:rsid w:val="004E733D"/>
    <w:rsid w:val="004F0929"/>
    <w:rsid w:val="004F2A1E"/>
    <w:rsid w:val="004F4A69"/>
    <w:rsid w:val="004F7053"/>
    <w:rsid w:val="005027AB"/>
    <w:rsid w:val="00507072"/>
    <w:rsid w:val="005138E8"/>
    <w:rsid w:val="005207C1"/>
    <w:rsid w:val="00566D93"/>
    <w:rsid w:val="00575B75"/>
    <w:rsid w:val="00591F87"/>
    <w:rsid w:val="005A0FD3"/>
    <w:rsid w:val="005A1494"/>
    <w:rsid w:val="005A468F"/>
    <w:rsid w:val="005A5474"/>
    <w:rsid w:val="005B5FC6"/>
    <w:rsid w:val="005C4DDA"/>
    <w:rsid w:val="005C73BB"/>
    <w:rsid w:val="005E678F"/>
    <w:rsid w:val="005F23B6"/>
    <w:rsid w:val="0061206D"/>
    <w:rsid w:val="006124F1"/>
    <w:rsid w:val="0062395C"/>
    <w:rsid w:val="00640478"/>
    <w:rsid w:val="00646BE9"/>
    <w:rsid w:val="006534B1"/>
    <w:rsid w:val="00655605"/>
    <w:rsid w:val="006673F2"/>
    <w:rsid w:val="00667A88"/>
    <w:rsid w:val="006802AD"/>
    <w:rsid w:val="0069095E"/>
    <w:rsid w:val="006A6FE5"/>
    <w:rsid w:val="006B2BAB"/>
    <w:rsid w:val="006D0534"/>
    <w:rsid w:val="006D3ADE"/>
    <w:rsid w:val="006D3C5A"/>
    <w:rsid w:val="006E2D46"/>
    <w:rsid w:val="006E2E66"/>
    <w:rsid w:val="006E34F0"/>
    <w:rsid w:val="006E5D9D"/>
    <w:rsid w:val="006F01D1"/>
    <w:rsid w:val="006F3F50"/>
    <w:rsid w:val="0072146A"/>
    <w:rsid w:val="00723EFA"/>
    <w:rsid w:val="0072629E"/>
    <w:rsid w:val="007313C0"/>
    <w:rsid w:val="00731EFF"/>
    <w:rsid w:val="00733651"/>
    <w:rsid w:val="007508E1"/>
    <w:rsid w:val="00754D36"/>
    <w:rsid w:val="00762544"/>
    <w:rsid w:val="00763AE0"/>
    <w:rsid w:val="00763ECA"/>
    <w:rsid w:val="0077194C"/>
    <w:rsid w:val="00772D63"/>
    <w:rsid w:val="00772F30"/>
    <w:rsid w:val="00773E04"/>
    <w:rsid w:val="007770A2"/>
    <w:rsid w:val="00792278"/>
    <w:rsid w:val="0079352F"/>
    <w:rsid w:val="00797085"/>
    <w:rsid w:val="007A49AA"/>
    <w:rsid w:val="007B06CC"/>
    <w:rsid w:val="007B127C"/>
    <w:rsid w:val="007B5E39"/>
    <w:rsid w:val="007B6B8F"/>
    <w:rsid w:val="007E76E9"/>
    <w:rsid w:val="007F2088"/>
    <w:rsid w:val="0080186C"/>
    <w:rsid w:val="00805DC4"/>
    <w:rsid w:val="00810921"/>
    <w:rsid w:val="0081382B"/>
    <w:rsid w:val="00813F94"/>
    <w:rsid w:val="00817483"/>
    <w:rsid w:val="00825BA1"/>
    <w:rsid w:val="00827DDE"/>
    <w:rsid w:val="00851939"/>
    <w:rsid w:val="008540A9"/>
    <w:rsid w:val="008551E2"/>
    <w:rsid w:val="008561BF"/>
    <w:rsid w:val="008805AB"/>
    <w:rsid w:val="008817F4"/>
    <w:rsid w:val="00894256"/>
    <w:rsid w:val="008A2C67"/>
    <w:rsid w:val="008B1136"/>
    <w:rsid w:val="008B2420"/>
    <w:rsid w:val="008B76F5"/>
    <w:rsid w:val="008C63EF"/>
    <w:rsid w:val="008D7F34"/>
    <w:rsid w:val="008F28A3"/>
    <w:rsid w:val="008F540A"/>
    <w:rsid w:val="009017AF"/>
    <w:rsid w:val="009036C4"/>
    <w:rsid w:val="00903863"/>
    <w:rsid w:val="00904ECF"/>
    <w:rsid w:val="00905E76"/>
    <w:rsid w:val="0091150D"/>
    <w:rsid w:val="009125A3"/>
    <w:rsid w:val="00926AB0"/>
    <w:rsid w:val="00932B4A"/>
    <w:rsid w:val="009467E0"/>
    <w:rsid w:val="0097405A"/>
    <w:rsid w:val="00980925"/>
    <w:rsid w:val="0098326A"/>
    <w:rsid w:val="009843B5"/>
    <w:rsid w:val="00985744"/>
    <w:rsid w:val="00993363"/>
    <w:rsid w:val="00993F28"/>
    <w:rsid w:val="009A4025"/>
    <w:rsid w:val="009B1768"/>
    <w:rsid w:val="009C2F09"/>
    <w:rsid w:val="009D3C5C"/>
    <w:rsid w:val="009F6971"/>
    <w:rsid w:val="009F7C83"/>
    <w:rsid w:val="00A10BA4"/>
    <w:rsid w:val="00A11624"/>
    <w:rsid w:val="00A27BBA"/>
    <w:rsid w:val="00A3197D"/>
    <w:rsid w:val="00A37528"/>
    <w:rsid w:val="00A37C04"/>
    <w:rsid w:val="00A40F71"/>
    <w:rsid w:val="00A41087"/>
    <w:rsid w:val="00A42055"/>
    <w:rsid w:val="00A457FE"/>
    <w:rsid w:val="00A47021"/>
    <w:rsid w:val="00A53A48"/>
    <w:rsid w:val="00A563AE"/>
    <w:rsid w:val="00A6025D"/>
    <w:rsid w:val="00A67564"/>
    <w:rsid w:val="00A855F3"/>
    <w:rsid w:val="00A93B19"/>
    <w:rsid w:val="00A94232"/>
    <w:rsid w:val="00AA2C8A"/>
    <w:rsid w:val="00AA2E88"/>
    <w:rsid w:val="00AB3558"/>
    <w:rsid w:val="00AD2D00"/>
    <w:rsid w:val="00AF0B6C"/>
    <w:rsid w:val="00AF2326"/>
    <w:rsid w:val="00B054CA"/>
    <w:rsid w:val="00B1306E"/>
    <w:rsid w:val="00B2151E"/>
    <w:rsid w:val="00B2174D"/>
    <w:rsid w:val="00B27AC8"/>
    <w:rsid w:val="00B54487"/>
    <w:rsid w:val="00B82442"/>
    <w:rsid w:val="00B86087"/>
    <w:rsid w:val="00B86F7F"/>
    <w:rsid w:val="00BA0ABE"/>
    <w:rsid w:val="00BC4FC2"/>
    <w:rsid w:val="00BC5E35"/>
    <w:rsid w:val="00BD4FE9"/>
    <w:rsid w:val="00BD57BF"/>
    <w:rsid w:val="00BE35E8"/>
    <w:rsid w:val="00BE4179"/>
    <w:rsid w:val="00BE7481"/>
    <w:rsid w:val="00BF09FE"/>
    <w:rsid w:val="00BF21A8"/>
    <w:rsid w:val="00BF21AB"/>
    <w:rsid w:val="00BF2D9E"/>
    <w:rsid w:val="00BF4719"/>
    <w:rsid w:val="00BF5ACE"/>
    <w:rsid w:val="00C030C8"/>
    <w:rsid w:val="00C035A8"/>
    <w:rsid w:val="00C05554"/>
    <w:rsid w:val="00C124A3"/>
    <w:rsid w:val="00C15E52"/>
    <w:rsid w:val="00C36957"/>
    <w:rsid w:val="00C52029"/>
    <w:rsid w:val="00C555F3"/>
    <w:rsid w:val="00C657FA"/>
    <w:rsid w:val="00C65C76"/>
    <w:rsid w:val="00C7738A"/>
    <w:rsid w:val="00C82EAA"/>
    <w:rsid w:val="00C975F7"/>
    <w:rsid w:val="00CB1642"/>
    <w:rsid w:val="00CC3FC7"/>
    <w:rsid w:val="00CD3A72"/>
    <w:rsid w:val="00CE37D8"/>
    <w:rsid w:val="00CE4223"/>
    <w:rsid w:val="00CE4F92"/>
    <w:rsid w:val="00D12D87"/>
    <w:rsid w:val="00D2463A"/>
    <w:rsid w:val="00D27687"/>
    <w:rsid w:val="00D33793"/>
    <w:rsid w:val="00D410CB"/>
    <w:rsid w:val="00D41A49"/>
    <w:rsid w:val="00D53A22"/>
    <w:rsid w:val="00D64720"/>
    <w:rsid w:val="00D74C07"/>
    <w:rsid w:val="00D81667"/>
    <w:rsid w:val="00D83A41"/>
    <w:rsid w:val="00D86789"/>
    <w:rsid w:val="00D92DD8"/>
    <w:rsid w:val="00D97740"/>
    <w:rsid w:val="00DA5E0C"/>
    <w:rsid w:val="00DB37D7"/>
    <w:rsid w:val="00DC4AD2"/>
    <w:rsid w:val="00DE2EF0"/>
    <w:rsid w:val="00DE4E98"/>
    <w:rsid w:val="00E307AF"/>
    <w:rsid w:val="00E30B72"/>
    <w:rsid w:val="00E34409"/>
    <w:rsid w:val="00E34773"/>
    <w:rsid w:val="00E40E9F"/>
    <w:rsid w:val="00E4155F"/>
    <w:rsid w:val="00E43470"/>
    <w:rsid w:val="00E460EB"/>
    <w:rsid w:val="00E60BF5"/>
    <w:rsid w:val="00E80235"/>
    <w:rsid w:val="00E85F27"/>
    <w:rsid w:val="00E9142A"/>
    <w:rsid w:val="00EA25C3"/>
    <w:rsid w:val="00EA7015"/>
    <w:rsid w:val="00EB2C5B"/>
    <w:rsid w:val="00EB67BF"/>
    <w:rsid w:val="00ED6029"/>
    <w:rsid w:val="00ED6514"/>
    <w:rsid w:val="00EE13A8"/>
    <w:rsid w:val="00EE4524"/>
    <w:rsid w:val="00EF24B9"/>
    <w:rsid w:val="00F07FA1"/>
    <w:rsid w:val="00F21980"/>
    <w:rsid w:val="00F359CA"/>
    <w:rsid w:val="00F474E6"/>
    <w:rsid w:val="00F53245"/>
    <w:rsid w:val="00F60035"/>
    <w:rsid w:val="00F640E9"/>
    <w:rsid w:val="00F808FC"/>
    <w:rsid w:val="00F86702"/>
    <w:rsid w:val="00F96892"/>
    <w:rsid w:val="00F97367"/>
    <w:rsid w:val="00FA27DC"/>
    <w:rsid w:val="00FA54A8"/>
    <w:rsid w:val="00FA58C8"/>
    <w:rsid w:val="00FA6FA7"/>
    <w:rsid w:val="00FA747F"/>
    <w:rsid w:val="00FB0F6B"/>
    <w:rsid w:val="00FC0F24"/>
    <w:rsid w:val="00FC1B92"/>
    <w:rsid w:val="00FD2926"/>
    <w:rsid w:val="00FD2C5D"/>
    <w:rsid w:val="00FD3910"/>
    <w:rsid w:val="00FD4DDC"/>
    <w:rsid w:val="00FE18BD"/>
    <w:rsid w:val="00FE3E32"/>
    <w:rsid w:val="00FE57E6"/>
    <w:rsid w:val="00FF67C4"/>
    <w:rsid w:val="668F44E2"/>
    <w:rsid w:val="6B6DD6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687CED9"/>
  <w15:docId w15:val="{C6FE5DF2-0216-491C-BB3D-C75A6014A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218"/>
    <w:pPr>
      <w:spacing w:after="0" w:line="240" w:lineRule="auto"/>
    </w:pPr>
    <w:rPr>
      <w:rFonts w:ascii="Calibri" w:eastAsiaTheme="minorEastAsia" w:hAnsi="Calibri" w:cs="Arial"/>
      <w:lang w:eastAsia="zh-CN"/>
    </w:rPr>
  </w:style>
  <w:style w:type="paragraph" w:styleId="Heading1">
    <w:name w:val="heading 1"/>
    <w:basedOn w:val="Normal"/>
    <w:link w:val="Heading1Char"/>
    <w:uiPriority w:val="9"/>
    <w:qFormat/>
    <w:rsid w:val="0004637D"/>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1218"/>
    <w:rPr>
      <w:rFonts w:cs="Times New Roman"/>
      <w:color w:val="0563C1" w:themeColor="hyperlink"/>
      <w:u w:val="single"/>
    </w:rPr>
  </w:style>
  <w:style w:type="paragraph" w:styleId="ListParagraph">
    <w:name w:val="List Paragraph"/>
    <w:basedOn w:val="Normal"/>
    <w:uiPriority w:val="34"/>
    <w:qFormat/>
    <w:rsid w:val="00021218"/>
    <w:pPr>
      <w:ind w:left="720"/>
      <w:contextualSpacing/>
    </w:pPr>
  </w:style>
  <w:style w:type="character" w:styleId="CommentReference">
    <w:name w:val="annotation reference"/>
    <w:basedOn w:val="DefaultParagraphFont"/>
    <w:uiPriority w:val="99"/>
    <w:semiHidden/>
    <w:unhideWhenUsed/>
    <w:rsid w:val="00021218"/>
    <w:rPr>
      <w:sz w:val="16"/>
      <w:szCs w:val="16"/>
    </w:rPr>
  </w:style>
  <w:style w:type="paragraph" w:styleId="CommentText">
    <w:name w:val="annotation text"/>
    <w:basedOn w:val="Normal"/>
    <w:link w:val="CommentTextChar"/>
    <w:uiPriority w:val="99"/>
    <w:semiHidden/>
    <w:unhideWhenUsed/>
    <w:rsid w:val="00021218"/>
    <w:rPr>
      <w:sz w:val="20"/>
      <w:szCs w:val="20"/>
    </w:rPr>
  </w:style>
  <w:style w:type="character" w:customStyle="1" w:styleId="CommentTextChar">
    <w:name w:val="Comment Text Char"/>
    <w:basedOn w:val="DefaultParagraphFont"/>
    <w:link w:val="CommentText"/>
    <w:uiPriority w:val="99"/>
    <w:semiHidden/>
    <w:rsid w:val="00021218"/>
    <w:rPr>
      <w:rFonts w:ascii="Calibri" w:eastAsiaTheme="minorEastAsia" w:hAnsi="Calibri" w:cs="Arial"/>
      <w:sz w:val="20"/>
      <w:szCs w:val="20"/>
      <w:lang w:eastAsia="zh-CN"/>
    </w:rPr>
  </w:style>
  <w:style w:type="character" w:styleId="Mention">
    <w:name w:val="Mention"/>
    <w:basedOn w:val="DefaultParagraphFont"/>
    <w:uiPriority w:val="99"/>
    <w:unhideWhenUsed/>
    <w:rsid w:val="00021218"/>
    <w:rPr>
      <w:color w:val="2B579A"/>
      <w:shd w:val="clear" w:color="auto" w:fill="E6E6E6"/>
    </w:rPr>
  </w:style>
  <w:style w:type="table" w:styleId="TableGrid">
    <w:name w:val="Table Grid"/>
    <w:basedOn w:val="TableNormal"/>
    <w:uiPriority w:val="39"/>
    <w:rsid w:val="000212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444B"/>
    <w:rPr>
      <w:color w:val="808080"/>
    </w:rPr>
  </w:style>
  <w:style w:type="paragraph" w:styleId="CommentSubject">
    <w:name w:val="annotation subject"/>
    <w:basedOn w:val="CommentText"/>
    <w:next w:val="CommentText"/>
    <w:link w:val="CommentSubjectChar"/>
    <w:uiPriority w:val="99"/>
    <w:semiHidden/>
    <w:unhideWhenUsed/>
    <w:rsid w:val="00AF2326"/>
    <w:rPr>
      <w:b/>
      <w:bCs/>
    </w:rPr>
  </w:style>
  <w:style w:type="character" w:customStyle="1" w:styleId="CommentSubjectChar">
    <w:name w:val="Comment Subject Char"/>
    <w:basedOn w:val="CommentTextChar"/>
    <w:link w:val="CommentSubject"/>
    <w:uiPriority w:val="99"/>
    <w:semiHidden/>
    <w:rsid w:val="00AF2326"/>
    <w:rPr>
      <w:rFonts w:ascii="Calibri" w:eastAsiaTheme="minorEastAsia" w:hAnsi="Calibri" w:cs="Arial"/>
      <w:b/>
      <w:bCs/>
      <w:sz w:val="20"/>
      <w:szCs w:val="20"/>
      <w:lang w:eastAsia="zh-CN"/>
    </w:rPr>
  </w:style>
  <w:style w:type="character" w:customStyle="1" w:styleId="Heading1Char">
    <w:name w:val="Heading 1 Char"/>
    <w:basedOn w:val="DefaultParagraphFont"/>
    <w:link w:val="Heading1"/>
    <w:uiPriority w:val="9"/>
    <w:rsid w:val="0004637D"/>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E40E9F"/>
    <w:rPr>
      <w:b/>
      <w:bCs/>
    </w:rPr>
  </w:style>
  <w:style w:type="paragraph" w:styleId="Header">
    <w:name w:val="header"/>
    <w:basedOn w:val="Normal"/>
    <w:link w:val="HeaderChar"/>
    <w:uiPriority w:val="99"/>
    <w:unhideWhenUsed/>
    <w:rsid w:val="0081382B"/>
    <w:pPr>
      <w:tabs>
        <w:tab w:val="center" w:pos="4513"/>
        <w:tab w:val="right" w:pos="9026"/>
      </w:tabs>
    </w:pPr>
  </w:style>
  <w:style w:type="character" w:customStyle="1" w:styleId="HeaderChar">
    <w:name w:val="Header Char"/>
    <w:basedOn w:val="DefaultParagraphFont"/>
    <w:link w:val="Header"/>
    <w:uiPriority w:val="99"/>
    <w:rsid w:val="0081382B"/>
    <w:rPr>
      <w:rFonts w:ascii="Calibri" w:eastAsiaTheme="minorEastAsia" w:hAnsi="Calibri" w:cs="Arial"/>
      <w:lang w:eastAsia="zh-CN"/>
    </w:rPr>
  </w:style>
  <w:style w:type="paragraph" w:styleId="Footer">
    <w:name w:val="footer"/>
    <w:basedOn w:val="Normal"/>
    <w:link w:val="FooterChar"/>
    <w:uiPriority w:val="99"/>
    <w:unhideWhenUsed/>
    <w:rsid w:val="0081382B"/>
    <w:pPr>
      <w:tabs>
        <w:tab w:val="center" w:pos="4513"/>
        <w:tab w:val="right" w:pos="9026"/>
      </w:tabs>
    </w:pPr>
  </w:style>
  <w:style w:type="character" w:customStyle="1" w:styleId="FooterChar">
    <w:name w:val="Footer Char"/>
    <w:basedOn w:val="DefaultParagraphFont"/>
    <w:link w:val="Footer"/>
    <w:uiPriority w:val="99"/>
    <w:rsid w:val="0081382B"/>
    <w:rPr>
      <w:rFonts w:ascii="Calibri" w:eastAsiaTheme="minorEastAsia" w:hAnsi="Calibri" w:cs="Arial"/>
      <w:lang w:eastAsia="zh-CN"/>
    </w:rPr>
  </w:style>
  <w:style w:type="character" w:styleId="FollowedHyperlink">
    <w:name w:val="FollowedHyperlink"/>
    <w:basedOn w:val="DefaultParagraphFont"/>
    <w:uiPriority w:val="99"/>
    <w:semiHidden/>
    <w:unhideWhenUsed/>
    <w:rsid w:val="00DC4AD2"/>
    <w:rPr>
      <w:color w:val="954F72" w:themeColor="followedHyperlink"/>
      <w:u w:val="single"/>
    </w:rPr>
  </w:style>
  <w:style w:type="character" w:customStyle="1" w:styleId="normaltextrun">
    <w:name w:val="normaltextrun"/>
    <w:basedOn w:val="DefaultParagraphFont"/>
    <w:rsid w:val="00DC4AD2"/>
  </w:style>
  <w:style w:type="character" w:styleId="UnresolvedMention">
    <w:name w:val="Unresolved Mention"/>
    <w:basedOn w:val="DefaultParagraphFont"/>
    <w:uiPriority w:val="99"/>
    <w:semiHidden/>
    <w:unhideWhenUsed/>
    <w:rsid w:val="00A116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080285">
      <w:bodyDiv w:val="1"/>
      <w:marLeft w:val="0"/>
      <w:marRight w:val="0"/>
      <w:marTop w:val="0"/>
      <w:marBottom w:val="0"/>
      <w:divBdr>
        <w:top w:val="none" w:sz="0" w:space="0" w:color="auto"/>
        <w:left w:val="none" w:sz="0" w:space="0" w:color="auto"/>
        <w:bottom w:val="none" w:sz="0" w:space="0" w:color="auto"/>
        <w:right w:val="none" w:sz="0" w:space="0" w:color="auto"/>
      </w:divBdr>
    </w:div>
    <w:div w:id="970136747">
      <w:bodyDiv w:val="1"/>
      <w:marLeft w:val="0"/>
      <w:marRight w:val="0"/>
      <w:marTop w:val="0"/>
      <w:marBottom w:val="0"/>
      <w:divBdr>
        <w:top w:val="none" w:sz="0" w:space="0" w:color="auto"/>
        <w:left w:val="none" w:sz="0" w:space="0" w:color="auto"/>
        <w:bottom w:val="none" w:sz="0" w:space="0" w:color="auto"/>
        <w:right w:val="none" w:sz="0" w:space="0" w:color="auto"/>
      </w:divBdr>
    </w:div>
    <w:div w:id="1000892216">
      <w:bodyDiv w:val="1"/>
      <w:marLeft w:val="0"/>
      <w:marRight w:val="0"/>
      <w:marTop w:val="0"/>
      <w:marBottom w:val="0"/>
      <w:divBdr>
        <w:top w:val="none" w:sz="0" w:space="0" w:color="auto"/>
        <w:left w:val="none" w:sz="0" w:space="0" w:color="auto"/>
        <w:bottom w:val="none" w:sz="0" w:space="0" w:color="auto"/>
        <w:right w:val="none" w:sz="0" w:space="0" w:color="auto"/>
      </w:divBdr>
    </w:div>
    <w:div w:id="1029528105">
      <w:bodyDiv w:val="1"/>
      <w:marLeft w:val="0"/>
      <w:marRight w:val="0"/>
      <w:marTop w:val="0"/>
      <w:marBottom w:val="0"/>
      <w:divBdr>
        <w:top w:val="none" w:sz="0" w:space="0" w:color="auto"/>
        <w:left w:val="none" w:sz="0" w:space="0" w:color="auto"/>
        <w:bottom w:val="none" w:sz="0" w:space="0" w:color="auto"/>
        <w:right w:val="none" w:sz="0" w:space="0" w:color="auto"/>
      </w:divBdr>
    </w:div>
    <w:div w:id="1667052558">
      <w:bodyDiv w:val="1"/>
      <w:marLeft w:val="0"/>
      <w:marRight w:val="0"/>
      <w:marTop w:val="0"/>
      <w:marBottom w:val="0"/>
      <w:divBdr>
        <w:top w:val="none" w:sz="0" w:space="0" w:color="auto"/>
        <w:left w:val="none" w:sz="0" w:space="0" w:color="auto"/>
        <w:bottom w:val="none" w:sz="0" w:space="0" w:color="auto"/>
        <w:right w:val="none" w:sz="0" w:space="0" w:color="auto"/>
      </w:divBdr>
    </w:div>
    <w:div w:id="1940864950">
      <w:bodyDiv w:val="1"/>
      <w:marLeft w:val="0"/>
      <w:marRight w:val="0"/>
      <w:marTop w:val="0"/>
      <w:marBottom w:val="0"/>
      <w:divBdr>
        <w:top w:val="none" w:sz="0" w:space="0" w:color="auto"/>
        <w:left w:val="none" w:sz="0" w:space="0" w:color="auto"/>
        <w:bottom w:val="none" w:sz="0" w:space="0" w:color="auto"/>
        <w:right w:val="none" w:sz="0" w:space="0" w:color="auto"/>
      </w:divBdr>
    </w:div>
    <w:div w:id="2061437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prints.nottingham.ac.uk/"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kzzjnt\AppData\Local\Microsoft\Windows\INetCache\Content.Outlook\76W105KU\pgr.operations@nottingham.edu.m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nottingham.ac.uk/qualitymanual/research-degree-progs/pgr-applications-for-restriction.asp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ottingham.ac.uk/qualitymanual/research-degree-progs/pgr-applications-for-restriction.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A45A22E8824D23AD29A7EAD6CF4496"/>
        <w:category>
          <w:name w:val="General"/>
          <w:gallery w:val="placeholder"/>
        </w:category>
        <w:types>
          <w:type w:val="bbPlcHdr"/>
        </w:types>
        <w:behaviors>
          <w:behavior w:val="content"/>
        </w:behaviors>
        <w:guid w:val="{09F734A3-5F3F-4B58-B034-43421121A767}"/>
      </w:docPartPr>
      <w:docPartBody>
        <w:p w:rsidR="005F58E6" w:rsidRDefault="00C4164A" w:rsidP="00C4164A">
          <w:pPr>
            <w:pStyle w:val="B2A45A22E8824D23AD29A7EAD6CF44961"/>
          </w:pPr>
          <w:r w:rsidRPr="009D3317">
            <w:rPr>
              <w:rStyle w:val="PlaceholderText"/>
            </w:rPr>
            <w:t>Choose an item.</w:t>
          </w:r>
        </w:p>
      </w:docPartBody>
    </w:docPart>
    <w:docPart>
      <w:docPartPr>
        <w:name w:val="EB8C4B4A9886476E888C567A1452C403"/>
        <w:category>
          <w:name w:val="General"/>
          <w:gallery w:val="placeholder"/>
        </w:category>
        <w:types>
          <w:type w:val="bbPlcHdr"/>
        </w:types>
        <w:behaviors>
          <w:behavior w:val="content"/>
        </w:behaviors>
        <w:guid w:val="{19A81AA1-706B-4B54-8127-BD632E5B99DC}"/>
      </w:docPartPr>
      <w:docPartBody>
        <w:p w:rsidR="00537392" w:rsidRDefault="00C4164A" w:rsidP="00C4164A">
          <w:pPr>
            <w:pStyle w:val="EB8C4B4A9886476E888C567A1452C4031"/>
          </w:pPr>
          <w:r w:rsidRPr="009D3317">
            <w:rPr>
              <w:rStyle w:val="PlaceholderText"/>
            </w:rPr>
            <w:t>Choose an item.</w:t>
          </w:r>
        </w:p>
      </w:docPartBody>
    </w:docPart>
    <w:docPart>
      <w:docPartPr>
        <w:name w:val="F19487880BC14008869C8B7E3D3CA5DD"/>
        <w:category>
          <w:name w:val="General"/>
          <w:gallery w:val="placeholder"/>
        </w:category>
        <w:types>
          <w:type w:val="bbPlcHdr"/>
        </w:types>
        <w:behaviors>
          <w:behavior w:val="content"/>
        </w:behaviors>
        <w:guid w:val="{3A494E4F-C630-4EC4-80D5-743745D89DC5}"/>
      </w:docPartPr>
      <w:docPartBody>
        <w:p w:rsidR="00C14C96" w:rsidRDefault="00C4164A" w:rsidP="00C4164A">
          <w:pPr>
            <w:pStyle w:val="F19487880BC14008869C8B7E3D3CA5DD"/>
          </w:pPr>
          <w:r w:rsidRPr="00F21ED2">
            <w:rPr>
              <w:rStyle w:val="PlaceholderText"/>
            </w:rPr>
            <w:t>Choose an item.</w:t>
          </w:r>
        </w:p>
      </w:docPartBody>
    </w:docPart>
    <w:docPart>
      <w:docPartPr>
        <w:name w:val="E521A436ED414FD78141BFE26BBEE7A3"/>
        <w:category>
          <w:name w:val="General"/>
          <w:gallery w:val="placeholder"/>
        </w:category>
        <w:types>
          <w:type w:val="bbPlcHdr"/>
        </w:types>
        <w:behaviors>
          <w:behavior w:val="content"/>
        </w:behaviors>
        <w:guid w:val="{36910371-6A72-4626-BDED-DDD102B5AC20}"/>
      </w:docPartPr>
      <w:docPartBody>
        <w:p w:rsidR="00C14C96" w:rsidRDefault="00C4164A" w:rsidP="00C4164A">
          <w:pPr>
            <w:pStyle w:val="E521A436ED414FD78141BFE26BBEE7A3"/>
          </w:pPr>
          <w:r w:rsidRPr="00F21ED2">
            <w:rPr>
              <w:rStyle w:val="PlaceholderText"/>
            </w:rPr>
            <w:t>Choose an item.</w:t>
          </w:r>
        </w:p>
      </w:docPartBody>
    </w:docPart>
    <w:docPart>
      <w:docPartPr>
        <w:name w:val="562F13BC127843A19AD10BCA18CE7FB2"/>
        <w:category>
          <w:name w:val="General"/>
          <w:gallery w:val="placeholder"/>
        </w:category>
        <w:types>
          <w:type w:val="bbPlcHdr"/>
        </w:types>
        <w:behaviors>
          <w:behavior w:val="content"/>
        </w:behaviors>
        <w:guid w:val="{0541F5D3-8DB2-4CD6-A836-D31B6ADBAF90}"/>
      </w:docPartPr>
      <w:docPartBody>
        <w:p w:rsidR="00C14C96" w:rsidRDefault="00C4164A" w:rsidP="00C4164A">
          <w:pPr>
            <w:pStyle w:val="562F13BC127843A19AD10BCA18CE7FB2"/>
          </w:pPr>
          <w:r w:rsidRPr="00CC4E7E">
            <w:rPr>
              <w:rStyle w:val="PlaceholderText"/>
            </w:rPr>
            <w:t>Click or tap to enter a date.</w:t>
          </w:r>
        </w:p>
      </w:docPartBody>
    </w:docPart>
    <w:docPart>
      <w:docPartPr>
        <w:name w:val="A46314CF864249CEABF3403B3E19139C"/>
        <w:category>
          <w:name w:val="General"/>
          <w:gallery w:val="placeholder"/>
        </w:category>
        <w:types>
          <w:type w:val="bbPlcHdr"/>
        </w:types>
        <w:behaviors>
          <w:behavior w:val="content"/>
        </w:behaviors>
        <w:guid w:val="{30062D26-E2C7-4950-B81E-BAA280B045B6}"/>
      </w:docPartPr>
      <w:docPartBody>
        <w:p w:rsidR="00C14C96" w:rsidRDefault="00C4164A" w:rsidP="00C4164A">
          <w:pPr>
            <w:pStyle w:val="A46314CF864249CEABF3403B3E19139C"/>
          </w:pPr>
          <w:r w:rsidRPr="00CC4E7E">
            <w:rPr>
              <w:rStyle w:val="PlaceholderText"/>
            </w:rPr>
            <w:t>Click or tap to enter a date.</w:t>
          </w:r>
        </w:p>
      </w:docPartBody>
    </w:docPart>
    <w:docPart>
      <w:docPartPr>
        <w:name w:val="C6E124BB92A94AE4B1E5E3F6B3B547BD"/>
        <w:category>
          <w:name w:val="General"/>
          <w:gallery w:val="placeholder"/>
        </w:category>
        <w:types>
          <w:type w:val="bbPlcHdr"/>
        </w:types>
        <w:behaviors>
          <w:behavior w:val="content"/>
        </w:behaviors>
        <w:guid w:val="{55EE2497-BEDE-4501-BD5C-5FF5BBE974B5}"/>
      </w:docPartPr>
      <w:docPartBody>
        <w:p w:rsidR="00C14C96" w:rsidRDefault="00C4164A" w:rsidP="00C4164A">
          <w:pPr>
            <w:pStyle w:val="C6E124BB92A94AE4B1E5E3F6B3B547BD"/>
          </w:pPr>
          <w:r w:rsidRPr="009D331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3C0"/>
    <w:rsid w:val="00050D69"/>
    <w:rsid w:val="00057F2F"/>
    <w:rsid w:val="0016605C"/>
    <w:rsid w:val="0022093B"/>
    <w:rsid w:val="002D38A4"/>
    <w:rsid w:val="002E7A70"/>
    <w:rsid w:val="00386300"/>
    <w:rsid w:val="0048067B"/>
    <w:rsid w:val="00537392"/>
    <w:rsid w:val="005F58E6"/>
    <w:rsid w:val="006C1845"/>
    <w:rsid w:val="00701477"/>
    <w:rsid w:val="007313C0"/>
    <w:rsid w:val="00865DB8"/>
    <w:rsid w:val="00A84C00"/>
    <w:rsid w:val="00C14C96"/>
    <w:rsid w:val="00C4164A"/>
    <w:rsid w:val="00CF7132"/>
    <w:rsid w:val="00D11D72"/>
    <w:rsid w:val="00D176AB"/>
    <w:rsid w:val="00E70750"/>
    <w:rsid w:val="00FA5051"/>
    <w:rsid w:val="00FA5D8D"/>
    <w:rsid w:val="00FC15A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5DB8"/>
    <w:rPr>
      <w:color w:val="808080"/>
    </w:rPr>
  </w:style>
  <w:style w:type="paragraph" w:customStyle="1" w:styleId="F19487880BC14008869C8B7E3D3CA5DD">
    <w:name w:val="F19487880BC14008869C8B7E3D3CA5DD"/>
    <w:rsid w:val="00C4164A"/>
    <w:pPr>
      <w:spacing w:after="0" w:line="240" w:lineRule="auto"/>
    </w:pPr>
    <w:rPr>
      <w:rFonts w:ascii="Calibri" w:hAnsi="Calibri" w:cs="Arial"/>
      <w:lang w:eastAsia="zh-CN"/>
    </w:rPr>
  </w:style>
  <w:style w:type="paragraph" w:customStyle="1" w:styleId="E521A436ED414FD78141BFE26BBEE7A3">
    <w:name w:val="E521A436ED414FD78141BFE26BBEE7A3"/>
    <w:rsid w:val="00C4164A"/>
    <w:pPr>
      <w:spacing w:after="0" w:line="240" w:lineRule="auto"/>
    </w:pPr>
    <w:rPr>
      <w:rFonts w:ascii="Calibri" w:hAnsi="Calibri" w:cs="Arial"/>
      <w:lang w:eastAsia="zh-CN"/>
    </w:rPr>
  </w:style>
  <w:style w:type="paragraph" w:customStyle="1" w:styleId="EB8C4B4A9886476E888C567A1452C4031">
    <w:name w:val="EB8C4B4A9886476E888C567A1452C4031"/>
    <w:rsid w:val="00C4164A"/>
    <w:pPr>
      <w:spacing w:after="0" w:line="240" w:lineRule="auto"/>
    </w:pPr>
    <w:rPr>
      <w:rFonts w:ascii="Calibri" w:hAnsi="Calibri" w:cs="Arial"/>
      <w:lang w:eastAsia="zh-CN"/>
    </w:rPr>
  </w:style>
  <w:style w:type="paragraph" w:customStyle="1" w:styleId="562F13BC127843A19AD10BCA18CE7FB2">
    <w:name w:val="562F13BC127843A19AD10BCA18CE7FB2"/>
    <w:rsid w:val="00C4164A"/>
    <w:pPr>
      <w:spacing w:after="0" w:line="240" w:lineRule="auto"/>
    </w:pPr>
    <w:rPr>
      <w:rFonts w:ascii="Calibri" w:hAnsi="Calibri" w:cs="Arial"/>
      <w:lang w:eastAsia="zh-CN"/>
    </w:rPr>
  </w:style>
  <w:style w:type="paragraph" w:customStyle="1" w:styleId="B2A45A22E8824D23AD29A7EAD6CF44961">
    <w:name w:val="B2A45A22E8824D23AD29A7EAD6CF44961"/>
    <w:rsid w:val="00C4164A"/>
    <w:pPr>
      <w:spacing w:after="0" w:line="240" w:lineRule="auto"/>
    </w:pPr>
    <w:rPr>
      <w:rFonts w:ascii="Calibri" w:hAnsi="Calibri" w:cs="Arial"/>
      <w:lang w:eastAsia="zh-CN"/>
    </w:rPr>
  </w:style>
  <w:style w:type="paragraph" w:customStyle="1" w:styleId="A46314CF864249CEABF3403B3E19139C">
    <w:name w:val="A46314CF864249CEABF3403B3E19139C"/>
    <w:rsid w:val="00C4164A"/>
    <w:pPr>
      <w:spacing w:after="0" w:line="240" w:lineRule="auto"/>
    </w:pPr>
    <w:rPr>
      <w:rFonts w:ascii="Calibri" w:hAnsi="Calibri" w:cs="Arial"/>
      <w:lang w:eastAsia="zh-CN"/>
    </w:rPr>
  </w:style>
  <w:style w:type="paragraph" w:customStyle="1" w:styleId="C6E124BB92A94AE4B1E5E3F6B3B547BD">
    <w:name w:val="C6E124BB92A94AE4B1E5E3F6B3B547BD"/>
    <w:rsid w:val="00C416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70211913660AB48B1DFCC4024BB630C" ma:contentTypeVersion="11" ma:contentTypeDescription="Create a new document." ma:contentTypeScope="" ma:versionID="8b2af7eb5eecbea7cb362a182a0594c1">
  <xsd:schema xmlns:xsd="http://www.w3.org/2001/XMLSchema" xmlns:xs="http://www.w3.org/2001/XMLSchema" xmlns:p="http://schemas.microsoft.com/office/2006/metadata/properties" xmlns:ns2="9075d9f3-50bb-4014-b13b-c9567bedcb43" xmlns:ns3="bddfd70b-b2ec-4646-ac27-d42ea7cb521a" targetNamespace="http://schemas.microsoft.com/office/2006/metadata/properties" ma:root="true" ma:fieldsID="0e4e87961e1fd83fb73fbf67c75d17a0" ns2:_="" ns3:_="">
    <xsd:import namespace="9075d9f3-50bb-4014-b13b-c9567bedcb43"/>
    <xsd:import namespace="bddfd70b-b2ec-4646-ac27-d42ea7cb52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75d9f3-50bb-4014-b13b-c9567bedcb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6624216-d583-4636-a04d-17921d6eaf6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dfd70b-b2ec-4646-ac27-d42ea7cb52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bddfd70b-b2ec-4646-ac27-d42ea7cb521a">
      <UserInfo>
        <DisplayName>Neal Kirkup (staff)</DisplayName>
        <AccountId>30</AccountId>
        <AccountType/>
      </UserInfo>
      <UserInfo>
        <DisplayName>Lesley Dingley (staff)</DisplayName>
        <AccountId>13</AccountId>
        <AccountType/>
      </UserInfo>
      <UserInfo>
        <DisplayName>Emilia Kukula (staff)</DisplayName>
        <AccountId>11</AccountId>
        <AccountType/>
      </UserInfo>
    </SharedWithUsers>
    <lcf76f155ced4ddcb4097134ff3c332f xmlns="9075d9f3-50bb-4014-b13b-c9567bedcb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B81E7D-68CE-4943-82AF-1C438F0CFB74}">
  <ds:schemaRefs>
    <ds:schemaRef ds:uri="http://schemas.openxmlformats.org/officeDocument/2006/bibliography"/>
  </ds:schemaRefs>
</ds:datastoreItem>
</file>

<file path=customXml/itemProps2.xml><?xml version="1.0" encoding="utf-8"?>
<ds:datastoreItem xmlns:ds="http://schemas.openxmlformats.org/officeDocument/2006/customXml" ds:itemID="{AD6C7001-86DA-4562-B69D-B897C91BD3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75d9f3-50bb-4014-b13b-c9567bedcb43"/>
    <ds:schemaRef ds:uri="bddfd70b-b2ec-4646-ac27-d42ea7cb52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07D7A0-4987-4C18-AFD6-DF8EAA0DECBD}">
  <ds:schemaRefs>
    <ds:schemaRef ds:uri="http://schemas.microsoft.com/sharepoint/v3/contenttype/forms"/>
  </ds:schemaRefs>
</ds:datastoreItem>
</file>

<file path=customXml/itemProps4.xml><?xml version="1.0" encoding="utf-8"?>
<ds:datastoreItem xmlns:ds="http://schemas.openxmlformats.org/officeDocument/2006/customXml" ds:itemID="{F1B39746-6742-4C06-8471-9FB1584C457C}">
  <ds:schemaRefs>
    <ds:schemaRef ds:uri="http://schemas.microsoft.com/office/2006/metadata/properties"/>
    <ds:schemaRef ds:uri="http://schemas.microsoft.com/office/infopath/2007/PartnerControls"/>
    <ds:schemaRef ds:uri="bddfd70b-b2ec-4646-ac27-d42ea7cb521a"/>
    <ds:schemaRef ds:uri="9075d9f3-50bb-4014-b13b-c9567bedcb4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929</Words>
  <Characters>5297</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Whitehead (staff)</dc:creator>
  <cp:keywords/>
  <dc:description/>
  <cp:lastModifiedBy>Hayley Robinson (staff)</cp:lastModifiedBy>
  <cp:revision>2</cp:revision>
  <dcterms:created xsi:type="dcterms:W3CDTF">2023-02-09T16:30:00Z</dcterms:created>
  <dcterms:modified xsi:type="dcterms:W3CDTF">2023-02-09T16:30:00Z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0x010100470211913660AB48B1DFCC4024BB630C</vt:lpwstr>
  </property>
</Properties>
</file>