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198E0" w14:textId="77777777" w:rsidR="008673EB" w:rsidRDefault="008673EB" w:rsidP="007B61DD">
      <w:pPr>
        <w:rPr>
          <w:rFonts w:cs="Arial"/>
          <w:b/>
          <w:bCs/>
          <w:szCs w:val="24"/>
          <w:u w:val="single"/>
        </w:rPr>
      </w:pPr>
    </w:p>
    <w:p w14:paraId="5A4E3305" w14:textId="5DC11880" w:rsidR="007B61DD" w:rsidRPr="00911009" w:rsidRDefault="007B61DD" w:rsidP="007B61DD">
      <w:pPr>
        <w:rPr>
          <w:rFonts w:cs="Arial"/>
          <w:b/>
          <w:bCs/>
          <w:szCs w:val="24"/>
          <w:u w:val="single"/>
        </w:rPr>
      </w:pPr>
      <w:r w:rsidRPr="00911009">
        <w:rPr>
          <w:rFonts w:cs="Arial"/>
          <w:b/>
          <w:bCs/>
          <w:szCs w:val="24"/>
          <w:u w:val="single"/>
        </w:rPr>
        <w:t xml:space="preserve">Quality Manual </w:t>
      </w:r>
      <w:r>
        <w:rPr>
          <w:rFonts w:cs="Arial"/>
          <w:b/>
          <w:bCs/>
          <w:szCs w:val="24"/>
          <w:u w:val="single"/>
        </w:rPr>
        <w:t>changes</w:t>
      </w:r>
    </w:p>
    <w:p w14:paraId="050839FC" w14:textId="448997DF" w:rsidR="007B61DD" w:rsidRDefault="007B61DD" w:rsidP="007B61DD">
      <w:pPr>
        <w:rPr>
          <w:rFonts w:cs="Arial"/>
          <w:sz w:val="22"/>
        </w:rPr>
      </w:pPr>
      <w:r w:rsidRPr="00911009">
        <w:rPr>
          <w:rFonts w:cs="Arial"/>
          <w:sz w:val="22"/>
        </w:rPr>
        <w:t>If proposing a new</w:t>
      </w:r>
      <w:r w:rsidR="005D0E3F">
        <w:rPr>
          <w:rFonts w:cs="Arial"/>
          <w:sz w:val="22"/>
        </w:rPr>
        <w:t>*</w:t>
      </w:r>
      <w:r>
        <w:rPr>
          <w:rFonts w:cs="Arial"/>
          <w:sz w:val="22"/>
        </w:rPr>
        <w:t xml:space="preserve"> Q</w:t>
      </w:r>
      <w:r w:rsidR="00D428FC">
        <w:rPr>
          <w:rFonts w:cs="Arial"/>
          <w:sz w:val="22"/>
        </w:rPr>
        <w:t xml:space="preserve">uality </w:t>
      </w:r>
      <w:r>
        <w:rPr>
          <w:rFonts w:cs="Arial"/>
          <w:sz w:val="22"/>
        </w:rPr>
        <w:t>M</w:t>
      </w:r>
      <w:r w:rsidR="00D428FC">
        <w:rPr>
          <w:rFonts w:cs="Arial"/>
          <w:sz w:val="22"/>
        </w:rPr>
        <w:t>anual (QM)</w:t>
      </w:r>
      <w:r w:rsidRPr="00911009">
        <w:rPr>
          <w:rFonts w:cs="Arial"/>
          <w:sz w:val="22"/>
        </w:rPr>
        <w:t xml:space="preserve"> policy, or</w:t>
      </w:r>
      <w:r>
        <w:rPr>
          <w:rFonts w:cs="Arial"/>
          <w:sz w:val="22"/>
        </w:rPr>
        <w:t xml:space="preserve"> an</w:t>
      </w:r>
      <w:r w:rsidRPr="00911009">
        <w:rPr>
          <w:rFonts w:cs="Arial"/>
          <w:sz w:val="22"/>
        </w:rPr>
        <w:t xml:space="preserve"> update/amend to an existing policy,</w:t>
      </w:r>
      <w:r>
        <w:rPr>
          <w:rFonts w:cs="Arial"/>
          <w:sz w:val="22"/>
        </w:rPr>
        <w:t xml:space="preserve"> </w:t>
      </w:r>
      <w:r w:rsidRPr="00911009">
        <w:rPr>
          <w:rFonts w:cs="Arial"/>
          <w:sz w:val="22"/>
        </w:rPr>
        <w:t xml:space="preserve">please </w:t>
      </w:r>
      <w:r w:rsidR="005D0E3F">
        <w:rPr>
          <w:rFonts w:cs="Arial"/>
          <w:sz w:val="22"/>
        </w:rPr>
        <w:t xml:space="preserve">consult the </w:t>
      </w:r>
      <w:r w:rsidR="009D01C7">
        <w:rPr>
          <w:rFonts w:cs="Arial"/>
          <w:sz w:val="22"/>
        </w:rPr>
        <w:t>considerations for format of</w:t>
      </w:r>
      <w:r w:rsidR="005D0E3F">
        <w:rPr>
          <w:rFonts w:cs="Arial"/>
          <w:sz w:val="22"/>
        </w:rPr>
        <w:t xml:space="preserve"> entries to </w:t>
      </w:r>
      <w:r w:rsidR="009D01C7">
        <w:rPr>
          <w:rFonts w:cs="Arial"/>
          <w:sz w:val="22"/>
        </w:rPr>
        <w:t xml:space="preserve">the </w:t>
      </w:r>
      <w:r w:rsidR="00D428FC">
        <w:rPr>
          <w:rFonts w:cs="Arial"/>
          <w:sz w:val="22"/>
        </w:rPr>
        <w:t>QM</w:t>
      </w:r>
      <w:r w:rsidR="005D0E3F">
        <w:rPr>
          <w:rFonts w:cs="Arial"/>
          <w:sz w:val="22"/>
        </w:rPr>
        <w:t xml:space="preserve"> </w:t>
      </w:r>
      <w:r w:rsidR="00D428FC">
        <w:rPr>
          <w:rFonts w:cs="Arial"/>
          <w:sz w:val="22"/>
        </w:rPr>
        <w:t xml:space="preserve">guidance </w:t>
      </w:r>
      <w:r>
        <w:rPr>
          <w:rFonts w:cs="Arial"/>
          <w:sz w:val="22"/>
        </w:rPr>
        <w:t xml:space="preserve">below </w:t>
      </w:r>
      <w:r w:rsidR="0002307E">
        <w:rPr>
          <w:rFonts w:cs="Arial"/>
          <w:sz w:val="22"/>
        </w:rPr>
        <w:t xml:space="preserve">and follow the </w:t>
      </w:r>
      <w:r>
        <w:rPr>
          <w:rFonts w:cs="Arial"/>
          <w:sz w:val="22"/>
        </w:rPr>
        <w:t>template</w:t>
      </w:r>
      <w:r w:rsidR="0002307E">
        <w:rPr>
          <w:rFonts w:cs="Arial"/>
          <w:sz w:val="22"/>
        </w:rPr>
        <w:t xml:space="preserve"> for structure and content. Please the</w:t>
      </w:r>
      <w:r w:rsidR="009D01C7">
        <w:rPr>
          <w:rFonts w:cs="Arial"/>
          <w:sz w:val="22"/>
        </w:rPr>
        <w:t>n</w:t>
      </w:r>
      <w:r w:rsidR="0002307E">
        <w:rPr>
          <w:rFonts w:cs="Arial"/>
          <w:sz w:val="22"/>
        </w:rPr>
        <w:t xml:space="preserve"> submit </w:t>
      </w:r>
      <w:r w:rsidR="009D01C7">
        <w:rPr>
          <w:rFonts w:cs="Arial"/>
          <w:sz w:val="22"/>
        </w:rPr>
        <w:t xml:space="preserve">the below template </w:t>
      </w:r>
      <w:r>
        <w:rPr>
          <w:rFonts w:cs="Arial"/>
          <w:sz w:val="22"/>
        </w:rPr>
        <w:t xml:space="preserve">to </w:t>
      </w:r>
      <w:hyperlink r:id="rId11" w:history="1">
        <w:r w:rsidRPr="00D64FCE">
          <w:rPr>
            <w:rStyle w:val="Hyperlink"/>
            <w:rFonts w:cs="Arial"/>
            <w:sz w:val="22"/>
          </w:rPr>
          <w:t>br-quality-manual-enquiries@nottingham.ac.uk</w:t>
        </w:r>
      </w:hyperlink>
      <w:r>
        <w:rPr>
          <w:rFonts w:cs="Arial"/>
          <w:sz w:val="22"/>
        </w:rPr>
        <w:t xml:space="preserve"> .</w:t>
      </w:r>
    </w:p>
    <w:p w14:paraId="28895D87" w14:textId="1C7A9578" w:rsidR="005D0E3F" w:rsidRDefault="005D0E3F" w:rsidP="005D0E3F">
      <w:pPr>
        <w:rPr>
          <w:rFonts w:cs="Arial"/>
          <w:sz w:val="22"/>
        </w:rPr>
      </w:pPr>
      <w:r>
        <w:rPr>
          <w:rFonts w:cs="Arial"/>
          <w:sz w:val="22"/>
        </w:rPr>
        <w:t xml:space="preserve">*For new policies, and significant updates/amends, the </w:t>
      </w:r>
      <w:r w:rsidR="000B1B6B">
        <w:rPr>
          <w:rFonts w:cs="Arial"/>
          <w:sz w:val="22"/>
        </w:rPr>
        <w:t>QM template</w:t>
      </w:r>
      <w:r>
        <w:rPr>
          <w:rFonts w:cs="Arial"/>
          <w:sz w:val="22"/>
        </w:rPr>
        <w:t xml:space="preserve"> will need to be accompanied by a paper to Q</w:t>
      </w:r>
      <w:r w:rsidR="0002307E">
        <w:rPr>
          <w:rFonts w:cs="Arial"/>
          <w:sz w:val="22"/>
        </w:rPr>
        <w:t xml:space="preserve">uality and </w:t>
      </w:r>
      <w:r>
        <w:rPr>
          <w:rFonts w:cs="Arial"/>
          <w:sz w:val="22"/>
        </w:rPr>
        <w:t>S</w:t>
      </w:r>
      <w:r w:rsidR="0002307E">
        <w:rPr>
          <w:rFonts w:cs="Arial"/>
          <w:sz w:val="22"/>
        </w:rPr>
        <w:t xml:space="preserve">tandards </w:t>
      </w:r>
      <w:r>
        <w:rPr>
          <w:rFonts w:cs="Arial"/>
          <w:sz w:val="22"/>
        </w:rPr>
        <w:t>C</w:t>
      </w:r>
      <w:r w:rsidR="0002307E">
        <w:rPr>
          <w:rFonts w:cs="Arial"/>
          <w:sz w:val="22"/>
        </w:rPr>
        <w:t>ommittee (QSC) for approval prior to inclusion in the Q</w:t>
      </w:r>
      <w:r w:rsidR="00D428FC">
        <w:rPr>
          <w:rFonts w:cs="Arial"/>
          <w:sz w:val="22"/>
        </w:rPr>
        <w:t>M</w:t>
      </w:r>
      <w:r>
        <w:rPr>
          <w:rFonts w:cs="Arial"/>
          <w:sz w:val="22"/>
        </w:rPr>
        <w:t xml:space="preserve">. Please refer to the following </w:t>
      </w:r>
      <w:r w:rsidR="00D428FC">
        <w:rPr>
          <w:rFonts w:cs="Arial"/>
          <w:sz w:val="22"/>
        </w:rPr>
        <w:t>QM</w:t>
      </w:r>
      <w:r>
        <w:rPr>
          <w:rFonts w:cs="Arial"/>
          <w:sz w:val="22"/>
        </w:rPr>
        <w:t xml:space="preserve"> page for more information</w:t>
      </w:r>
      <w:r w:rsidR="0002307E">
        <w:rPr>
          <w:rFonts w:cs="Arial"/>
          <w:sz w:val="22"/>
        </w:rPr>
        <w:t xml:space="preserve"> on paper submission to QSC</w:t>
      </w:r>
      <w:r w:rsidR="009D01C7">
        <w:rPr>
          <w:rFonts w:cs="Arial"/>
          <w:sz w:val="22"/>
        </w:rPr>
        <w:t>:</w:t>
      </w:r>
    </w:p>
    <w:p w14:paraId="38D5B9B1" w14:textId="77777777" w:rsidR="005D0E3F" w:rsidRDefault="005C2096" w:rsidP="005D0E3F">
      <w:pPr>
        <w:rPr>
          <w:rFonts w:cs="Arial"/>
          <w:sz w:val="22"/>
        </w:rPr>
      </w:pPr>
      <w:hyperlink r:id="rId12" w:history="1">
        <w:r w:rsidR="005D0E3F" w:rsidRPr="00D64FCE">
          <w:rPr>
            <w:rStyle w:val="Hyperlink"/>
            <w:rFonts w:cs="Arial"/>
            <w:sz w:val="22"/>
          </w:rPr>
          <w:t>https://www.nottingham.ac.uk/qualitymanual/governance/qsc.aspx</w:t>
        </w:r>
      </w:hyperlink>
    </w:p>
    <w:p w14:paraId="783F72AE" w14:textId="77777777" w:rsidR="007B61DD" w:rsidRDefault="007B61DD" w:rsidP="007B61DD">
      <w:pPr>
        <w:rPr>
          <w:rFonts w:cs="Arial"/>
          <w:b/>
          <w:bCs/>
          <w:szCs w:val="24"/>
          <w:u w:val="single"/>
        </w:rPr>
      </w:pPr>
    </w:p>
    <w:p w14:paraId="1E351A88" w14:textId="52A29785" w:rsidR="007B61DD" w:rsidRDefault="005D0E3F" w:rsidP="007B61DD">
      <w:p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General considerations for format of</w:t>
      </w:r>
      <w:r w:rsidR="007B61DD" w:rsidRPr="007B61DD">
        <w:rPr>
          <w:rFonts w:cs="Arial"/>
          <w:b/>
          <w:bCs/>
          <w:szCs w:val="24"/>
          <w:u w:val="single"/>
        </w:rPr>
        <w:t xml:space="preserve"> entries to </w:t>
      </w:r>
      <w:r w:rsidR="009D01C7">
        <w:rPr>
          <w:rFonts w:cs="Arial"/>
          <w:b/>
          <w:bCs/>
          <w:szCs w:val="24"/>
          <w:u w:val="single"/>
        </w:rPr>
        <w:t xml:space="preserve">the </w:t>
      </w:r>
      <w:r w:rsidR="007B61DD" w:rsidRPr="007B61DD">
        <w:rPr>
          <w:rFonts w:cs="Arial"/>
          <w:b/>
          <w:bCs/>
          <w:szCs w:val="24"/>
          <w:u w:val="single"/>
        </w:rPr>
        <w:t>Quality Manual</w:t>
      </w:r>
    </w:p>
    <w:p w14:paraId="7647981D" w14:textId="4AA8B08B" w:rsidR="007B61DD" w:rsidRPr="00911009" w:rsidRDefault="007B61DD" w:rsidP="007B61DD">
      <w:pPr>
        <w:rPr>
          <w:rFonts w:cs="Arial"/>
          <w:sz w:val="22"/>
        </w:rPr>
      </w:pPr>
      <w:r w:rsidRPr="00911009">
        <w:rPr>
          <w:rFonts w:cs="Arial"/>
          <w:b/>
          <w:bCs/>
          <w:sz w:val="22"/>
        </w:rPr>
        <w:t>Acronyms</w:t>
      </w:r>
      <w:r w:rsidRPr="00911009">
        <w:rPr>
          <w:rFonts w:cs="Arial"/>
          <w:sz w:val="22"/>
        </w:rPr>
        <w:t xml:space="preserve">: ensure </w:t>
      </w:r>
      <w:r w:rsidR="00FE68C5">
        <w:rPr>
          <w:rFonts w:cs="Arial"/>
          <w:sz w:val="22"/>
        </w:rPr>
        <w:t xml:space="preserve">that all </w:t>
      </w:r>
      <w:r w:rsidRPr="00911009">
        <w:rPr>
          <w:rFonts w:cs="Arial"/>
          <w:sz w:val="22"/>
        </w:rPr>
        <w:t xml:space="preserve">acronyms are expanded </w:t>
      </w:r>
      <w:r w:rsidR="00FE68C5">
        <w:rPr>
          <w:rFonts w:cs="Arial"/>
          <w:sz w:val="22"/>
        </w:rPr>
        <w:t>in the first instance</w:t>
      </w:r>
      <w:r w:rsidRPr="00911009">
        <w:rPr>
          <w:rFonts w:cs="Arial"/>
          <w:sz w:val="22"/>
        </w:rPr>
        <w:t xml:space="preserve"> </w:t>
      </w:r>
      <w:r w:rsidR="00FE68C5">
        <w:rPr>
          <w:rFonts w:cs="Arial"/>
          <w:sz w:val="22"/>
        </w:rPr>
        <w:t xml:space="preserve">– </w:t>
      </w:r>
      <w:r w:rsidR="009D01C7">
        <w:rPr>
          <w:rFonts w:cs="Arial"/>
          <w:sz w:val="22"/>
        </w:rPr>
        <w:t>e.g.</w:t>
      </w:r>
      <w:r w:rsidR="00FE68C5">
        <w:rPr>
          <w:rFonts w:cs="Arial"/>
          <w:sz w:val="22"/>
        </w:rPr>
        <w:t xml:space="preserve"> </w:t>
      </w:r>
      <w:r w:rsidR="00D428FC">
        <w:rPr>
          <w:rFonts w:cs="Arial"/>
          <w:sz w:val="22"/>
        </w:rPr>
        <w:t>Quality and Standards Committee</w:t>
      </w:r>
      <w:r w:rsidR="00FE68C5">
        <w:rPr>
          <w:rFonts w:cs="Arial"/>
          <w:sz w:val="22"/>
        </w:rPr>
        <w:t xml:space="preserve"> (</w:t>
      </w:r>
      <w:r w:rsidR="00D428FC">
        <w:rPr>
          <w:rFonts w:cs="Arial"/>
          <w:sz w:val="22"/>
        </w:rPr>
        <w:t>QSC</w:t>
      </w:r>
      <w:r w:rsidR="00FE68C5">
        <w:rPr>
          <w:rFonts w:cs="Arial"/>
          <w:sz w:val="22"/>
        </w:rPr>
        <w:t>)</w:t>
      </w:r>
    </w:p>
    <w:p w14:paraId="33A38008" w14:textId="011F45C7" w:rsidR="007B61DD" w:rsidRPr="00911009" w:rsidRDefault="007B61DD" w:rsidP="007B61DD">
      <w:pPr>
        <w:rPr>
          <w:rFonts w:cs="Arial"/>
          <w:sz w:val="22"/>
        </w:rPr>
      </w:pPr>
      <w:r w:rsidRPr="00911009">
        <w:rPr>
          <w:rFonts w:cs="Arial"/>
          <w:b/>
          <w:bCs/>
          <w:sz w:val="22"/>
        </w:rPr>
        <w:t>Consideration for show/hide sections</w:t>
      </w:r>
      <w:r w:rsidRPr="00911009">
        <w:rPr>
          <w:rFonts w:cs="Arial"/>
          <w:sz w:val="22"/>
        </w:rPr>
        <w:t>:</w:t>
      </w:r>
      <w:r>
        <w:rPr>
          <w:rFonts w:cs="Arial"/>
          <w:sz w:val="22"/>
        </w:rPr>
        <w:t xml:space="preserve"> </w:t>
      </w:r>
      <w:r w:rsidR="00FE68C5">
        <w:rPr>
          <w:rFonts w:cs="Arial"/>
          <w:sz w:val="22"/>
        </w:rPr>
        <w:t>content</w:t>
      </w:r>
      <w:r w:rsidRPr="00911009">
        <w:rPr>
          <w:rFonts w:cs="Arial"/>
          <w:sz w:val="22"/>
        </w:rPr>
        <w:t xml:space="preserve"> is organised into </w:t>
      </w:r>
      <w:r w:rsidR="00FE68C5">
        <w:rPr>
          <w:rFonts w:cs="Arial"/>
          <w:sz w:val="22"/>
        </w:rPr>
        <w:t xml:space="preserve">show/hide sections, to help draw distinctions between specific elements. </w:t>
      </w:r>
      <w:r w:rsidRPr="00911009">
        <w:rPr>
          <w:rFonts w:cs="Arial"/>
          <w:sz w:val="22"/>
        </w:rPr>
        <w:t>When submit</w:t>
      </w:r>
      <w:r>
        <w:rPr>
          <w:rFonts w:cs="Arial"/>
          <w:sz w:val="22"/>
        </w:rPr>
        <w:t>ting your proposed changes</w:t>
      </w:r>
      <w:r w:rsidRPr="00911009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please </w:t>
      </w:r>
      <w:r w:rsidRPr="00911009">
        <w:rPr>
          <w:rFonts w:cs="Arial"/>
          <w:sz w:val="22"/>
        </w:rPr>
        <w:t>indicat</w:t>
      </w:r>
      <w:r>
        <w:rPr>
          <w:rFonts w:cs="Arial"/>
          <w:sz w:val="22"/>
        </w:rPr>
        <w:t>e</w:t>
      </w:r>
      <w:r w:rsidRPr="00911009">
        <w:rPr>
          <w:rFonts w:cs="Arial"/>
          <w:sz w:val="22"/>
        </w:rPr>
        <w:t xml:space="preserve"> where new sections are required – by</w:t>
      </w:r>
      <w:r>
        <w:rPr>
          <w:rFonts w:cs="Arial"/>
          <w:sz w:val="22"/>
        </w:rPr>
        <w:t xml:space="preserve"> </w:t>
      </w:r>
      <w:r w:rsidR="00FE68C5">
        <w:rPr>
          <w:rFonts w:cs="Arial"/>
          <w:sz w:val="22"/>
        </w:rPr>
        <w:t xml:space="preserve">adding </w:t>
      </w:r>
      <w:r w:rsidR="00FE68C5" w:rsidRPr="009D01C7">
        <w:rPr>
          <w:rFonts w:cs="Arial"/>
          <w:b/>
          <w:bCs/>
          <w:sz w:val="22"/>
        </w:rPr>
        <w:t>[NEW SECTION]</w:t>
      </w:r>
      <w:r w:rsidR="009D01C7">
        <w:rPr>
          <w:rFonts w:cs="Arial"/>
          <w:sz w:val="22"/>
        </w:rPr>
        <w:t xml:space="preserve"> in bold</w:t>
      </w:r>
      <w:r w:rsidR="00FE68C5">
        <w:rPr>
          <w:rFonts w:cs="Arial"/>
          <w:sz w:val="22"/>
        </w:rPr>
        <w:t>.</w:t>
      </w:r>
    </w:p>
    <w:p w14:paraId="41C97CA7" w14:textId="0EB7D7AE" w:rsidR="007B61DD" w:rsidRDefault="007B61DD" w:rsidP="007B61DD">
      <w:pPr>
        <w:rPr>
          <w:rFonts w:cs="Arial"/>
          <w:sz w:val="22"/>
        </w:rPr>
      </w:pPr>
      <w:r w:rsidRPr="00911009">
        <w:rPr>
          <w:rFonts w:cs="Arial"/>
          <w:b/>
          <w:bCs/>
          <w:sz w:val="22"/>
        </w:rPr>
        <w:t>Links to other pages</w:t>
      </w:r>
      <w:r w:rsidRPr="00911009">
        <w:rPr>
          <w:rFonts w:cs="Arial"/>
          <w:sz w:val="22"/>
        </w:rPr>
        <w:t>:</w:t>
      </w:r>
      <w:r>
        <w:rPr>
          <w:rFonts w:cs="Arial"/>
          <w:sz w:val="22"/>
        </w:rPr>
        <w:t xml:space="preserve"> p</w:t>
      </w:r>
      <w:r w:rsidRPr="00911009">
        <w:rPr>
          <w:rFonts w:cs="Arial"/>
          <w:sz w:val="22"/>
        </w:rPr>
        <w:t xml:space="preserve">lease be clear where links </w:t>
      </w:r>
      <w:r w:rsidR="00FE68C5">
        <w:rPr>
          <w:rFonts w:cs="Arial"/>
          <w:sz w:val="22"/>
        </w:rPr>
        <w:t>are required to other pages, either within the Q</w:t>
      </w:r>
      <w:r w:rsidR="00D428FC">
        <w:rPr>
          <w:rFonts w:cs="Arial"/>
          <w:sz w:val="22"/>
        </w:rPr>
        <w:t>M</w:t>
      </w:r>
      <w:r w:rsidR="00FE68C5">
        <w:rPr>
          <w:rFonts w:cs="Arial"/>
          <w:sz w:val="22"/>
        </w:rPr>
        <w:t>, the University’s website</w:t>
      </w:r>
      <w:r w:rsidR="009D01C7">
        <w:rPr>
          <w:rFonts w:cs="Arial"/>
          <w:sz w:val="22"/>
        </w:rPr>
        <w:t>,</w:t>
      </w:r>
      <w:r w:rsidR="00FE68C5">
        <w:rPr>
          <w:rFonts w:cs="Arial"/>
          <w:sz w:val="22"/>
        </w:rPr>
        <w:t xml:space="preserve"> or to those of external websites. If there is a specific route within the University’s CMS structures, please indicate this as appropriate </w:t>
      </w:r>
      <w:r w:rsidR="009D01C7">
        <w:rPr>
          <w:rFonts w:cs="Arial"/>
          <w:sz w:val="22"/>
        </w:rPr>
        <w:t>–</w:t>
      </w:r>
      <w:r w:rsidR="00FE68C5">
        <w:rPr>
          <w:rFonts w:cs="Arial"/>
          <w:sz w:val="22"/>
        </w:rPr>
        <w:t xml:space="preserve"> e.g. Folder name &gt; </w:t>
      </w:r>
      <w:r w:rsidR="00380CD0">
        <w:rPr>
          <w:rFonts w:cs="Arial"/>
          <w:sz w:val="22"/>
        </w:rPr>
        <w:t>P</w:t>
      </w:r>
      <w:r w:rsidR="00FE68C5">
        <w:rPr>
          <w:rFonts w:cs="Arial"/>
          <w:sz w:val="22"/>
        </w:rPr>
        <w:t>age name</w:t>
      </w:r>
    </w:p>
    <w:p w14:paraId="11377E59" w14:textId="757DD25D" w:rsidR="0077454E" w:rsidRDefault="0077454E" w:rsidP="0077454E">
      <w:pPr>
        <w:rPr>
          <w:rFonts w:cs="Arial"/>
          <w:sz w:val="22"/>
        </w:rPr>
      </w:pPr>
      <w:r>
        <w:rPr>
          <w:rFonts w:cs="Arial"/>
          <w:sz w:val="22"/>
        </w:rPr>
        <w:t>If only the URL is known, please indicate the page title followed by the URL link.</w:t>
      </w:r>
      <w:r w:rsidR="009D01C7">
        <w:rPr>
          <w:rFonts w:cs="Arial"/>
          <w:sz w:val="22"/>
        </w:rPr>
        <w:t xml:space="preserve"> –</w:t>
      </w:r>
      <w:r>
        <w:rPr>
          <w:rFonts w:cs="Arial"/>
          <w:sz w:val="22"/>
        </w:rPr>
        <w:t xml:space="preserve"> e.g. </w:t>
      </w:r>
      <w:r w:rsidR="00D428FC">
        <w:rPr>
          <w:rFonts w:cs="Arial"/>
          <w:sz w:val="22"/>
        </w:rPr>
        <w:t>The Quality Assurance Agency</w:t>
      </w:r>
      <w:r>
        <w:rPr>
          <w:rFonts w:cs="Arial"/>
          <w:sz w:val="22"/>
        </w:rPr>
        <w:t xml:space="preserve"> homepage [www.</w:t>
      </w:r>
      <w:r w:rsidR="00D428FC">
        <w:rPr>
          <w:rFonts w:cs="Arial"/>
          <w:sz w:val="22"/>
        </w:rPr>
        <w:t>qaa</w:t>
      </w:r>
      <w:r>
        <w:rPr>
          <w:rFonts w:cs="Arial"/>
          <w:sz w:val="22"/>
        </w:rPr>
        <w:t>.</w:t>
      </w:r>
      <w:r w:rsidR="00D428FC">
        <w:rPr>
          <w:rFonts w:cs="Arial"/>
          <w:sz w:val="22"/>
        </w:rPr>
        <w:t>ac</w:t>
      </w:r>
      <w:r>
        <w:rPr>
          <w:rFonts w:cs="Arial"/>
          <w:sz w:val="22"/>
        </w:rPr>
        <w:t>.uk]</w:t>
      </w:r>
    </w:p>
    <w:p w14:paraId="69BFDA13" w14:textId="5C2CE4F7" w:rsidR="007B61DD" w:rsidRDefault="007B61DD" w:rsidP="007B61DD">
      <w:pPr>
        <w:rPr>
          <w:rFonts w:cs="Arial"/>
          <w:sz w:val="22"/>
        </w:rPr>
      </w:pPr>
      <w:r w:rsidRPr="00643CF0">
        <w:rPr>
          <w:rFonts w:cs="Arial"/>
          <w:b/>
          <w:bCs/>
          <w:sz w:val="22"/>
        </w:rPr>
        <w:t>Language</w:t>
      </w:r>
      <w:r>
        <w:rPr>
          <w:rFonts w:cs="Arial"/>
          <w:sz w:val="22"/>
        </w:rPr>
        <w:t>: proposed wording must be gender neutral</w:t>
      </w:r>
      <w:r w:rsidR="000A4DB8">
        <w:rPr>
          <w:rFonts w:cs="Arial"/>
          <w:sz w:val="22"/>
        </w:rPr>
        <w:t xml:space="preserve">, </w:t>
      </w:r>
      <w:r>
        <w:rPr>
          <w:rFonts w:cs="Arial"/>
          <w:sz w:val="22"/>
        </w:rPr>
        <w:t>written in plain English</w:t>
      </w:r>
      <w:r w:rsidR="000A4DB8">
        <w:rPr>
          <w:rFonts w:cs="Arial"/>
          <w:sz w:val="22"/>
        </w:rPr>
        <w:t>, and align with the University’s Style Guide:</w:t>
      </w:r>
    </w:p>
    <w:p w14:paraId="2574613B" w14:textId="04989905" w:rsidR="000A4DB8" w:rsidRPr="000A4DB8" w:rsidRDefault="005C2096" w:rsidP="007B61DD">
      <w:pPr>
        <w:rPr>
          <w:rFonts w:cs="Arial"/>
          <w:sz w:val="22"/>
        </w:rPr>
      </w:pPr>
      <w:hyperlink r:id="rId13" w:history="1">
        <w:r w:rsidR="000A4DB8" w:rsidRPr="000A4DB8">
          <w:rPr>
            <w:rStyle w:val="Hyperlink"/>
            <w:sz w:val="22"/>
          </w:rPr>
          <w:t>https://www.nottingham.ac.uk/externalrelations/services/service-details/style-guide/style-guide.aspx</w:t>
        </w:r>
      </w:hyperlink>
    </w:p>
    <w:p w14:paraId="001DE8B7" w14:textId="4FA68C1D" w:rsidR="007B61DD" w:rsidRDefault="007B61DD" w:rsidP="007B61DD">
      <w:pPr>
        <w:rPr>
          <w:rFonts w:cs="Arial"/>
          <w:sz w:val="22"/>
        </w:rPr>
      </w:pPr>
      <w:r w:rsidRPr="00911009">
        <w:rPr>
          <w:rFonts w:cs="Arial"/>
          <w:b/>
          <w:bCs/>
          <w:sz w:val="22"/>
        </w:rPr>
        <w:t>Word</w:t>
      </w:r>
      <w:r w:rsidRPr="00911009">
        <w:rPr>
          <w:rFonts w:cs="Arial"/>
          <w:sz w:val="22"/>
        </w:rPr>
        <w:t xml:space="preserve">: </w:t>
      </w:r>
      <w:r>
        <w:rPr>
          <w:rFonts w:cs="Arial"/>
          <w:sz w:val="22"/>
        </w:rPr>
        <w:t xml:space="preserve">the </w:t>
      </w:r>
      <w:r w:rsidR="00380CD0">
        <w:rPr>
          <w:rFonts w:cs="Arial"/>
          <w:sz w:val="22"/>
        </w:rPr>
        <w:t>Q</w:t>
      </w:r>
      <w:r w:rsidR="00D428FC">
        <w:rPr>
          <w:rFonts w:cs="Arial"/>
          <w:sz w:val="22"/>
        </w:rPr>
        <w:t>M</w:t>
      </w:r>
      <w:r w:rsidR="00380CD0">
        <w:rPr>
          <w:rFonts w:cs="Arial"/>
          <w:sz w:val="22"/>
        </w:rPr>
        <w:t xml:space="preserve"> template</w:t>
      </w:r>
      <w:r w:rsidRPr="00911009">
        <w:rPr>
          <w:rFonts w:cs="Arial"/>
          <w:sz w:val="22"/>
        </w:rPr>
        <w:t xml:space="preserve"> must be submitted in Word format</w:t>
      </w:r>
    </w:p>
    <w:p w14:paraId="2C50E652" w14:textId="77777777" w:rsidR="0002307E" w:rsidRDefault="0002307E">
      <w:pPr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629C6B9C" w14:textId="44CB28D3" w:rsidR="005D0E3F" w:rsidRDefault="005D0E3F" w:rsidP="007B61DD">
      <w:p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lastRenderedPageBreak/>
        <w:t>Quality Manual template</w:t>
      </w:r>
      <w:r w:rsidR="0002307E">
        <w:rPr>
          <w:rFonts w:cs="Arial"/>
          <w:b/>
          <w:bCs/>
          <w:szCs w:val="24"/>
          <w:u w:val="single"/>
        </w:rPr>
        <w:t xml:space="preserve"> – please submit using these headings</w:t>
      </w:r>
    </w:p>
    <w:p w14:paraId="6A76EA93" w14:textId="6671E2D5" w:rsidR="007B61DD" w:rsidRPr="007B61DD" w:rsidRDefault="007B61DD" w:rsidP="007B61DD">
      <w:pPr>
        <w:rPr>
          <w:rFonts w:cs="Arial"/>
          <w:sz w:val="22"/>
        </w:rPr>
      </w:pPr>
      <w:r w:rsidRPr="00911009">
        <w:rPr>
          <w:rFonts w:cs="Arial"/>
          <w:b/>
          <w:bCs/>
          <w:szCs w:val="24"/>
          <w:u w:val="single"/>
        </w:rPr>
        <w:t xml:space="preserve">Page </w:t>
      </w:r>
      <w:r w:rsidR="00B60A44">
        <w:rPr>
          <w:rFonts w:cs="Arial"/>
          <w:b/>
          <w:bCs/>
          <w:szCs w:val="24"/>
          <w:u w:val="single"/>
        </w:rPr>
        <w:t>l</w:t>
      </w:r>
      <w:r w:rsidRPr="00911009">
        <w:rPr>
          <w:rFonts w:cs="Arial"/>
          <w:b/>
          <w:bCs/>
          <w:szCs w:val="24"/>
          <w:u w:val="single"/>
        </w:rPr>
        <w:t>ocation</w:t>
      </w:r>
    </w:p>
    <w:p w14:paraId="6F11E6FC" w14:textId="72A67B4F" w:rsidR="007B61DD" w:rsidRDefault="007B61DD" w:rsidP="007B61DD">
      <w:pPr>
        <w:rPr>
          <w:rFonts w:cs="Arial"/>
          <w:sz w:val="22"/>
        </w:rPr>
      </w:pPr>
      <w:r w:rsidRPr="00911009">
        <w:rPr>
          <w:rFonts w:cs="Arial"/>
          <w:sz w:val="22"/>
        </w:rPr>
        <w:t xml:space="preserve">[Insert weblink to QM page you are proposing to update/amend. If this is a new policy insert weblink to where </w:t>
      </w:r>
      <w:r w:rsidR="0077454E">
        <w:rPr>
          <w:rFonts w:cs="Arial"/>
          <w:sz w:val="22"/>
        </w:rPr>
        <w:t xml:space="preserve">you think </w:t>
      </w:r>
      <w:r w:rsidRPr="00911009">
        <w:rPr>
          <w:rFonts w:cs="Arial"/>
          <w:sz w:val="22"/>
        </w:rPr>
        <w:t>it should sit/be linked from in the QM.]</w:t>
      </w:r>
    </w:p>
    <w:p w14:paraId="0AA76D17" w14:textId="77777777" w:rsidR="007B61DD" w:rsidRPr="00291659" w:rsidRDefault="007B61DD" w:rsidP="007B61DD">
      <w:pPr>
        <w:rPr>
          <w:rFonts w:cs="Arial"/>
          <w:b/>
          <w:bCs/>
          <w:szCs w:val="24"/>
          <w:u w:val="single"/>
        </w:rPr>
      </w:pPr>
      <w:r w:rsidRPr="00291659">
        <w:rPr>
          <w:rFonts w:cs="Arial"/>
          <w:b/>
          <w:bCs/>
          <w:szCs w:val="24"/>
          <w:u w:val="single"/>
        </w:rPr>
        <w:t>Audience</w:t>
      </w:r>
    </w:p>
    <w:p w14:paraId="5410C5F3" w14:textId="0228762D" w:rsidR="007B61DD" w:rsidRDefault="007B61DD" w:rsidP="007B61DD">
      <w:pPr>
        <w:rPr>
          <w:rFonts w:cs="Arial"/>
          <w:sz w:val="22"/>
        </w:rPr>
      </w:pPr>
      <w:r w:rsidRPr="00291659">
        <w:rPr>
          <w:rFonts w:cs="Arial"/>
          <w:sz w:val="22"/>
        </w:rPr>
        <w:t xml:space="preserve">[Insert </w:t>
      </w:r>
      <w:r>
        <w:rPr>
          <w:rFonts w:cs="Arial"/>
          <w:sz w:val="22"/>
        </w:rPr>
        <w:t>the intended audience of the new policy, or update/amend to existing policy, i.e. staff and/or students; UG/PGT/PGR.]</w:t>
      </w:r>
    </w:p>
    <w:p w14:paraId="29E9EEBA" w14:textId="42764686" w:rsidR="007B61DD" w:rsidRPr="0017532E" w:rsidRDefault="007B61DD" w:rsidP="007B61DD">
      <w:pPr>
        <w:rPr>
          <w:rFonts w:cs="Arial"/>
          <w:b/>
          <w:bCs/>
          <w:szCs w:val="24"/>
          <w:u w:val="single"/>
        </w:rPr>
      </w:pPr>
      <w:r w:rsidRPr="0017532E">
        <w:rPr>
          <w:rFonts w:cs="Arial"/>
          <w:b/>
          <w:bCs/>
          <w:szCs w:val="24"/>
          <w:u w:val="single"/>
        </w:rPr>
        <w:t xml:space="preserve">Campus </w:t>
      </w:r>
      <w:r w:rsidR="00B60A44">
        <w:rPr>
          <w:rFonts w:cs="Arial"/>
          <w:b/>
          <w:bCs/>
          <w:szCs w:val="24"/>
          <w:u w:val="single"/>
        </w:rPr>
        <w:t>a</w:t>
      </w:r>
      <w:r w:rsidRPr="0017532E">
        <w:rPr>
          <w:rFonts w:cs="Arial"/>
          <w:b/>
          <w:bCs/>
          <w:szCs w:val="24"/>
          <w:u w:val="single"/>
        </w:rPr>
        <w:t xml:space="preserve">pplication </w:t>
      </w:r>
    </w:p>
    <w:p w14:paraId="0E782107" w14:textId="77777777" w:rsidR="007B61DD" w:rsidRDefault="007B61DD" w:rsidP="007B61DD">
      <w:pPr>
        <w:rPr>
          <w:rFonts w:cs="Arial"/>
          <w:sz w:val="22"/>
        </w:rPr>
      </w:pPr>
      <w:r>
        <w:rPr>
          <w:rFonts w:cs="Arial"/>
          <w:sz w:val="22"/>
        </w:rPr>
        <w:t>[Insert the campuses which the new policy, or update/amend to existing policy, is relevant to i.e. UNUK, UNM, UNNC.]</w:t>
      </w:r>
    </w:p>
    <w:p w14:paraId="24B9E04F" w14:textId="77777777" w:rsidR="007B61DD" w:rsidRDefault="007B61DD" w:rsidP="007B61DD">
      <w:pPr>
        <w:rPr>
          <w:rFonts w:cs="Arial"/>
          <w:b/>
          <w:bCs/>
          <w:szCs w:val="24"/>
          <w:u w:val="single"/>
        </w:rPr>
      </w:pPr>
      <w:r w:rsidRPr="0017532E">
        <w:rPr>
          <w:rFonts w:cs="Arial"/>
          <w:b/>
          <w:bCs/>
          <w:szCs w:val="24"/>
          <w:u w:val="single"/>
        </w:rPr>
        <w:t>Ownership</w:t>
      </w:r>
    </w:p>
    <w:p w14:paraId="4C830C0B" w14:textId="29199A87" w:rsidR="0077454E" w:rsidRPr="00911009" w:rsidRDefault="0077454E" w:rsidP="0077454E">
      <w:pPr>
        <w:rPr>
          <w:rFonts w:cs="Arial"/>
          <w:sz w:val="22"/>
        </w:rPr>
      </w:pPr>
      <w:r w:rsidRPr="00911009">
        <w:rPr>
          <w:rFonts w:cs="Arial"/>
          <w:b/>
          <w:bCs/>
          <w:sz w:val="22"/>
        </w:rPr>
        <w:t>Longevity of policies</w:t>
      </w:r>
      <w:r w:rsidRPr="00911009">
        <w:rPr>
          <w:rFonts w:cs="Arial"/>
          <w:sz w:val="22"/>
        </w:rPr>
        <w:t xml:space="preserve">: </w:t>
      </w:r>
      <w:r>
        <w:rPr>
          <w:rFonts w:cs="Arial"/>
          <w:sz w:val="22"/>
        </w:rPr>
        <w:t>i</w:t>
      </w:r>
      <w:r w:rsidRPr="00911009">
        <w:rPr>
          <w:rFonts w:cs="Arial"/>
          <w:sz w:val="22"/>
        </w:rPr>
        <w:t xml:space="preserve">t is the role of the Education Excellence </w:t>
      </w:r>
      <w:r>
        <w:rPr>
          <w:rFonts w:cs="Arial"/>
          <w:sz w:val="22"/>
        </w:rPr>
        <w:t>t</w:t>
      </w:r>
      <w:r w:rsidRPr="00911009">
        <w:rPr>
          <w:rFonts w:cs="Arial"/>
          <w:sz w:val="22"/>
        </w:rPr>
        <w:t>eam to ensure that the Q</w:t>
      </w:r>
      <w:r w:rsidR="00D428FC">
        <w:rPr>
          <w:rFonts w:cs="Arial"/>
          <w:sz w:val="22"/>
        </w:rPr>
        <w:t>M</w:t>
      </w:r>
      <w:r w:rsidRPr="00911009">
        <w:rPr>
          <w:rFonts w:cs="Arial"/>
          <w:sz w:val="22"/>
        </w:rPr>
        <w:t xml:space="preserve"> is up to date on instruction from those who are accountable/responsible for each section. As part of an annual process the team will send out a standard email asking you to ensure that your section is up to date. For these purposes, </w:t>
      </w:r>
      <w:r>
        <w:rPr>
          <w:rFonts w:cs="Arial"/>
          <w:sz w:val="22"/>
        </w:rPr>
        <w:t xml:space="preserve">we require you to </w:t>
      </w:r>
      <w:r w:rsidRPr="00911009">
        <w:rPr>
          <w:rFonts w:cs="Arial"/>
          <w:sz w:val="22"/>
        </w:rPr>
        <w:t>advise who is:</w:t>
      </w:r>
    </w:p>
    <w:p w14:paraId="5A71EFB1" w14:textId="77777777" w:rsidR="0077454E" w:rsidRPr="00911009" w:rsidRDefault="0077454E" w:rsidP="0077454E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911009">
        <w:rPr>
          <w:rFonts w:cs="Arial"/>
          <w:sz w:val="22"/>
        </w:rPr>
        <w:t xml:space="preserve">Accountable: Please advise who is accountable for the policy you are submitting </w:t>
      </w:r>
    </w:p>
    <w:p w14:paraId="60053024" w14:textId="0336CC8E" w:rsidR="0077454E" w:rsidRPr="00911009" w:rsidRDefault="0077454E" w:rsidP="0077454E">
      <w:pPr>
        <w:pStyle w:val="ListParagraph"/>
        <w:numPr>
          <w:ilvl w:val="0"/>
          <w:numId w:val="1"/>
        </w:numPr>
        <w:rPr>
          <w:rFonts w:cs="Arial"/>
          <w:sz w:val="22"/>
        </w:rPr>
      </w:pPr>
      <w:r w:rsidRPr="00911009">
        <w:rPr>
          <w:rFonts w:cs="Arial"/>
          <w:sz w:val="22"/>
        </w:rPr>
        <w:t xml:space="preserve">Responsible: Please advise who is responsible for the accurate content and will be </w:t>
      </w:r>
      <w:r>
        <w:rPr>
          <w:rFonts w:cs="Arial"/>
          <w:sz w:val="22"/>
        </w:rPr>
        <w:t>advising the Q</w:t>
      </w:r>
      <w:r w:rsidR="003A21F7">
        <w:rPr>
          <w:rFonts w:cs="Arial"/>
          <w:sz w:val="22"/>
        </w:rPr>
        <w:t>M</w:t>
      </w:r>
      <w:r>
        <w:rPr>
          <w:rFonts w:cs="Arial"/>
          <w:sz w:val="22"/>
        </w:rPr>
        <w:t xml:space="preserve"> enquiries inbox of updates</w:t>
      </w:r>
    </w:p>
    <w:p w14:paraId="4C84BB93" w14:textId="274ED828" w:rsidR="007B61DD" w:rsidRDefault="007B61DD" w:rsidP="007B61DD">
      <w:pPr>
        <w:rPr>
          <w:rFonts w:cs="Arial"/>
          <w:sz w:val="22"/>
        </w:rPr>
      </w:pPr>
      <w:r>
        <w:rPr>
          <w:rFonts w:cs="Arial"/>
          <w:sz w:val="22"/>
        </w:rPr>
        <w:t xml:space="preserve">[Insert the name </w:t>
      </w:r>
      <w:r w:rsidR="00CD6E8B">
        <w:rPr>
          <w:rFonts w:cs="Arial"/>
          <w:sz w:val="22"/>
        </w:rPr>
        <w:t xml:space="preserve">and role </w:t>
      </w:r>
      <w:r>
        <w:rPr>
          <w:rFonts w:cs="Arial"/>
          <w:sz w:val="22"/>
        </w:rPr>
        <w:t>of the person who is a</w:t>
      </w:r>
      <w:r w:rsidRPr="0017532E">
        <w:rPr>
          <w:rFonts w:cs="Arial"/>
          <w:sz w:val="22"/>
        </w:rPr>
        <w:t>ccountable</w:t>
      </w:r>
      <w:r>
        <w:rPr>
          <w:rFonts w:cs="Arial"/>
          <w:sz w:val="22"/>
        </w:rPr>
        <w:t xml:space="preserve"> for the new policy. This field is not applicable for updates/amends to existing policies.]</w:t>
      </w:r>
    </w:p>
    <w:p w14:paraId="1B1CC72D" w14:textId="3C670D17" w:rsidR="007B61DD" w:rsidRDefault="007B61DD" w:rsidP="007B61DD">
      <w:pPr>
        <w:rPr>
          <w:rFonts w:cs="Arial"/>
          <w:sz w:val="22"/>
        </w:rPr>
      </w:pPr>
      <w:r>
        <w:rPr>
          <w:rFonts w:cs="Arial"/>
          <w:sz w:val="22"/>
        </w:rPr>
        <w:t xml:space="preserve">[Insert the name </w:t>
      </w:r>
      <w:r w:rsidR="00CD6E8B">
        <w:rPr>
          <w:rFonts w:cs="Arial"/>
          <w:sz w:val="22"/>
        </w:rPr>
        <w:t xml:space="preserve">and role </w:t>
      </w:r>
      <w:r>
        <w:rPr>
          <w:rFonts w:cs="Arial"/>
          <w:sz w:val="22"/>
        </w:rPr>
        <w:t>of the person who is responsible for the new policy. This field is not applicable for updates/amends to existing policies.]</w:t>
      </w:r>
    </w:p>
    <w:p w14:paraId="63901431" w14:textId="02FEE2B1" w:rsidR="00CD6E8B" w:rsidRDefault="00CD6E8B" w:rsidP="007B61DD">
      <w:pPr>
        <w:rPr>
          <w:rFonts w:cs="Arial"/>
          <w:b/>
          <w:bCs/>
          <w:szCs w:val="24"/>
          <w:u w:val="single"/>
        </w:rPr>
      </w:pPr>
      <w:bookmarkStart w:id="0" w:name="_Hlk52516665"/>
      <w:r w:rsidRPr="00CD6E8B">
        <w:rPr>
          <w:rFonts w:cs="Arial"/>
          <w:b/>
          <w:bCs/>
          <w:szCs w:val="24"/>
          <w:u w:val="single"/>
        </w:rPr>
        <w:t>Queries</w:t>
      </w:r>
    </w:p>
    <w:p w14:paraId="074B5C06" w14:textId="33105215" w:rsidR="00CD6E8B" w:rsidRPr="00CD6E8B" w:rsidRDefault="00CD6E8B" w:rsidP="007B61DD">
      <w:pPr>
        <w:rPr>
          <w:rFonts w:cs="Arial"/>
          <w:sz w:val="22"/>
        </w:rPr>
      </w:pPr>
      <w:r w:rsidRPr="00CD6E8B">
        <w:rPr>
          <w:rFonts w:cs="Arial"/>
          <w:sz w:val="22"/>
        </w:rPr>
        <w:t>[Insert the email address</w:t>
      </w:r>
      <w:r w:rsidR="005C2096">
        <w:rPr>
          <w:rFonts w:cs="Arial"/>
          <w:sz w:val="22"/>
        </w:rPr>
        <w:t>(es)</w:t>
      </w:r>
      <w:r>
        <w:rPr>
          <w:rFonts w:cs="Arial"/>
          <w:sz w:val="22"/>
        </w:rPr>
        <w:t xml:space="preserve"> for where enquiries may be sent relating to the new policy. This email address</w:t>
      </w:r>
      <w:r w:rsidR="005C2096">
        <w:rPr>
          <w:rFonts w:cs="Arial"/>
          <w:sz w:val="22"/>
        </w:rPr>
        <w:t>(es)</w:t>
      </w:r>
      <w:r>
        <w:rPr>
          <w:rFonts w:cs="Arial"/>
          <w:sz w:val="22"/>
        </w:rPr>
        <w:t xml:space="preserve"> will appear on the corresponding QM page. </w:t>
      </w:r>
      <w:r w:rsidRPr="00CD6E8B">
        <w:rPr>
          <w:rFonts w:cs="Arial"/>
          <w:sz w:val="22"/>
        </w:rPr>
        <w:t>This field is not applicable for updates/amends to existing policies.]</w:t>
      </w:r>
    </w:p>
    <w:bookmarkEnd w:id="0"/>
    <w:p w14:paraId="5A2BC6C8" w14:textId="11D124B1" w:rsidR="007B61DD" w:rsidRDefault="007B61DD" w:rsidP="007B61DD">
      <w:pPr>
        <w:rPr>
          <w:rFonts w:cs="Arial"/>
          <w:b/>
          <w:bCs/>
          <w:szCs w:val="24"/>
          <w:u w:val="single"/>
        </w:rPr>
      </w:pPr>
      <w:r w:rsidRPr="00911009">
        <w:rPr>
          <w:rFonts w:cs="Arial"/>
          <w:b/>
          <w:bCs/>
          <w:szCs w:val="24"/>
          <w:u w:val="single"/>
        </w:rPr>
        <w:t xml:space="preserve">Proposed </w:t>
      </w:r>
      <w:r w:rsidR="00B60A44">
        <w:rPr>
          <w:rFonts w:cs="Arial"/>
          <w:b/>
          <w:bCs/>
          <w:szCs w:val="24"/>
          <w:u w:val="single"/>
        </w:rPr>
        <w:t>c</w:t>
      </w:r>
      <w:r w:rsidRPr="00911009">
        <w:rPr>
          <w:rFonts w:cs="Arial"/>
          <w:b/>
          <w:bCs/>
          <w:szCs w:val="24"/>
          <w:u w:val="single"/>
        </w:rPr>
        <w:t>hanges</w:t>
      </w:r>
    </w:p>
    <w:p w14:paraId="5C75D446" w14:textId="0ED2D0AA" w:rsidR="007B61DD" w:rsidRPr="00A75B28" w:rsidRDefault="007B61DD" w:rsidP="007B61DD">
      <w:pPr>
        <w:rPr>
          <w:rFonts w:cs="Arial"/>
          <w:i/>
          <w:iCs/>
          <w:sz w:val="22"/>
        </w:rPr>
      </w:pPr>
      <w:r w:rsidRPr="00A75B28">
        <w:rPr>
          <w:rFonts w:cs="Arial"/>
          <w:i/>
          <w:iCs/>
          <w:sz w:val="22"/>
        </w:rPr>
        <w:t>See g</w:t>
      </w:r>
      <w:r w:rsidR="00A75B28" w:rsidRPr="00A75B28">
        <w:rPr>
          <w:rFonts w:cs="Arial"/>
          <w:i/>
          <w:iCs/>
          <w:sz w:val="22"/>
        </w:rPr>
        <w:t xml:space="preserve">eneral considerations </w:t>
      </w:r>
      <w:r w:rsidRPr="00A75B28">
        <w:rPr>
          <w:rFonts w:cs="Arial"/>
          <w:i/>
          <w:iCs/>
          <w:sz w:val="22"/>
        </w:rPr>
        <w:t xml:space="preserve">for additional information </w:t>
      </w:r>
    </w:p>
    <w:p w14:paraId="2F5D77AB" w14:textId="4B6CCA9C" w:rsidR="007B61DD" w:rsidRDefault="007B61DD" w:rsidP="007B61DD">
      <w:pPr>
        <w:rPr>
          <w:rFonts w:cs="Arial"/>
          <w:sz w:val="22"/>
        </w:rPr>
      </w:pPr>
      <w:r w:rsidRPr="00911009">
        <w:rPr>
          <w:rFonts w:cs="Arial"/>
          <w:sz w:val="22"/>
        </w:rPr>
        <w:t xml:space="preserve">[Insert clear tracked changes on current </w:t>
      </w:r>
      <w:r>
        <w:rPr>
          <w:rFonts w:cs="Arial"/>
          <w:sz w:val="22"/>
        </w:rPr>
        <w:t xml:space="preserve">QM </w:t>
      </w:r>
      <w:r w:rsidRPr="00911009">
        <w:rPr>
          <w:rFonts w:cs="Arial"/>
          <w:sz w:val="22"/>
        </w:rPr>
        <w:t xml:space="preserve">text when proposing to update/change an existing policy. If this is a new policy provide </w:t>
      </w:r>
      <w:r w:rsidR="003A21F7">
        <w:rPr>
          <w:rFonts w:cs="Arial"/>
          <w:sz w:val="22"/>
        </w:rPr>
        <w:t>the</w:t>
      </w:r>
      <w:r w:rsidR="0077454E">
        <w:rPr>
          <w:rFonts w:cs="Arial"/>
          <w:sz w:val="22"/>
        </w:rPr>
        <w:t xml:space="preserve"> </w:t>
      </w:r>
      <w:r w:rsidRPr="00911009">
        <w:rPr>
          <w:rFonts w:cs="Arial"/>
          <w:sz w:val="22"/>
        </w:rPr>
        <w:t xml:space="preserve">text as </w:t>
      </w:r>
      <w:r w:rsidR="0077454E">
        <w:rPr>
          <w:rFonts w:cs="Arial"/>
          <w:sz w:val="22"/>
        </w:rPr>
        <w:t xml:space="preserve">you think </w:t>
      </w:r>
      <w:r w:rsidRPr="00911009">
        <w:rPr>
          <w:rFonts w:cs="Arial"/>
          <w:sz w:val="22"/>
        </w:rPr>
        <w:t>it should appear on the page.]</w:t>
      </w:r>
    </w:p>
    <w:p w14:paraId="670B9AE4" w14:textId="6D7FA87D" w:rsidR="0002307E" w:rsidRDefault="0002307E" w:rsidP="0002307E">
      <w:p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Links to other pages</w:t>
      </w:r>
    </w:p>
    <w:p w14:paraId="1F00F527" w14:textId="3474D891" w:rsidR="00A75B28" w:rsidRPr="00A75B28" w:rsidRDefault="00A75B28" w:rsidP="00A75B28">
      <w:pPr>
        <w:rPr>
          <w:rFonts w:cs="Arial"/>
          <w:i/>
          <w:iCs/>
          <w:sz w:val="22"/>
        </w:rPr>
      </w:pPr>
      <w:r w:rsidRPr="00A75B28">
        <w:rPr>
          <w:rFonts w:cs="Arial"/>
          <w:i/>
          <w:iCs/>
          <w:sz w:val="22"/>
        </w:rPr>
        <w:t xml:space="preserve">See general considerations for additional information </w:t>
      </w:r>
    </w:p>
    <w:p w14:paraId="01A4F97D" w14:textId="6DAA2C27" w:rsidR="00A75B28" w:rsidRPr="00A75B28" w:rsidRDefault="00A75B28" w:rsidP="00A75B28">
      <w:pPr>
        <w:rPr>
          <w:rFonts w:cs="Arial"/>
          <w:sz w:val="22"/>
        </w:rPr>
      </w:pPr>
      <w:r w:rsidRPr="00911009">
        <w:rPr>
          <w:rFonts w:cs="Arial"/>
          <w:sz w:val="22"/>
        </w:rPr>
        <w:t xml:space="preserve">[Insert </w:t>
      </w:r>
      <w:r>
        <w:rPr>
          <w:rFonts w:cs="Arial"/>
          <w:sz w:val="22"/>
        </w:rPr>
        <w:t>links required to other webpages</w:t>
      </w:r>
      <w:r w:rsidRPr="00911009">
        <w:rPr>
          <w:rFonts w:cs="Arial"/>
          <w:sz w:val="22"/>
        </w:rPr>
        <w:t>.]</w:t>
      </w:r>
    </w:p>
    <w:p w14:paraId="2E836DE1" w14:textId="77777777" w:rsidR="007B61DD" w:rsidRPr="00911009" w:rsidRDefault="007B61DD" w:rsidP="007B61DD">
      <w:pPr>
        <w:rPr>
          <w:rFonts w:cs="Arial"/>
          <w:b/>
          <w:bCs/>
          <w:szCs w:val="24"/>
          <w:u w:val="single"/>
        </w:rPr>
      </w:pPr>
      <w:r w:rsidRPr="00911009">
        <w:rPr>
          <w:rFonts w:cs="Arial"/>
          <w:b/>
          <w:bCs/>
          <w:szCs w:val="24"/>
          <w:u w:val="single"/>
        </w:rPr>
        <w:t>Date effective from</w:t>
      </w:r>
    </w:p>
    <w:p w14:paraId="031B2D6E" w14:textId="77777777" w:rsidR="007B61DD" w:rsidRPr="00911009" w:rsidRDefault="007B61DD" w:rsidP="007B61DD">
      <w:pPr>
        <w:rPr>
          <w:rFonts w:cs="Arial"/>
          <w:sz w:val="22"/>
        </w:rPr>
      </w:pPr>
      <w:r w:rsidRPr="00911009">
        <w:rPr>
          <w:rFonts w:cs="Arial"/>
          <w:sz w:val="22"/>
        </w:rPr>
        <w:t>[Insert date of when new policy, or update/amend to existing policy, should be effective from.]</w:t>
      </w:r>
    </w:p>
    <w:p w14:paraId="5B77F6EC" w14:textId="4AD1D83A" w:rsidR="007B61DD" w:rsidRPr="0002307E" w:rsidRDefault="007B61DD" w:rsidP="007B61DD">
      <w:pPr>
        <w:rPr>
          <w:rFonts w:cs="Arial"/>
          <w:b/>
          <w:bCs/>
          <w:szCs w:val="24"/>
          <w:u w:val="single"/>
        </w:rPr>
      </w:pPr>
      <w:r w:rsidRPr="0002307E">
        <w:rPr>
          <w:rFonts w:cs="Arial"/>
          <w:b/>
          <w:bCs/>
          <w:szCs w:val="24"/>
          <w:u w:val="single"/>
        </w:rPr>
        <w:lastRenderedPageBreak/>
        <w:t xml:space="preserve">Coming soon – </w:t>
      </w:r>
      <w:r w:rsidR="00A75B28" w:rsidRPr="0002307E">
        <w:rPr>
          <w:rFonts w:cs="Arial"/>
          <w:b/>
          <w:bCs/>
          <w:szCs w:val="24"/>
          <w:u w:val="single"/>
        </w:rPr>
        <w:t>pre-release</w:t>
      </w:r>
      <w:r w:rsidRPr="0002307E">
        <w:rPr>
          <w:rFonts w:cs="Arial"/>
          <w:b/>
          <w:bCs/>
          <w:szCs w:val="24"/>
          <w:u w:val="single"/>
        </w:rPr>
        <w:t xml:space="preserve"> date</w:t>
      </w:r>
    </w:p>
    <w:p w14:paraId="13760DD9" w14:textId="3DE7E1EC" w:rsidR="007B61DD" w:rsidRPr="00CD6E8B" w:rsidRDefault="007B61DD" w:rsidP="007B61DD">
      <w:pPr>
        <w:rPr>
          <w:rFonts w:cs="Arial"/>
          <w:sz w:val="22"/>
        </w:rPr>
      </w:pPr>
      <w:r w:rsidRPr="00A75B28">
        <w:rPr>
          <w:rFonts w:cs="Arial"/>
          <w:sz w:val="22"/>
        </w:rPr>
        <w:t>[Insert date of when new policy, or update/amend to existing policy, should be included on the QM ‘Coming soon’ page. This is only applicable for a new policy, or an update/amend to an existing policy,</w:t>
      </w:r>
      <w:r w:rsidR="00771585" w:rsidRPr="00A75B28">
        <w:rPr>
          <w:rFonts w:cs="Arial"/>
          <w:sz w:val="22"/>
        </w:rPr>
        <w:t xml:space="preserve"> wh</w:t>
      </w:r>
      <w:r w:rsidR="000144F4" w:rsidRPr="00A75B28">
        <w:rPr>
          <w:rFonts w:cs="Arial"/>
          <w:sz w:val="22"/>
        </w:rPr>
        <w:t>ich requires communication prior to the actual date it is effective from</w:t>
      </w:r>
      <w:r w:rsidRPr="00A75B28">
        <w:rPr>
          <w:rFonts w:cs="Arial"/>
          <w:sz w:val="22"/>
        </w:rPr>
        <w:t>.]</w:t>
      </w:r>
    </w:p>
    <w:p w14:paraId="32FDFAE6" w14:textId="738D3F85" w:rsidR="007B61DD" w:rsidRPr="00911009" w:rsidRDefault="007B61DD" w:rsidP="007B61DD">
      <w:pPr>
        <w:rPr>
          <w:rFonts w:cs="Arial"/>
          <w:b/>
          <w:bCs/>
          <w:szCs w:val="24"/>
          <w:u w:val="single"/>
        </w:rPr>
      </w:pPr>
      <w:r w:rsidRPr="00911009">
        <w:rPr>
          <w:rFonts w:cs="Arial"/>
          <w:b/>
          <w:bCs/>
          <w:szCs w:val="24"/>
          <w:u w:val="single"/>
        </w:rPr>
        <w:t>Communication</w:t>
      </w:r>
      <w:r w:rsidR="0077454E">
        <w:rPr>
          <w:rFonts w:cs="Arial"/>
          <w:b/>
          <w:bCs/>
          <w:szCs w:val="24"/>
          <w:u w:val="single"/>
        </w:rPr>
        <w:t xml:space="preserve"> requirements</w:t>
      </w:r>
    </w:p>
    <w:p w14:paraId="548F24D1" w14:textId="77777777" w:rsidR="007B61DD" w:rsidRPr="00911009" w:rsidRDefault="007B61DD" w:rsidP="007B61DD">
      <w:pPr>
        <w:rPr>
          <w:rFonts w:cs="Arial"/>
          <w:sz w:val="22"/>
        </w:rPr>
      </w:pPr>
      <w:r w:rsidRPr="00911009">
        <w:rPr>
          <w:rFonts w:cs="Arial"/>
          <w:sz w:val="22"/>
        </w:rPr>
        <w:t xml:space="preserve">[Insert who the new policy, or update/amend to existing policy, needs to be communicated to - i.e. </w:t>
      </w:r>
      <w:r>
        <w:rPr>
          <w:rFonts w:cs="Arial"/>
          <w:sz w:val="22"/>
        </w:rPr>
        <w:t>provide</w:t>
      </w:r>
      <w:r w:rsidRPr="00911009">
        <w:rPr>
          <w:rFonts w:cs="Arial"/>
          <w:sz w:val="22"/>
        </w:rPr>
        <w:t xml:space="preserve"> circulation lists.]</w:t>
      </w:r>
    </w:p>
    <w:p w14:paraId="77EDC418" w14:textId="77777777" w:rsidR="007B61DD" w:rsidRPr="00911009" w:rsidRDefault="007B61DD" w:rsidP="007B61DD">
      <w:pPr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Recent </w:t>
      </w:r>
      <w:r w:rsidRPr="00911009">
        <w:rPr>
          <w:rFonts w:cs="Arial"/>
          <w:b/>
          <w:bCs/>
          <w:szCs w:val="24"/>
          <w:u w:val="single"/>
        </w:rPr>
        <w:t>change</w:t>
      </w:r>
      <w:r>
        <w:rPr>
          <w:rFonts w:cs="Arial"/>
          <w:b/>
          <w:bCs/>
          <w:szCs w:val="24"/>
          <w:u w:val="single"/>
        </w:rPr>
        <w:t>s</w:t>
      </w:r>
      <w:r w:rsidRPr="00911009">
        <w:rPr>
          <w:rFonts w:cs="Arial"/>
          <w:b/>
          <w:bCs/>
          <w:szCs w:val="24"/>
          <w:u w:val="single"/>
        </w:rPr>
        <w:t xml:space="preserve"> text</w:t>
      </w:r>
    </w:p>
    <w:p w14:paraId="7788C86C" w14:textId="77777777" w:rsidR="007B61DD" w:rsidRPr="00911009" w:rsidRDefault="007B61DD" w:rsidP="007B61DD">
      <w:pPr>
        <w:rPr>
          <w:rFonts w:cs="Arial"/>
          <w:sz w:val="22"/>
        </w:rPr>
      </w:pPr>
      <w:r w:rsidRPr="00911009">
        <w:rPr>
          <w:rFonts w:cs="Arial"/>
          <w:sz w:val="22"/>
        </w:rPr>
        <w:t>[Insert text to be included on the QM ‘</w:t>
      </w:r>
      <w:r>
        <w:rPr>
          <w:rFonts w:cs="Arial"/>
          <w:sz w:val="22"/>
        </w:rPr>
        <w:t>Recent</w:t>
      </w:r>
      <w:r w:rsidRPr="00911009">
        <w:rPr>
          <w:rFonts w:cs="Arial"/>
          <w:sz w:val="22"/>
        </w:rPr>
        <w:t xml:space="preserve"> changes’ page to inform of new policy or update/amend to existing policy. Summary should be concise.] </w:t>
      </w:r>
    </w:p>
    <w:p w14:paraId="557DD33D" w14:textId="77777777" w:rsidR="007B61DD" w:rsidRPr="00911009" w:rsidRDefault="007B61DD" w:rsidP="007B61DD">
      <w:pPr>
        <w:rPr>
          <w:rFonts w:cs="Arial"/>
          <w:sz w:val="22"/>
        </w:rPr>
      </w:pPr>
    </w:p>
    <w:p w14:paraId="181FA196" w14:textId="77777777" w:rsidR="00154292" w:rsidRDefault="005C2096"/>
    <w:sectPr w:rsidR="00154292" w:rsidSect="000416DA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D651A" w14:textId="77777777" w:rsidR="009335CF" w:rsidRDefault="009335CF" w:rsidP="007B61DD">
      <w:pPr>
        <w:spacing w:after="0" w:line="240" w:lineRule="auto"/>
      </w:pPr>
      <w:r>
        <w:separator/>
      </w:r>
    </w:p>
  </w:endnote>
  <w:endnote w:type="continuationSeparator" w:id="0">
    <w:p w14:paraId="1ACCC310" w14:textId="77777777" w:rsidR="009335CF" w:rsidRDefault="009335CF" w:rsidP="007B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1D59C" w14:textId="77777777" w:rsidR="009335CF" w:rsidRDefault="009335CF" w:rsidP="007B61DD">
      <w:pPr>
        <w:spacing w:after="0" w:line="240" w:lineRule="auto"/>
      </w:pPr>
      <w:r>
        <w:separator/>
      </w:r>
    </w:p>
  </w:footnote>
  <w:footnote w:type="continuationSeparator" w:id="0">
    <w:p w14:paraId="4FBDF90A" w14:textId="77777777" w:rsidR="009335CF" w:rsidRDefault="009335CF" w:rsidP="007B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DB958" w14:textId="722E033C" w:rsidR="000C038D" w:rsidRDefault="000416DA" w:rsidP="0043289C">
    <w:pPr>
      <w:pStyle w:val="Header"/>
      <w:jc w:val="right"/>
    </w:pPr>
    <w:r>
      <w:rPr>
        <w:rFonts w:cs="Arial"/>
        <w:b/>
        <w:noProof/>
        <w:sz w:val="40"/>
        <w:szCs w:val="40"/>
        <w:lang w:eastAsia="en-GB"/>
      </w:rPr>
      <w:drawing>
        <wp:anchor distT="0" distB="0" distL="114300" distR="114300" simplePos="0" relativeHeight="251661312" behindDoc="0" locked="0" layoutInCell="1" allowOverlap="1" wp14:anchorId="68958C17" wp14:editId="7740A6FA">
          <wp:simplePos x="0" y="0"/>
          <wp:positionH relativeFrom="margin">
            <wp:posOffset>-819150</wp:posOffset>
          </wp:positionH>
          <wp:positionV relativeFrom="topMargin">
            <wp:align>bottom</wp:align>
          </wp:positionV>
          <wp:extent cx="2159000" cy="797560"/>
          <wp:effectExtent l="0" t="0" r="0" b="254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9C">
      <w:t xml:space="preserve">       </w:t>
    </w:r>
    <w:r w:rsidR="000C038D">
      <w:t xml:space="preserve">  </w:t>
    </w:r>
    <w:r>
      <w:t xml:space="preserve">Quality Manual </w:t>
    </w:r>
    <w:r w:rsidR="000C038D">
      <w:t>template</w:t>
    </w:r>
  </w:p>
  <w:p w14:paraId="131D5D6B" w14:textId="6D2B3058" w:rsidR="000416DA" w:rsidRDefault="000C038D" w:rsidP="0043289C">
    <w:pPr>
      <w:pStyle w:val="Header"/>
      <w:jc w:val="right"/>
    </w:pPr>
    <w:r>
      <w:t xml:space="preserve">       </w:t>
    </w:r>
  </w:p>
  <w:p w14:paraId="5A1DDCD4" w14:textId="77777777" w:rsidR="008673EB" w:rsidRDefault="00867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22768"/>
    <w:multiLevelType w:val="hybridMultilevel"/>
    <w:tmpl w:val="E856C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DD"/>
    <w:rsid w:val="000144F4"/>
    <w:rsid w:val="00022DBE"/>
    <w:rsid w:val="0002307E"/>
    <w:rsid w:val="000416DA"/>
    <w:rsid w:val="000A4DB8"/>
    <w:rsid w:val="000B1B6B"/>
    <w:rsid w:val="000B7A18"/>
    <w:rsid w:val="000C038D"/>
    <w:rsid w:val="00376BF0"/>
    <w:rsid w:val="00380CD0"/>
    <w:rsid w:val="003A21F7"/>
    <w:rsid w:val="0043289C"/>
    <w:rsid w:val="0050376C"/>
    <w:rsid w:val="005C2096"/>
    <w:rsid w:val="005D0E3F"/>
    <w:rsid w:val="00762E8C"/>
    <w:rsid w:val="00771585"/>
    <w:rsid w:val="0077454E"/>
    <w:rsid w:val="007B61DD"/>
    <w:rsid w:val="008673EB"/>
    <w:rsid w:val="009335CF"/>
    <w:rsid w:val="009D01C7"/>
    <w:rsid w:val="00A75B28"/>
    <w:rsid w:val="00B23BE6"/>
    <w:rsid w:val="00B60A44"/>
    <w:rsid w:val="00C82613"/>
    <w:rsid w:val="00CD6E8B"/>
    <w:rsid w:val="00D428FC"/>
    <w:rsid w:val="00FB2725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6E0860"/>
  <w15:chartTrackingRefBased/>
  <w15:docId w15:val="{522CE84A-54BA-4AF5-9EF4-3FB921B1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7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DD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6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1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1DD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1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D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6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DD"/>
    <w:rPr>
      <w:rFonts w:ascii="Arial" w:hAnsi="Arial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6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ttingham.ac.uk/externalrelations/services/service-details/style-guide/style-guid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ottingham.ac.uk/qualitymanual/governance/qsc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-quality-manual-enquiries@nottingham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2" ma:contentTypeDescription="Create a new document." ma:contentTypeScope="" ma:versionID="ad60f34364ab31cb0be6f1923e42fa51">
  <xsd:schema xmlns:xsd="http://www.w3.org/2001/XMLSchema" xmlns:xs="http://www.w3.org/2001/XMLSchema" xmlns:p="http://schemas.microsoft.com/office/2006/metadata/properties" xmlns:ns3="0c1e910d-4918-42f1-af2c-ed1101d63abc" xmlns:ns4="786e620f-b1da-4f59-878c-ef7546d25bf1" targetNamespace="http://schemas.microsoft.com/office/2006/metadata/properties" ma:root="true" ma:fieldsID="152b210e4414b0462d0c2f7e919b2b19" ns3:_="" ns4:_="">
    <xsd:import namespace="0c1e910d-4918-42f1-af2c-ed1101d63abc"/>
    <xsd:import namespace="786e620f-b1da-4f59-878c-ef7546d25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620f-b1da-4f59-878c-ef7546d2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41E76-508E-4603-B5D6-76BA7346D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FDB8C-5832-48C1-94DD-C8FC19FB4A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86e620f-b1da-4f59-878c-ef7546d25bf1"/>
    <ds:schemaRef ds:uri="0c1e910d-4918-42f1-af2c-ed1101d63a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B8EF1B-322C-4F2D-A48E-5E94428D6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9D77C-1710-4357-8B1F-85F535967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786e620f-b1da-4f59-878c-ef7546d2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Robinson</dc:creator>
  <cp:keywords/>
  <dc:description/>
  <cp:lastModifiedBy>Hayley Robinson</cp:lastModifiedBy>
  <cp:revision>11</cp:revision>
  <cp:lastPrinted>2020-09-21T09:21:00Z</cp:lastPrinted>
  <dcterms:created xsi:type="dcterms:W3CDTF">2020-09-30T12:39:00Z</dcterms:created>
  <dcterms:modified xsi:type="dcterms:W3CDTF">2020-10-02T07:52:00Z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