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E691" w14:textId="4B3F61DB" w:rsidR="00BE0E66" w:rsidRDefault="002451BE" w:rsidP="002451BE">
      <w:pPr>
        <w:jc w:val="right"/>
      </w:pPr>
      <w:r>
        <w:rPr>
          <w:noProof/>
        </w:rPr>
        <w:drawing>
          <wp:inline distT="0" distB="0" distL="0" distR="0" wp14:anchorId="77A8093C" wp14:editId="6E072BBB">
            <wp:extent cx="1358733" cy="504825"/>
            <wp:effectExtent l="0" t="0" r="0" b="0"/>
            <wp:docPr id="3" name="Picture 3" descr="Image result for university of notting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nottingh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97" cy="52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049A1" w14:textId="77777777" w:rsidR="00BE0E66" w:rsidRPr="00097D9C" w:rsidRDefault="00BE0E66" w:rsidP="00BE0E66">
      <w:pPr>
        <w:spacing w:after="0" w:line="240" w:lineRule="auto"/>
        <w:jc w:val="center"/>
        <w:rPr>
          <w:rFonts w:ascii="Arial" w:hAnsi="Arial" w:cs="Arial"/>
          <w:i/>
          <w:sz w:val="22"/>
        </w:rPr>
      </w:pPr>
      <w:r w:rsidRPr="00097D9C">
        <w:rPr>
          <w:rFonts w:ascii="Arial" w:hAnsi="Arial" w:cs="Arial"/>
          <w:b/>
          <w:sz w:val="22"/>
        </w:rPr>
        <w:t xml:space="preserve">Application for an Extension to the Thesis Pending Period - </w:t>
      </w:r>
      <w:r w:rsidRPr="00097D9C">
        <w:rPr>
          <w:rFonts w:ascii="Arial" w:hAnsi="Arial" w:cs="Arial"/>
          <w:i/>
          <w:sz w:val="22"/>
        </w:rPr>
        <w:t xml:space="preserve">Research Degrees Only </w:t>
      </w:r>
    </w:p>
    <w:p w14:paraId="25B57032" w14:textId="77777777" w:rsidR="00BE0E66" w:rsidRPr="00097D9C" w:rsidRDefault="00BE0E66" w:rsidP="00BE0E66">
      <w:pPr>
        <w:spacing w:after="0" w:line="240" w:lineRule="auto"/>
        <w:jc w:val="center"/>
        <w:rPr>
          <w:rFonts w:ascii="Arial" w:hAnsi="Arial" w:cs="Arial"/>
          <w:i/>
          <w:sz w:val="22"/>
        </w:rPr>
      </w:pPr>
    </w:p>
    <w:p w14:paraId="3C9DE550" w14:textId="3FAD8992" w:rsidR="003021A7" w:rsidRPr="002451BE" w:rsidRDefault="00BE0E66" w:rsidP="00630DF1">
      <w:pPr>
        <w:pStyle w:val="xmsonormal"/>
        <w:rPr>
          <w:rFonts w:ascii="Arial" w:hAnsi="Arial" w:cs="Arial"/>
        </w:rPr>
      </w:pPr>
      <w:r w:rsidRPr="00097D9C">
        <w:rPr>
          <w:rFonts w:ascii="Arial" w:hAnsi="Arial" w:cs="Arial"/>
          <w:b/>
        </w:rPr>
        <w:t>A maximum of 6 months</w:t>
      </w:r>
      <w:r w:rsidR="00F81392" w:rsidRPr="00097D9C">
        <w:rPr>
          <w:rFonts w:ascii="Arial" w:hAnsi="Arial" w:cs="Arial"/>
          <w:b/>
        </w:rPr>
        <w:t xml:space="preserve"> (12 for part time students)</w:t>
      </w:r>
      <w:r w:rsidRPr="00097D9C">
        <w:rPr>
          <w:rFonts w:ascii="Arial" w:hAnsi="Arial" w:cs="Arial"/>
          <w:b/>
        </w:rPr>
        <w:t xml:space="preserve"> extension will be granted for a first request.  Second or subsequent requests which will exceed twelve months </w:t>
      </w:r>
      <w:r w:rsidR="00F81392" w:rsidRPr="00097D9C">
        <w:rPr>
          <w:rFonts w:ascii="Arial" w:hAnsi="Arial" w:cs="Arial"/>
          <w:b/>
        </w:rPr>
        <w:t>(</w:t>
      </w:r>
      <w:proofErr w:type="gramStart"/>
      <w:r w:rsidR="00F81392" w:rsidRPr="00097D9C">
        <w:rPr>
          <w:rFonts w:ascii="Arial" w:hAnsi="Arial" w:cs="Arial"/>
          <w:b/>
        </w:rPr>
        <w:t>twenty four</w:t>
      </w:r>
      <w:proofErr w:type="gramEnd"/>
      <w:r w:rsidR="00F81392" w:rsidRPr="00097D9C">
        <w:rPr>
          <w:rFonts w:ascii="Arial" w:hAnsi="Arial" w:cs="Arial"/>
          <w:b/>
        </w:rPr>
        <w:t xml:space="preserve"> months for part time students) </w:t>
      </w:r>
      <w:r w:rsidRPr="00097D9C">
        <w:rPr>
          <w:rFonts w:ascii="Arial" w:hAnsi="Arial" w:cs="Arial"/>
          <w:b/>
        </w:rPr>
        <w:t>will require approval by the University’s Quality and Standards Committee.</w:t>
      </w:r>
      <w:r w:rsidRPr="00097D9C">
        <w:rPr>
          <w:rFonts w:ascii="Arial" w:hAnsi="Arial" w:cs="Arial"/>
        </w:rPr>
        <w:t xml:space="preserve">  Please read the “Procedure for applying for an extension” </w:t>
      </w:r>
      <w:r w:rsidRPr="002451BE">
        <w:rPr>
          <w:rFonts w:ascii="Arial" w:hAnsi="Arial" w:cs="Arial"/>
        </w:rPr>
        <w:t>(</w:t>
      </w:r>
      <w:hyperlink r:id="rId12" w:history="1">
        <w:r w:rsidRPr="002451BE">
          <w:rPr>
            <w:rStyle w:val="Hyperlink"/>
            <w:rFonts w:ascii="Arial" w:hAnsi="Arial" w:cs="Arial"/>
          </w:rPr>
          <w:t>http://www.nottingham.ac.uk/academicservices/qualitymanual/researchdegreeprogrammes/the-thesis-pending-period.aspx</w:t>
        </w:r>
      </w:hyperlink>
      <w:r w:rsidRPr="002451BE">
        <w:rPr>
          <w:rFonts w:ascii="Arial" w:hAnsi="Arial" w:cs="Arial"/>
        </w:rPr>
        <w:t>) before completing the form. If your request is approved, the thesis pending extension fee as stated in the University’s Fees Schedule (</w:t>
      </w:r>
      <w:hyperlink r:id="rId13" w:history="1">
        <w:r w:rsidR="00630DF1" w:rsidRPr="002451BE">
          <w:rPr>
            <w:rStyle w:val="Hyperlink"/>
            <w:rFonts w:ascii="Arial" w:hAnsi="Arial" w:cs="Arial"/>
          </w:rPr>
          <w:t>Malaysian students - paying your fees - The University of Nottingham - Malaysia Campus</w:t>
        </w:r>
      </w:hyperlink>
      <w:r w:rsidR="002451BE" w:rsidRPr="002451BE">
        <w:rPr>
          <w:rFonts w:ascii="Arial" w:hAnsi="Arial" w:cs="Arial"/>
        </w:rPr>
        <w:t>) (</w:t>
      </w:r>
      <w:hyperlink r:id="rId14" w:history="1">
        <w:r w:rsidR="002451BE" w:rsidRPr="002451BE">
          <w:rPr>
            <w:rStyle w:val="Hyperlink"/>
            <w:rFonts w:ascii="Arial" w:hAnsi="Arial" w:cs="Arial"/>
          </w:rPr>
          <w:t>International students - paying your fees - The University of Nottingham - Malaysia Campus</w:t>
        </w:r>
      </w:hyperlink>
      <w:r w:rsidR="002451BE" w:rsidRPr="002451BE">
        <w:rPr>
          <w:rFonts w:ascii="Arial" w:hAnsi="Arial" w:cs="Arial"/>
        </w:rPr>
        <w:t xml:space="preserve">) </w:t>
      </w:r>
      <w:r w:rsidR="00015C39" w:rsidRPr="002451BE">
        <w:rPr>
          <w:rFonts w:ascii="Arial" w:hAnsi="Arial" w:cs="Arial"/>
        </w:rPr>
        <w:t>u</w:t>
      </w:r>
      <w:r w:rsidRPr="002451BE">
        <w:rPr>
          <w:rFonts w:ascii="Arial" w:hAnsi="Arial" w:cs="Arial"/>
        </w:rPr>
        <w:t>nder the Exceptional Fees section, will be payable.</w:t>
      </w:r>
      <w:r w:rsidR="00614355" w:rsidRPr="002451BE">
        <w:rPr>
          <w:rFonts w:ascii="Arial" w:hAnsi="Arial" w:cs="Arial"/>
        </w:rPr>
        <w:t xml:space="preserve"> Once the form is complete </w:t>
      </w:r>
      <w:r w:rsidR="00B54117" w:rsidRPr="002451BE">
        <w:rPr>
          <w:rFonts w:ascii="Arial" w:hAnsi="Arial" w:cs="Arial"/>
        </w:rPr>
        <w:t>please</w:t>
      </w:r>
      <w:r w:rsidR="00614355" w:rsidRPr="002451BE">
        <w:rPr>
          <w:rFonts w:ascii="Arial" w:hAnsi="Arial" w:cs="Arial"/>
        </w:rPr>
        <w:t xml:space="preserve"> </w:t>
      </w:r>
      <w:r w:rsidR="00B54117" w:rsidRPr="002451BE">
        <w:rPr>
          <w:rFonts w:ascii="Arial" w:hAnsi="Arial" w:cs="Arial"/>
        </w:rPr>
        <w:t>return this form to your School/Department Administration office at University Nottingham Malaysia.</w:t>
      </w:r>
    </w:p>
    <w:p w14:paraId="26370F49" w14:textId="77777777" w:rsidR="00BE0E66" w:rsidRDefault="00BE0E66" w:rsidP="00BE0E66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27"/>
        <w:gridCol w:w="1242"/>
        <w:gridCol w:w="555"/>
        <w:gridCol w:w="1713"/>
        <w:gridCol w:w="2942"/>
        <w:gridCol w:w="509"/>
      </w:tblGrid>
      <w:tr w:rsidR="00BE0E66" w14:paraId="4A451840" w14:textId="77777777" w:rsidTr="00BE0E66">
        <w:tc>
          <w:tcPr>
            <w:tcW w:w="10682" w:type="dxa"/>
            <w:gridSpan w:val="7"/>
          </w:tcPr>
          <w:p w14:paraId="29521DBE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b/>
              </w:rPr>
            </w:pPr>
            <w:r w:rsidRPr="00097D9C">
              <w:rPr>
                <w:rFonts w:ascii="Arial" w:hAnsi="Arial" w:cs="Arial"/>
                <w:b/>
              </w:rPr>
              <w:t>SECTION ONE: Your Details</w:t>
            </w:r>
          </w:p>
          <w:p w14:paraId="4E4BBAAB" w14:textId="77777777" w:rsidR="00BE0E66" w:rsidRPr="00097D9C" w:rsidRDefault="00BE0E66">
            <w:pPr>
              <w:rPr>
                <w:rFonts w:ascii="Arial" w:hAnsi="Arial" w:cs="Arial"/>
              </w:rPr>
            </w:pPr>
          </w:p>
        </w:tc>
      </w:tr>
      <w:tr w:rsidR="00BE0E66" w14:paraId="4CC78C67" w14:textId="77777777" w:rsidTr="00BE0E66">
        <w:tc>
          <w:tcPr>
            <w:tcW w:w="1668" w:type="dxa"/>
          </w:tcPr>
          <w:p w14:paraId="57C018D4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Family Name:</w:t>
            </w:r>
          </w:p>
        </w:tc>
        <w:tc>
          <w:tcPr>
            <w:tcW w:w="3673" w:type="dxa"/>
            <w:gridSpan w:val="3"/>
          </w:tcPr>
          <w:p w14:paraId="7F856516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13" w:type="dxa"/>
          </w:tcPr>
          <w:p w14:paraId="3B8408A9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First Name(s):</w:t>
            </w:r>
          </w:p>
        </w:tc>
        <w:tc>
          <w:tcPr>
            <w:tcW w:w="3628" w:type="dxa"/>
            <w:gridSpan w:val="2"/>
          </w:tcPr>
          <w:p w14:paraId="534D050C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E0E66" w14:paraId="6E44B9E4" w14:textId="77777777" w:rsidTr="00BE0E66">
        <w:tc>
          <w:tcPr>
            <w:tcW w:w="1668" w:type="dxa"/>
          </w:tcPr>
          <w:p w14:paraId="1E622C9A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ID:</w:t>
            </w:r>
          </w:p>
        </w:tc>
        <w:tc>
          <w:tcPr>
            <w:tcW w:w="3673" w:type="dxa"/>
            <w:gridSpan w:val="3"/>
          </w:tcPr>
          <w:p w14:paraId="3755D9FA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13" w:type="dxa"/>
          </w:tcPr>
          <w:p w14:paraId="739810FA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School:</w:t>
            </w:r>
          </w:p>
        </w:tc>
        <w:tc>
          <w:tcPr>
            <w:tcW w:w="3628" w:type="dxa"/>
            <w:gridSpan w:val="2"/>
          </w:tcPr>
          <w:p w14:paraId="2BD039C3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E0E66" w14:paraId="08845DA4" w14:textId="77777777" w:rsidTr="00794461">
        <w:tc>
          <w:tcPr>
            <w:tcW w:w="3510" w:type="dxa"/>
            <w:gridSpan w:val="2"/>
          </w:tcPr>
          <w:p w14:paraId="5D9C47AD" w14:textId="77777777" w:rsidR="00BE0E66" w:rsidRPr="00097D9C" w:rsidRDefault="00BE0E66" w:rsidP="00BE0E66">
            <w:pPr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Date Thesis due for Submission:</w:t>
            </w:r>
          </w:p>
        </w:tc>
        <w:tc>
          <w:tcPr>
            <w:tcW w:w="1831" w:type="dxa"/>
            <w:gridSpan w:val="2"/>
          </w:tcPr>
          <w:p w14:paraId="4F76AEC2" w14:textId="77777777" w:rsidR="00BE0E66" w:rsidRPr="00097D9C" w:rsidRDefault="00BE0E66" w:rsidP="00BE0E66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341" w:type="dxa"/>
            <w:gridSpan w:val="3"/>
            <w:vMerge w:val="restart"/>
          </w:tcPr>
          <w:p w14:paraId="171B2C6F" w14:textId="77777777" w:rsidR="00BE0E66" w:rsidRPr="00097D9C" w:rsidRDefault="00BE0E66" w:rsidP="004004C2">
            <w:pPr>
              <w:jc w:val="center"/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>If an extension is granted, the new expected submission date will be a maximum of six months from your current expected submission date</w:t>
            </w:r>
          </w:p>
        </w:tc>
      </w:tr>
      <w:tr w:rsidR="00BE0E66" w14:paraId="40A97E5D" w14:textId="77777777" w:rsidTr="00794461">
        <w:tc>
          <w:tcPr>
            <w:tcW w:w="3510" w:type="dxa"/>
            <w:gridSpan w:val="2"/>
          </w:tcPr>
          <w:p w14:paraId="590922B6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Extension requested until:</w:t>
            </w:r>
          </w:p>
        </w:tc>
        <w:tc>
          <w:tcPr>
            <w:tcW w:w="1831" w:type="dxa"/>
            <w:gridSpan w:val="2"/>
          </w:tcPr>
          <w:p w14:paraId="4E857A8E" w14:textId="77777777" w:rsidR="00BE0E66" w:rsidRPr="00097D9C" w:rsidRDefault="00BE0E66" w:rsidP="00BE0E66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341" w:type="dxa"/>
            <w:gridSpan w:val="3"/>
            <w:vMerge/>
          </w:tcPr>
          <w:p w14:paraId="71BB7CA3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BE0E66" w14:paraId="5F7C49F6" w14:textId="77777777" w:rsidTr="00BE0E66">
        <w:tc>
          <w:tcPr>
            <w:tcW w:w="5341" w:type="dxa"/>
            <w:gridSpan w:val="4"/>
            <w:vAlign w:val="center"/>
          </w:tcPr>
          <w:p w14:paraId="41618715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Please indicate if you have Research Council funding:</w:t>
            </w:r>
          </w:p>
        </w:tc>
        <w:tc>
          <w:tcPr>
            <w:tcW w:w="5341" w:type="dxa"/>
            <w:gridSpan w:val="3"/>
          </w:tcPr>
          <w:p w14:paraId="55880D8A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Yes □           No □</w:t>
            </w:r>
          </w:p>
        </w:tc>
      </w:tr>
      <w:tr w:rsidR="00BE0E66" w14:paraId="0B5DA0CD" w14:textId="77777777" w:rsidTr="002A7CDC">
        <w:tc>
          <w:tcPr>
            <w:tcW w:w="10682" w:type="dxa"/>
            <w:gridSpan w:val="7"/>
            <w:vAlign w:val="center"/>
          </w:tcPr>
          <w:p w14:paraId="3E2E529C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>SECTION TWO: Reason for Extension Request</w:t>
            </w:r>
          </w:p>
          <w:p w14:paraId="12240843" w14:textId="77777777" w:rsidR="00BE0E66" w:rsidRPr="00097D9C" w:rsidRDefault="00BE0E66" w:rsidP="00BE0E6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E0E66" w14:paraId="7B1E70C2" w14:textId="77777777" w:rsidTr="002A7CDC">
        <w:tc>
          <w:tcPr>
            <w:tcW w:w="10682" w:type="dxa"/>
            <w:gridSpan w:val="7"/>
            <w:vAlign w:val="center"/>
          </w:tcPr>
          <w:p w14:paraId="21EE7D44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 xml:space="preserve">Please indicate below by ticking in the appropriate box the circumstances that have led you to request an extension to your thesis-pending period and attach supporting </w:t>
            </w:r>
            <w:r w:rsidR="00A45413" w:rsidRPr="00097D9C">
              <w:rPr>
                <w:rFonts w:ascii="Arial" w:hAnsi="Arial" w:cs="Arial"/>
                <w:szCs w:val="20"/>
              </w:rPr>
              <w:t>evidence</w:t>
            </w:r>
            <w:r w:rsidRPr="00097D9C">
              <w:rPr>
                <w:rFonts w:ascii="Arial" w:hAnsi="Arial" w:cs="Arial"/>
                <w:szCs w:val="20"/>
              </w:rPr>
              <w:t xml:space="preserve"> for consideration.  </w:t>
            </w:r>
          </w:p>
          <w:p w14:paraId="5548544C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  <w:p w14:paraId="52D6C319" w14:textId="77777777" w:rsidR="00BE0E66" w:rsidRPr="00097D9C" w:rsidRDefault="00BE0E66" w:rsidP="00BE0E66">
            <w:pPr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>Please be aware that taking up employment during the thesis-pending period or voluntary service overseas would not normally warrant an extension and therefore an extension based on these circumstances is likely to be refused.</w:t>
            </w:r>
          </w:p>
          <w:p w14:paraId="1407679B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</w:tc>
      </w:tr>
      <w:tr w:rsidR="00BE0E66" w14:paraId="17E9ACE8" w14:textId="77777777" w:rsidTr="0061196B">
        <w:tc>
          <w:tcPr>
            <w:tcW w:w="4786" w:type="dxa"/>
            <w:gridSpan w:val="3"/>
          </w:tcPr>
          <w:p w14:paraId="59D8BF4E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Exceptional personal circumstances (</w:t>
            </w:r>
            <w:proofErr w:type="gramStart"/>
            <w:r w:rsidRPr="00097D9C">
              <w:rPr>
                <w:rFonts w:ascii="Arial" w:hAnsi="Arial" w:cs="Arial"/>
                <w:szCs w:val="20"/>
              </w:rPr>
              <w:t>e.g.</w:t>
            </w:r>
            <w:proofErr w:type="gramEnd"/>
            <w:r w:rsidRPr="00097D9C">
              <w:rPr>
                <w:rFonts w:ascii="Arial" w:hAnsi="Arial" w:cs="Arial"/>
                <w:szCs w:val="20"/>
              </w:rPr>
              <w:t xml:space="preserve"> illness, hospitalisation, accident)</w:t>
            </w:r>
          </w:p>
          <w:p w14:paraId="6B3004DA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  <w:p w14:paraId="2C370027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Maternity/Paternity</w:t>
            </w:r>
          </w:p>
          <w:p w14:paraId="550DB3CE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  <w:p w14:paraId="09B7C54C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Death of close relative or partner</w:t>
            </w:r>
          </w:p>
          <w:p w14:paraId="6A18B7D1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  <w:p w14:paraId="5150CA81" w14:textId="77777777" w:rsidR="00BE0E66" w:rsidRPr="00097D9C" w:rsidRDefault="00BE0E66" w:rsidP="00BE0E66">
            <w:pPr>
              <w:jc w:val="both"/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Illness of close relative or partner where student is the carer</w:t>
            </w:r>
          </w:p>
          <w:p w14:paraId="2375A130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5" w:type="dxa"/>
          </w:tcPr>
          <w:p w14:paraId="72B57E9C" w14:textId="77777777" w:rsidR="00BE0E66" w:rsidRPr="00097D9C" w:rsidRDefault="0061196B" w:rsidP="0061196B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noProof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8F3815" wp14:editId="51675FD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1007110</wp:posOffset>
                      </wp:positionV>
                      <wp:extent cx="111125" cy="102870"/>
                      <wp:effectExtent l="0" t="0" r="22225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2B74E1" w14:textId="77777777" w:rsidR="0061196B" w:rsidRDefault="0061196B" w:rsidP="0061196B">
                                  <w:pPr>
                                    <w:jc w:val="center"/>
                                  </w:pPr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F3815" id="Rectangle 6" o:spid="_x0000_s1026" style="position:absolute;margin-left:2.15pt;margin-top:79.3pt;width:8.75pt;height:8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" filled="f" strokecolor="black [3213]" strokeweight=".5pt">
                      <v:textbox>
                        <w:txbxContent>
                          <w:p w14:paraId="472B74E1" w14:textId="77777777" w:rsidR="0061196B" w:rsidRDefault="0061196B" w:rsidP="0061196B">
                            <w:pPr>
                              <w:jc w:val="center"/>
                            </w:pPr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7D9C">
              <w:rPr>
                <w:rFonts w:ascii="Arial" w:hAnsi="Arial" w:cs="Arial"/>
                <w:noProof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5D559C9" wp14:editId="64E225D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706120</wp:posOffset>
                      </wp:positionV>
                      <wp:extent cx="111125" cy="102870"/>
                      <wp:effectExtent l="0" t="0" r="22225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8F1257" w14:textId="77777777" w:rsidR="0061196B" w:rsidRDefault="0061196B" w:rsidP="0061196B">
                                  <w:pPr>
                                    <w:jc w:val="center"/>
                                  </w:pPr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D559C9" id="Rectangle 5" o:spid="_x0000_s1027" style="position:absolute;margin-left:2.25pt;margin-top:55.6pt;width:8.75pt;height:8.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" filled="f" strokecolor="black [3213]" strokeweight=".5pt">
                      <v:textbox>
                        <w:txbxContent>
                          <w:p w14:paraId="678F1257" w14:textId="77777777" w:rsidR="0061196B" w:rsidRDefault="0061196B" w:rsidP="0061196B">
                            <w:pPr>
                              <w:jc w:val="center"/>
                            </w:pPr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7D9C">
              <w:rPr>
                <w:rFonts w:ascii="Arial" w:hAnsi="Arial" w:cs="Arial"/>
                <w:noProof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2D2C7A7" wp14:editId="7B4238F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52705</wp:posOffset>
                      </wp:positionV>
                      <wp:extent cx="111125" cy="102870"/>
                      <wp:effectExtent l="0" t="0" r="22225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718D98" w14:textId="77777777" w:rsidR="0061196B" w:rsidRDefault="0061196B" w:rsidP="0061196B">
                                  <w:pPr>
                                    <w:jc w:val="center"/>
                                  </w:pPr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D2C7A7" id="Rectangle 4" o:spid="_x0000_s1028" style="position:absolute;margin-left:2.15pt;margin-top:4.15pt;width:8.75pt;height:8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" filled="f" strokecolor="black [3213]" strokeweight=".5pt">
                      <v:textbox>
                        <w:txbxContent>
                          <w:p w14:paraId="2A718D98" w14:textId="77777777" w:rsidR="0061196B" w:rsidRDefault="0061196B" w:rsidP="0061196B">
                            <w:pPr>
                              <w:jc w:val="center"/>
                            </w:pPr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7D9C">
              <w:rPr>
                <w:rFonts w:ascii="Arial" w:hAnsi="Arial" w:cs="Arial"/>
                <w:noProof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691549F" wp14:editId="0068246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425782</wp:posOffset>
                      </wp:positionV>
                      <wp:extent cx="111318" cy="103367"/>
                      <wp:effectExtent l="0" t="0" r="2222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1033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051BB2" w14:textId="77777777" w:rsidR="0061196B" w:rsidRDefault="0061196B" w:rsidP="0061196B">
                                  <w:pPr>
                                    <w:jc w:val="center"/>
                                  </w:pPr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91549F" id="Rectangle 2" o:spid="_x0000_s1029" style="position:absolute;margin-left:2.05pt;margin-top:33.55pt;width:8.75pt;height:8.1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" filled="f" strokecolor="black [3213]" strokeweight=".5pt">
                      <v:textbox>
                        <w:txbxContent>
                          <w:p w14:paraId="1A051BB2" w14:textId="77777777" w:rsidR="0061196B" w:rsidRDefault="0061196B" w:rsidP="0061196B">
                            <w:pPr>
                              <w:jc w:val="center"/>
                            </w:pPr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32" w:type="dxa"/>
            <w:gridSpan w:val="2"/>
          </w:tcPr>
          <w:p w14:paraId="37C70E26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Prolonged jury service</w:t>
            </w:r>
          </w:p>
          <w:p w14:paraId="6A769BCC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  <w:p w14:paraId="6343D2B3" w14:textId="77777777" w:rsidR="0061196B" w:rsidRPr="00097D9C" w:rsidRDefault="0061196B" w:rsidP="00BE0E66">
            <w:pPr>
              <w:rPr>
                <w:rFonts w:ascii="Arial" w:hAnsi="Arial" w:cs="Arial"/>
                <w:szCs w:val="20"/>
              </w:rPr>
            </w:pPr>
          </w:p>
          <w:p w14:paraId="3BF704F4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 xml:space="preserve">Expeditions for sport of national significance </w:t>
            </w:r>
          </w:p>
          <w:p w14:paraId="0E85DC03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  <w:p w14:paraId="40560AA0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Requirement to undertake military service</w:t>
            </w:r>
          </w:p>
          <w:p w14:paraId="3FE2640E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  <w:p w14:paraId="6B25554F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Illness</w:t>
            </w:r>
            <w:r w:rsidR="00614355" w:rsidRPr="00097D9C">
              <w:rPr>
                <w:rFonts w:ascii="Arial" w:hAnsi="Arial" w:cs="Arial"/>
                <w:szCs w:val="20"/>
              </w:rPr>
              <w:t>/issue</w:t>
            </w:r>
            <w:r w:rsidRPr="00097D9C">
              <w:rPr>
                <w:rFonts w:ascii="Arial" w:hAnsi="Arial" w:cs="Arial"/>
                <w:szCs w:val="20"/>
              </w:rPr>
              <w:t xml:space="preserve"> relating to disability</w:t>
            </w:r>
            <w:r w:rsidR="00A45413" w:rsidRPr="00097D9C">
              <w:rPr>
                <w:rFonts w:ascii="Arial" w:hAnsi="Arial" w:cs="Arial"/>
                <w:szCs w:val="20"/>
              </w:rPr>
              <w:t xml:space="preserve"> or a specific learning difficulty</w:t>
            </w:r>
          </w:p>
          <w:p w14:paraId="1246AAF1" w14:textId="77777777" w:rsidR="00BE0E66" w:rsidRPr="00097D9C" w:rsidRDefault="00BE0E66" w:rsidP="00BE0E6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9" w:type="dxa"/>
          </w:tcPr>
          <w:p w14:paraId="3C18A11D" w14:textId="77777777" w:rsidR="00BE0E66" w:rsidRPr="00097D9C" w:rsidRDefault="0061196B" w:rsidP="00BE0E6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noProof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49C961" wp14:editId="47BF640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991235</wp:posOffset>
                      </wp:positionV>
                      <wp:extent cx="111125" cy="102870"/>
                      <wp:effectExtent l="0" t="0" r="22225" b="114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DBAF5E" w14:textId="77777777" w:rsidR="0061196B" w:rsidRDefault="0061196B" w:rsidP="0061196B">
                                  <w:pPr>
                                    <w:jc w:val="center"/>
                                  </w:pPr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49C961" id="Rectangle 15" o:spid="_x0000_s1030" style="position:absolute;margin-left:2.7pt;margin-top:78.05pt;width:8.75pt;height: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" filled="f" strokecolor="black [3213]" strokeweight=".5pt">
                      <v:textbox>
                        <w:txbxContent>
                          <w:p w14:paraId="2ADBAF5E" w14:textId="77777777" w:rsidR="0061196B" w:rsidRDefault="0061196B" w:rsidP="0061196B">
                            <w:pPr>
                              <w:jc w:val="center"/>
                            </w:pPr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7D9C">
              <w:rPr>
                <w:rFonts w:ascii="Arial" w:hAnsi="Arial" w:cs="Arial"/>
                <w:noProof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6D6E4F" wp14:editId="452D99A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713105</wp:posOffset>
                      </wp:positionV>
                      <wp:extent cx="111125" cy="102870"/>
                      <wp:effectExtent l="0" t="0" r="22225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9230AB" w14:textId="77777777" w:rsidR="0061196B" w:rsidRDefault="0061196B" w:rsidP="0061196B">
                                  <w:pPr>
                                    <w:jc w:val="center"/>
                                  </w:pPr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6D6E4F" id="Rectangle 14" o:spid="_x0000_s1031" style="position:absolute;margin-left:2.7pt;margin-top:56.15pt;width:8.75pt;height:8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" filled="f" strokecolor="black [3213]" strokeweight=".5pt">
                      <v:textbox>
                        <w:txbxContent>
                          <w:p w14:paraId="5B9230AB" w14:textId="77777777" w:rsidR="0061196B" w:rsidRDefault="0061196B" w:rsidP="0061196B">
                            <w:pPr>
                              <w:jc w:val="center"/>
                            </w:pPr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7D9C">
              <w:rPr>
                <w:rFonts w:ascii="Arial" w:hAnsi="Arial" w:cs="Arial"/>
                <w:noProof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6C640E" wp14:editId="36470C08">
                      <wp:simplePos x="0" y="0"/>
                      <wp:positionH relativeFrom="column">
                        <wp:posOffset>32026</wp:posOffset>
                      </wp:positionH>
                      <wp:positionV relativeFrom="paragraph">
                        <wp:posOffset>43180</wp:posOffset>
                      </wp:positionV>
                      <wp:extent cx="111125" cy="102870"/>
                      <wp:effectExtent l="0" t="0" r="22225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CF5A3F" w14:textId="77777777" w:rsidR="0061196B" w:rsidRDefault="0061196B" w:rsidP="0061196B">
                                  <w:pPr>
                                    <w:jc w:val="center"/>
                                  </w:pPr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C640E" id="Rectangle 12" o:spid="_x0000_s1032" style="position:absolute;margin-left:2.5pt;margin-top:3.4pt;width:8.75pt;height:8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" filled="f" strokecolor="black [3213]" strokeweight=".5pt">
                      <v:textbox>
                        <w:txbxContent>
                          <w:p w14:paraId="50CF5A3F" w14:textId="77777777" w:rsidR="0061196B" w:rsidRDefault="0061196B" w:rsidP="0061196B">
                            <w:pPr>
                              <w:jc w:val="center"/>
                            </w:pPr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7D9C">
              <w:rPr>
                <w:rFonts w:ascii="Arial" w:hAnsi="Arial" w:cs="Arial"/>
                <w:noProof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A5696B" wp14:editId="0ACA235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427355</wp:posOffset>
                      </wp:positionV>
                      <wp:extent cx="111125" cy="102870"/>
                      <wp:effectExtent l="0" t="0" r="22225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51F3AB" w14:textId="77777777" w:rsidR="0061196B" w:rsidRDefault="0061196B" w:rsidP="0061196B">
                                  <w:pPr>
                                    <w:jc w:val="center"/>
                                  </w:pPr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5696B" id="Rectangle 13" o:spid="_x0000_s1033" style="position:absolute;margin-left:2.7pt;margin-top:33.65pt;width:8.75pt;height: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" filled="f" strokecolor="black [3213]" strokeweight=".5pt">
                      <v:textbox>
                        <w:txbxContent>
                          <w:p w14:paraId="7051F3AB" w14:textId="77777777" w:rsidR="0061196B" w:rsidRDefault="0061196B" w:rsidP="0061196B">
                            <w:pPr>
                              <w:jc w:val="center"/>
                            </w:pPr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196B" w14:paraId="7E0A51C8" w14:textId="77777777" w:rsidTr="0061196B">
        <w:tc>
          <w:tcPr>
            <w:tcW w:w="5341" w:type="dxa"/>
            <w:gridSpan w:val="4"/>
          </w:tcPr>
          <w:p w14:paraId="7A9AEBD0" w14:textId="77777777" w:rsidR="0061196B" w:rsidRPr="00097D9C" w:rsidRDefault="00770838" w:rsidP="00B54512">
            <w:pPr>
              <w:rPr>
                <w:rFonts w:ascii="Arial" w:hAnsi="Arial" w:cs="Arial"/>
                <w:noProof/>
                <w:szCs w:val="20"/>
                <w:lang w:eastAsia="en-GB"/>
              </w:rPr>
            </w:pPr>
            <w:r w:rsidRPr="00097D9C">
              <w:rPr>
                <w:rFonts w:ascii="Arial" w:hAnsi="Arial" w:cs="Arial"/>
                <w:szCs w:val="20"/>
              </w:rPr>
              <w:t xml:space="preserve">If your extension relates to a disability or </w:t>
            </w:r>
            <w:r w:rsidR="00B54512" w:rsidRPr="00097D9C">
              <w:rPr>
                <w:rFonts w:ascii="Arial" w:hAnsi="Arial" w:cs="Arial"/>
                <w:szCs w:val="20"/>
              </w:rPr>
              <w:t>specific learning difficulty</w:t>
            </w:r>
            <w:r w:rsidRPr="00097D9C">
              <w:rPr>
                <w:rFonts w:ascii="Arial" w:hAnsi="Arial" w:cs="Arial"/>
                <w:szCs w:val="20"/>
              </w:rPr>
              <w:t xml:space="preserve">, have you </w:t>
            </w:r>
            <w:proofErr w:type="gramStart"/>
            <w:r w:rsidRPr="00097D9C">
              <w:rPr>
                <w:rFonts w:ascii="Arial" w:hAnsi="Arial" w:cs="Arial"/>
                <w:szCs w:val="20"/>
              </w:rPr>
              <w:t>made contact with</w:t>
            </w:r>
            <w:proofErr w:type="gramEnd"/>
            <w:r w:rsidRPr="00097D9C">
              <w:rPr>
                <w:rFonts w:ascii="Arial" w:hAnsi="Arial" w:cs="Arial"/>
                <w:szCs w:val="20"/>
              </w:rPr>
              <w:t xml:space="preserve"> Disability or </w:t>
            </w:r>
            <w:r w:rsidR="00A45413" w:rsidRPr="00097D9C">
              <w:rPr>
                <w:rFonts w:ascii="Arial" w:hAnsi="Arial" w:cs="Arial"/>
                <w:szCs w:val="20"/>
              </w:rPr>
              <w:t>Academic</w:t>
            </w:r>
            <w:r w:rsidRPr="00097D9C">
              <w:rPr>
                <w:rFonts w:ascii="Arial" w:hAnsi="Arial" w:cs="Arial"/>
                <w:szCs w:val="20"/>
              </w:rPr>
              <w:t xml:space="preserve"> Support?</w:t>
            </w:r>
            <w:r w:rsidRPr="00097D9C">
              <w:rPr>
                <w:rStyle w:val="FootnoteReference"/>
                <w:rFonts w:ascii="Arial" w:hAnsi="Arial" w:cs="Arial"/>
                <w:szCs w:val="20"/>
              </w:rPr>
              <w:footnoteReference w:id="1"/>
            </w:r>
          </w:p>
        </w:tc>
        <w:tc>
          <w:tcPr>
            <w:tcW w:w="5341" w:type="dxa"/>
            <w:gridSpan w:val="3"/>
          </w:tcPr>
          <w:p w14:paraId="245578DC" w14:textId="77777777" w:rsidR="0061196B" w:rsidRPr="00097D9C" w:rsidRDefault="0061196B" w:rsidP="0061196B">
            <w:pPr>
              <w:jc w:val="center"/>
              <w:rPr>
                <w:rFonts w:ascii="Arial" w:hAnsi="Arial" w:cs="Arial"/>
                <w:noProof/>
                <w:szCs w:val="20"/>
                <w:lang w:eastAsia="en-GB"/>
              </w:rPr>
            </w:pPr>
            <w:r w:rsidRPr="00097D9C">
              <w:rPr>
                <w:rFonts w:ascii="Arial" w:hAnsi="Arial" w:cs="Arial"/>
                <w:szCs w:val="20"/>
              </w:rPr>
              <w:t>Yes □           No □</w:t>
            </w:r>
          </w:p>
        </w:tc>
      </w:tr>
      <w:tr w:rsidR="00A45413" w14:paraId="2CC49979" w14:textId="77777777" w:rsidTr="00CE593E">
        <w:tc>
          <w:tcPr>
            <w:tcW w:w="5341" w:type="dxa"/>
            <w:gridSpan w:val="4"/>
          </w:tcPr>
          <w:p w14:paraId="6CF058E5" w14:textId="77777777" w:rsidR="00A45413" w:rsidRPr="00097D9C" w:rsidRDefault="00A45413" w:rsidP="00A45413">
            <w:pPr>
              <w:rPr>
                <w:rFonts w:ascii="Arial" w:hAnsi="Arial" w:cs="Arial"/>
                <w:i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Do you give Student Administration permission to contact Disability or Academic Support in support of your request?</w:t>
            </w:r>
          </w:p>
        </w:tc>
        <w:tc>
          <w:tcPr>
            <w:tcW w:w="5341" w:type="dxa"/>
            <w:gridSpan w:val="3"/>
          </w:tcPr>
          <w:p w14:paraId="5B8F311E" w14:textId="77777777" w:rsidR="00A45413" w:rsidRPr="00097D9C" w:rsidRDefault="00A45413" w:rsidP="0061196B">
            <w:pPr>
              <w:rPr>
                <w:rFonts w:ascii="Arial" w:hAnsi="Arial" w:cs="Arial"/>
                <w:i/>
                <w:szCs w:val="20"/>
              </w:rPr>
            </w:pPr>
          </w:p>
          <w:p w14:paraId="1F5C2358" w14:textId="77777777" w:rsidR="00A45413" w:rsidRPr="00097D9C" w:rsidRDefault="00A45413" w:rsidP="00A45413">
            <w:pPr>
              <w:ind w:left="1440"/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Yes □           No □</w:t>
            </w:r>
          </w:p>
        </w:tc>
      </w:tr>
      <w:tr w:rsidR="00A45413" w14:paraId="0A5664E0" w14:textId="77777777" w:rsidTr="002451BE">
        <w:trPr>
          <w:trHeight w:val="2733"/>
        </w:trPr>
        <w:tc>
          <w:tcPr>
            <w:tcW w:w="10682" w:type="dxa"/>
            <w:gridSpan w:val="7"/>
          </w:tcPr>
          <w:p w14:paraId="0D407AC5" w14:textId="77777777" w:rsidR="00A45413" w:rsidRPr="00097D9C" w:rsidRDefault="00A45413" w:rsidP="00A45413">
            <w:pPr>
              <w:jc w:val="both"/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lastRenderedPageBreak/>
              <w:t xml:space="preserve">As part of your </w:t>
            </w:r>
            <w:proofErr w:type="gramStart"/>
            <w:r w:rsidRPr="00097D9C">
              <w:rPr>
                <w:rFonts w:ascii="Arial" w:hAnsi="Arial" w:cs="Arial"/>
                <w:szCs w:val="20"/>
              </w:rPr>
              <w:t>case</w:t>
            </w:r>
            <w:proofErr w:type="gramEnd"/>
            <w:r w:rsidRPr="00097D9C">
              <w:rPr>
                <w:rFonts w:ascii="Arial" w:hAnsi="Arial" w:cs="Arial"/>
                <w:szCs w:val="20"/>
              </w:rPr>
              <w:t xml:space="preserve"> you should explain below how the writing-up of your thesis has been affected and for what period of time </w:t>
            </w:r>
          </w:p>
          <w:p w14:paraId="7DB299CD" w14:textId="77777777" w:rsidR="00A45413" w:rsidRPr="00097D9C" w:rsidRDefault="00A45413" w:rsidP="00A45413">
            <w:pPr>
              <w:jc w:val="both"/>
              <w:rPr>
                <w:rFonts w:ascii="Arial" w:hAnsi="Arial" w:cs="Arial"/>
                <w:szCs w:val="20"/>
              </w:rPr>
            </w:pPr>
          </w:p>
          <w:p w14:paraId="47C33D31" w14:textId="77777777" w:rsidR="00A45413" w:rsidRPr="00097D9C" w:rsidRDefault="00A45413" w:rsidP="00A45413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>Only circumstances affecting your thesis-pending period can be considered.  Requests based on circumstance which occurred prior to your thesis pending period will be refused.</w:t>
            </w:r>
          </w:p>
          <w:p w14:paraId="280F540C" w14:textId="77777777" w:rsidR="00A45413" w:rsidRPr="00097D9C" w:rsidRDefault="00A45413" w:rsidP="00A45413">
            <w:pPr>
              <w:jc w:val="both"/>
              <w:rPr>
                <w:rFonts w:ascii="Arial" w:hAnsi="Arial" w:cs="Arial"/>
                <w:szCs w:val="20"/>
              </w:rPr>
            </w:pPr>
          </w:p>
          <w:p w14:paraId="6F1822A1" w14:textId="77777777" w:rsidR="00A45413" w:rsidRPr="00097D9C" w:rsidRDefault="00A45413" w:rsidP="00A45413">
            <w:pPr>
              <w:rPr>
                <w:rFonts w:ascii="Arial" w:hAnsi="Arial" w:cs="Arial"/>
                <w:i/>
                <w:szCs w:val="20"/>
              </w:rPr>
            </w:pPr>
            <w:r w:rsidRPr="00097D9C">
              <w:rPr>
                <w:rFonts w:ascii="Arial" w:hAnsi="Arial" w:cs="Arial"/>
                <w:i/>
                <w:szCs w:val="20"/>
              </w:rPr>
              <w:t>If necessary, please attach a separate sheet.</w:t>
            </w:r>
          </w:p>
          <w:p w14:paraId="0BF56544" w14:textId="77777777" w:rsidR="00A45413" w:rsidRPr="00097D9C" w:rsidRDefault="00A45413" w:rsidP="00A45413">
            <w:pPr>
              <w:rPr>
                <w:rFonts w:ascii="Arial" w:hAnsi="Arial" w:cs="Arial"/>
                <w:i/>
                <w:szCs w:val="20"/>
              </w:rPr>
            </w:pPr>
          </w:p>
          <w:p w14:paraId="603A8F08" w14:textId="77777777" w:rsidR="00A45413" w:rsidRPr="00097D9C" w:rsidRDefault="00A45413" w:rsidP="00A45413">
            <w:pPr>
              <w:rPr>
                <w:rFonts w:ascii="Arial" w:hAnsi="Arial" w:cs="Arial"/>
                <w:i/>
                <w:szCs w:val="20"/>
              </w:rPr>
            </w:pPr>
          </w:p>
          <w:p w14:paraId="418E21FD" w14:textId="77777777" w:rsidR="00A45413" w:rsidRPr="00097D9C" w:rsidRDefault="00A45413" w:rsidP="00A45413">
            <w:pPr>
              <w:rPr>
                <w:rFonts w:ascii="Arial" w:hAnsi="Arial" w:cs="Arial"/>
                <w:i/>
                <w:szCs w:val="20"/>
              </w:rPr>
            </w:pPr>
          </w:p>
          <w:p w14:paraId="04BAB8F6" w14:textId="77777777" w:rsidR="00A45413" w:rsidRPr="00097D9C" w:rsidRDefault="00A45413" w:rsidP="0061196B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1196B" w14:paraId="67016D12" w14:textId="77777777" w:rsidTr="0061196B">
        <w:tc>
          <w:tcPr>
            <w:tcW w:w="10682" w:type="dxa"/>
            <w:gridSpan w:val="7"/>
          </w:tcPr>
          <w:p w14:paraId="2F689EFF" w14:textId="77777777" w:rsidR="0061196B" w:rsidRPr="00097D9C" w:rsidRDefault="0061196B" w:rsidP="0061196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97D9C">
              <w:rPr>
                <w:rFonts w:ascii="Arial" w:hAnsi="Arial" w:cs="Arial"/>
                <w:b/>
                <w:sz w:val="22"/>
              </w:rPr>
              <w:t>SECTION THREE: Plan for Submission of Thesis</w:t>
            </w:r>
          </w:p>
          <w:p w14:paraId="5BA86A43" w14:textId="77777777" w:rsidR="0061196B" w:rsidRPr="00A90CD2" w:rsidRDefault="0061196B" w:rsidP="0061196B">
            <w:pPr>
              <w:jc w:val="both"/>
              <w:rPr>
                <w:sz w:val="18"/>
              </w:rPr>
            </w:pPr>
          </w:p>
        </w:tc>
      </w:tr>
      <w:tr w:rsidR="00836BC8" w14:paraId="0481E758" w14:textId="77777777" w:rsidTr="0061196B">
        <w:tc>
          <w:tcPr>
            <w:tcW w:w="10682" w:type="dxa"/>
            <w:gridSpan w:val="7"/>
          </w:tcPr>
          <w:p w14:paraId="3CC2387C" w14:textId="77777777" w:rsidR="00836BC8" w:rsidRPr="00097D9C" w:rsidRDefault="00836BC8" w:rsidP="00836BC8">
            <w:pPr>
              <w:pStyle w:val="BodyText"/>
              <w:rPr>
                <w:rFonts w:ascii="Arial" w:hAnsi="Arial" w:cs="Arial"/>
                <w:sz w:val="20"/>
              </w:rPr>
            </w:pPr>
            <w:r w:rsidRPr="00097D9C">
              <w:rPr>
                <w:rFonts w:ascii="Arial" w:hAnsi="Arial" w:cs="Arial"/>
                <w:sz w:val="20"/>
              </w:rPr>
              <w:t xml:space="preserve">Please attach your plan for the submission of your thesis should an extension be granted.   Your plan should include information on: </w:t>
            </w:r>
          </w:p>
          <w:p w14:paraId="01FDCAF0" w14:textId="77777777" w:rsidR="00836BC8" w:rsidRPr="00097D9C" w:rsidRDefault="00836BC8" w:rsidP="00836BC8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005EFD28" w14:textId="77777777" w:rsidR="00836BC8" w:rsidRPr="00097D9C" w:rsidRDefault="00836BC8" w:rsidP="00836BC8">
            <w:pPr>
              <w:pStyle w:val="Body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097D9C">
              <w:rPr>
                <w:rFonts w:ascii="Arial" w:hAnsi="Arial" w:cs="Arial"/>
                <w:sz w:val="20"/>
              </w:rPr>
              <w:t xml:space="preserve">which thesis chapters are </w:t>
            </w:r>
            <w:proofErr w:type="gramStart"/>
            <w:r w:rsidRPr="00097D9C">
              <w:rPr>
                <w:rFonts w:ascii="Arial" w:hAnsi="Arial" w:cs="Arial"/>
                <w:sz w:val="20"/>
              </w:rPr>
              <w:t>complete</w:t>
            </w:r>
            <w:proofErr w:type="gramEnd"/>
          </w:p>
          <w:p w14:paraId="5722A234" w14:textId="77777777" w:rsidR="00836BC8" w:rsidRPr="00097D9C" w:rsidRDefault="00836BC8" w:rsidP="00836BC8">
            <w:pPr>
              <w:pStyle w:val="Body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097D9C">
              <w:rPr>
                <w:rFonts w:ascii="Arial" w:hAnsi="Arial" w:cs="Arial"/>
                <w:sz w:val="20"/>
              </w:rPr>
              <w:t>what work remains to be done on incomplete chapters</w:t>
            </w:r>
          </w:p>
          <w:p w14:paraId="66B577FA" w14:textId="77777777" w:rsidR="00836BC8" w:rsidRPr="00097D9C" w:rsidRDefault="00836BC8" w:rsidP="00836BC8">
            <w:pPr>
              <w:pStyle w:val="BodyText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proofErr w:type="gramStart"/>
            <w:r w:rsidRPr="00097D9C">
              <w:rPr>
                <w:rFonts w:ascii="Arial" w:hAnsi="Arial" w:cs="Arial"/>
                <w:sz w:val="20"/>
              </w:rPr>
              <w:t>time-line</w:t>
            </w:r>
            <w:proofErr w:type="gramEnd"/>
            <w:r w:rsidRPr="00097D9C">
              <w:rPr>
                <w:rFonts w:ascii="Arial" w:hAnsi="Arial" w:cs="Arial"/>
                <w:sz w:val="20"/>
              </w:rPr>
              <w:t xml:space="preserve"> for the completion of any outstanding work</w:t>
            </w:r>
          </w:p>
          <w:p w14:paraId="5AC8B29F" w14:textId="77777777" w:rsidR="00836BC8" w:rsidRPr="00097D9C" w:rsidRDefault="00836BC8" w:rsidP="00836BC8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607960D1" w14:textId="77777777" w:rsidR="00836BC8" w:rsidRPr="00097D9C" w:rsidRDefault="00836BC8" w:rsidP="00836BC8">
            <w:pPr>
              <w:pStyle w:val="BodyText"/>
              <w:rPr>
                <w:rFonts w:ascii="Arial" w:hAnsi="Arial" w:cs="Arial"/>
                <w:sz w:val="20"/>
              </w:rPr>
            </w:pPr>
            <w:r w:rsidRPr="00097D9C">
              <w:rPr>
                <w:rFonts w:ascii="Arial" w:hAnsi="Arial" w:cs="Arial"/>
                <w:b/>
                <w:sz w:val="20"/>
              </w:rPr>
              <w:t>Your request will not be considered unless this detailed plan is provided</w:t>
            </w:r>
            <w:r w:rsidRPr="00097D9C">
              <w:rPr>
                <w:rFonts w:ascii="Arial" w:hAnsi="Arial" w:cs="Arial"/>
                <w:sz w:val="20"/>
              </w:rPr>
              <w:t>.  It is advisable that you seek the advice of your supervisor when preparing this.</w:t>
            </w:r>
          </w:p>
          <w:p w14:paraId="2B8410B6" w14:textId="77777777" w:rsidR="00836BC8" w:rsidRPr="00A90CD2" w:rsidRDefault="00836BC8" w:rsidP="00836BC8">
            <w:pPr>
              <w:rPr>
                <w:b/>
              </w:rPr>
            </w:pPr>
          </w:p>
        </w:tc>
      </w:tr>
      <w:tr w:rsidR="00836BC8" w14:paraId="37D54C11" w14:textId="77777777" w:rsidTr="0061196B">
        <w:tc>
          <w:tcPr>
            <w:tcW w:w="10682" w:type="dxa"/>
            <w:gridSpan w:val="7"/>
          </w:tcPr>
          <w:p w14:paraId="0694CA8D" w14:textId="77777777" w:rsidR="00836BC8" w:rsidRPr="00097D9C" w:rsidRDefault="00836BC8" w:rsidP="00836BC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97D9C">
              <w:rPr>
                <w:rFonts w:ascii="Arial" w:hAnsi="Arial" w:cs="Arial"/>
                <w:b/>
                <w:sz w:val="22"/>
              </w:rPr>
              <w:t>SECTION FOUR: Your Declaration</w:t>
            </w:r>
          </w:p>
          <w:p w14:paraId="152B43D0" w14:textId="77777777" w:rsidR="00836BC8" w:rsidRDefault="00836BC8" w:rsidP="00836BC8">
            <w:pPr>
              <w:pStyle w:val="BodyText"/>
            </w:pPr>
          </w:p>
        </w:tc>
      </w:tr>
      <w:tr w:rsidR="00836BC8" w14:paraId="0D1B499F" w14:textId="77777777" w:rsidTr="0061196B">
        <w:tc>
          <w:tcPr>
            <w:tcW w:w="10682" w:type="dxa"/>
            <w:gridSpan w:val="7"/>
          </w:tcPr>
          <w:p w14:paraId="0CD40949" w14:textId="77777777" w:rsidR="00836BC8" w:rsidRPr="00097D9C" w:rsidRDefault="00836BC8" w:rsidP="00836BC8">
            <w:pPr>
              <w:pStyle w:val="BodyText"/>
              <w:rPr>
                <w:rFonts w:ascii="Arial" w:hAnsi="Arial" w:cs="Arial"/>
                <w:sz w:val="20"/>
              </w:rPr>
            </w:pPr>
            <w:r w:rsidRPr="00097D9C">
              <w:rPr>
                <w:rFonts w:ascii="Arial" w:eastAsia="Microsoft YaHei" w:hAnsi="Arial" w:cs="Arial"/>
                <w:sz w:val="20"/>
              </w:rPr>
              <w:t>I certify that the information provided be me as extenuating circumstance is true, I have attached supporting documentation and a plan for the submission of my thesis and request an extension to my thesis-pending period.</w:t>
            </w:r>
          </w:p>
          <w:p w14:paraId="3D74F895" w14:textId="77777777" w:rsidR="00836BC8" w:rsidRPr="00097D9C" w:rsidRDefault="00836BC8" w:rsidP="00836BC8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4B713569" w14:textId="77777777" w:rsidR="00836BC8" w:rsidRPr="00097D9C" w:rsidRDefault="00836BC8" w:rsidP="00836BC8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511AC959" w14:textId="77777777" w:rsidR="00836BC8" w:rsidRPr="00097D9C" w:rsidRDefault="00836BC8" w:rsidP="00836BC8">
            <w:pPr>
              <w:spacing w:line="48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 xml:space="preserve">Signed: (Student) _____________________________    Date: ___________________ </w:t>
            </w:r>
          </w:p>
          <w:p w14:paraId="0BAB2AC2" w14:textId="77777777" w:rsidR="00836BC8" w:rsidRPr="00097D9C" w:rsidRDefault="00836BC8" w:rsidP="00A74B03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 xml:space="preserve">When completed, this form must be signed by your principal supervisor and by your Head of School (and by the </w:t>
            </w:r>
            <w:r w:rsidR="000B207E" w:rsidRPr="00097D9C">
              <w:rPr>
                <w:rFonts w:ascii="Arial" w:hAnsi="Arial" w:cs="Arial"/>
                <w:szCs w:val="20"/>
              </w:rPr>
              <w:t>Visa and Immigration Team Office if you are an international</w:t>
            </w:r>
            <w:r w:rsidRPr="00097D9C">
              <w:rPr>
                <w:rFonts w:ascii="Arial" w:hAnsi="Arial" w:cs="Arial"/>
                <w:szCs w:val="20"/>
              </w:rPr>
              <w:t xml:space="preserve"> student).  You should then submit the form to</w:t>
            </w:r>
            <w:r w:rsidR="00A74B03" w:rsidRPr="00097D9C">
              <w:rPr>
                <w:rFonts w:ascii="Arial" w:hAnsi="Arial" w:cs="Arial"/>
                <w:szCs w:val="20"/>
              </w:rPr>
              <w:t xml:space="preserve"> one of the</w:t>
            </w:r>
            <w:r w:rsidRPr="00097D9C">
              <w:rPr>
                <w:rFonts w:ascii="Arial" w:hAnsi="Arial" w:cs="Arial"/>
                <w:szCs w:val="20"/>
              </w:rPr>
              <w:t xml:space="preserve"> </w:t>
            </w:r>
            <w:hyperlink r:id="rId15" w:tooltip="Find a Student Service Centre" w:history="1">
              <w:r w:rsidR="00A74B03" w:rsidRPr="00097D9C">
                <w:rPr>
                  <w:rFonts w:ascii="Arial" w:hAnsi="Arial" w:cs="Arial"/>
                  <w:color w:val="535353"/>
                  <w:szCs w:val="20"/>
                  <w:u w:val="single"/>
                </w:rPr>
                <w:t>Student Service Centres</w:t>
              </w:r>
            </w:hyperlink>
            <w:r w:rsidR="00A74B03" w:rsidRPr="00097D9C">
              <w:rPr>
                <w:rFonts w:ascii="Arial" w:hAnsi="Arial" w:cs="Arial"/>
                <w:szCs w:val="20"/>
              </w:rPr>
              <w:t xml:space="preserve"> (in person or by post) </w:t>
            </w:r>
            <w:r w:rsidRPr="00097D9C">
              <w:rPr>
                <w:rFonts w:ascii="Arial" w:hAnsi="Arial" w:cs="Arial"/>
                <w:szCs w:val="20"/>
              </w:rPr>
              <w:t>(</w:t>
            </w:r>
            <w:r w:rsidR="00A74B03" w:rsidRPr="00097D9C">
              <w:rPr>
                <w:rFonts w:ascii="Arial" w:hAnsi="Arial" w:cs="Arial"/>
                <w:szCs w:val="20"/>
              </w:rPr>
              <w:t xml:space="preserve">or </w:t>
            </w:r>
            <w:r w:rsidRPr="00097D9C">
              <w:rPr>
                <w:rFonts w:ascii="Arial" w:hAnsi="Arial" w:cs="Arial"/>
                <w:szCs w:val="20"/>
              </w:rPr>
              <w:t>Student Registry at UNMC or Graduate School at UNNC) for consideration on behalf of Quality and Standards Committee.</w:t>
            </w:r>
          </w:p>
          <w:p w14:paraId="40941CA2" w14:textId="77777777" w:rsidR="00836BC8" w:rsidRPr="00A90CD2" w:rsidRDefault="00836BC8" w:rsidP="00836BC8">
            <w:pPr>
              <w:rPr>
                <w:b/>
              </w:rPr>
            </w:pPr>
          </w:p>
        </w:tc>
      </w:tr>
      <w:tr w:rsidR="00836BC8" w14:paraId="664A2ABE" w14:textId="77777777" w:rsidTr="0061196B">
        <w:tc>
          <w:tcPr>
            <w:tcW w:w="10682" w:type="dxa"/>
            <w:gridSpan w:val="7"/>
          </w:tcPr>
          <w:p w14:paraId="6AE41946" w14:textId="77777777" w:rsidR="00836BC8" w:rsidRPr="00097D9C" w:rsidRDefault="00836BC8" w:rsidP="00836BC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97D9C">
              <w:rPr>
                <w:rFonts w:ascii="Arial" w:hAnsi="Arial" w:cs="Arial"/>
                <w:b/>
                <w:sz w:val="22"/>
              </w:rPr>
              <w:t>SECTION FIVE: Academic Approval by School/Department*</w:t>
            </w:r>
          </w:p>
          <w:p w14:paraId="4BAA7B54" w14:textId="77777777" w:rsidR="00836BC8" w:rsidRPr="00A90CD2" w:rsidRDefault="00836BC8" w:rsidP="00836BC8">
            <w:pPr>
              <w:pStyle w:val="BodyText"/>
              <w:rPr>
                <w:rFonts w:eastAsia="Microsoft YaHei"/>
              </w:rPr>
            </w:pPr>
          </w:p>
        </w:tc>
      </w:tr>
      <w:tr w:rsidR="00836BC8" w14:paraId="04E139B5" w14:textId="77777777" w:rsidTr="0061196B">
        <w:tc>
          <w:tcPr>
            <w:tcW w:w="10682" w:type="dxa"/>
            <w:gridSpan w:val="7"/>
          </w:tcPr>
          <w:p w14:paraId="4656A413" w14:textId="77777777" w:rsidR="00836BC8" w:rsidRPr="00097D9C" w:rsidRDefault="00836BC8" w:rsidP="007D0C12">
            <w:pPr>
              <w:rPr>
                <w:rFonts w:ascii="Arial" w:hAnsi="Arial" w:cs="Arial"/>
              </w:rPr>
            </w:pPr>
            <w:r w:rsidRPr="00097D9C">
              <w:rPr>
                <w:rFonts w:ascii="Arial" w:hAnsi="Arial" w:cs="Arial"/>
                <w:b/>
                <w:i/>
              </w:rPr>
              <w:t>To be completed by Supervisor:</w:t>
            </w:r>
          </w:p>
        </w:tc>
      </w:tr>
      <w:tr w:rsidR="00836BC8" w14:paraId="66938A07" w14:textId="77777777" w:rsidTr="0061196B">
        <w:tc>
          <w:tcPr>
            <w:tcW w:w="10682" w:type="dxa"/>
            <w:gridSpan w:val="7"/>
          </w:tcPr>
          <w:p w14:paraId="4F6F8F33" w14:textId="77777777" w:rsidR="00836BC8" w:rsidRPr="00097D9C" w:rsidRDefault="00836BC8" w:rsidP="00836BC8">
            <w:pPr>
              <w:rPr>
                <w:rFonts w:ascii="Arial" w:hAnsi="Arial" w:cs="Arial"/>
              </w:rPr>
            </w:pPr>
            <w:r w:rsidRPr="00097D9C">
              <w:rPr>
                <w:rFonts w:ascii="Arial" w:hAnsi="Arial" w:cs="Arial"/>
              </w:rPr>
              <w:t xml:space="preserve">Students should not be undertaking further research in the thesis-pending period.  Please indicate below by ticking the appropriate box whether the student must have access to facilities at the University of Nottingham to complete their writing up.  </w:t>
            </w:r>
          </w:p>
          <w:p w14:paraId="05D56515" w14:textId="77777777" w:rsidR="00836BC8" w:rsidRPr="00097D9C" w:rsidRDefault="00836BC8" w:rsidP="007D0C12">
            <w:pPr>
              <w:rPr>
                <w:rFonts w:ascii="Arial" w:hAnsi="Arial" w:cs="Arial"/>
                <w:b/>
                <w:i/>
              </w:rPr>
            </w:pPr>
          </w:p>
        </w:tc>
      </w:tr>
      <w:tr w:rsidR="00836BC8" w14:paraId="240258FA" w14:textId="77777777" w:rsidTr="0061196B">
        <w:tc>
          <w:tcPr>
            <w:tcW w:w="10682" w:type="dxa"/>
            <w:gridSpan w:val="7"/>
          </w:tcPr>
          <w:p w14:paraId="45231F9C" w14:textId="77777777" w:rsidR="00836BC8" w:rsidRPr="00097D9C" w:rsidRDefault="00836BC8" w:rsidP="00836BC8">
            <w:pPr>
              <w:rPr>
                <w:rFonts w:ascii="Arial" w:hAnsi="Arial" w:cs="Arial"/>
              </w:rPr>
            </w:pPr>
          </w:p>
          <w:p w14:paraId="6F80812E" w14:textId="263CC3DF" w:rsidR="00836BC8" w:rsidRPr="00097D9C" w:rsidRDefault="00836BC8" w:rsidP="00836BC8">
            <w:pPr>
              <w:rPr>
                <w:rFonts w:ascii="Arial" w:hAnsi="Arial" w:cs="Arial"/>
              </w:rPr>
            </w:pPr>
            <w:r w:rsidRPr="00097D9C">
              <w:rPr>
                <w:rFonts w:ascii="Arial" w:hAnsi="Arial" w:cs="Arial"/>
                <w:noProof/>
                <w:sz w:val="18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BB5312" wp14:editId="386E9A6E">
                      <wp:simplePos x="0" y="0"/>
                      <wp:positionH relativeFrom="column">
                        <wp:posOffset>22391</wp:posOffset>
                      </wp:positionH>
                      <wp:positionV relativeFrom="paragraph">
                        <wp:posOffset>31474</wp:posOffset>
                      </wp:positionV>
                      <wp:extent cx="111125" cy="102870"/>
                      <wp:effectExtent l="0" t="0" r="22225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D9AA50" w14:textId="77777777" w:rsidR="00836BC8" w:rsidRDefault="00836BC8" w:rsidP="00836BC8"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5312" id="Rectangle 8" o:spid="_x0000_s1034" style="position:absolute;margin-left:1.75pt;margin-top:2.5pt;width:8.75pt;height: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" filled="f" strokecolor="black [3213]" strokeweight=".5pt">
                      <v:textbox>
                        <w:txbxContent>
                          <w:p w14:paraId="31D9AA50" w14:textId="77777777" w:rsidR="00836BC8" w:rsidRDefault="00836BC8" w:rsidP="00836BC8"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7D9C">
              <w:rPr>
                <w:rFonts w:ascii="Arial" w:hAnsi="Arial" w:cs="Arial"/>
              </w:rPr>
              <w:t xml:space="preserve">     The student needs access to facilities to complete writing up (</w:t>
            </w:r>
            <w:proofErr w:type="gramStart"/>
            <w:r w:rsidRPr="00097D9C">
              <w:rPr>
                <w:rFonts w:ascii="Arial" w:hAnsi="Arial" w:cs="Arial"/>
              </w:rPr>
              <w:t>e.g.</w:t>
            </w:r>
            <w:proofErr w:type="gramEnd"/>
            <w:r w:rsidRPr="00097D9C">
              <w:rPr>
                <w:rFonts w:ascii="Arial" w:hAnsi="Arial" w:cs="Arial"/>
              </w:rPr>
              <w:t xml:space="preserve"> IT, Library)</w:t>
            </w:r>
          </w:p>
          <w:p w14:paraId="2FE8B5ED" w14:textId="77777777" w:rsidR="00836BC8" w:rsidRPr="00097D9C" w:rsidRDefault="00836BC8" w:rsidP="00836BC8">
            <w:pPr>
              <w:rPr>
                <w:rFonts w:ascii="Arial" w:hAnsi="Arial" w:cs="Arial"/>
              </w:rPr>
            </w:pPr>
            <w:r w:rsidRPr="00097D9C">
              <w:rPr>
                <w:rFonts w:ascii="Arial" w:hAnsi="Arial" w:cs="Arial"/>
              </w:rPr>
              <w:t xml:space="preserve">     </w:t>
            </w:r>
          </w:p>
          <w:p w14:paraId="0D981473" w14:textId="77777777" w:rsidR="00770838" w:rsidRPr="00097D9C" w:rsidRDefault="00836BC8" w:rsidP="00770838">
            <w:pPr>
              <w:rPr>
                <w:rFonts w:ascii="Arial" w:hAnsi="Arial" w:cs="Arial"/>
              </w:rPr>
            </w:pPr>
            <w:r w:rsidRPr="00097D9C">
              <w:rPr>
                <w:rFonts w:ascii="Arial" w:hAnsi="Arial" w:cs="Arial"/>
                <w:noProof/>
                <w:sz w:val="18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272CFB" wp14:editId="27F54372">
                      <wp:simplePos x="0" y="0"/>
                      <wp:positionH relativeFrom="column">
                        <wp:posOffset>31253</wp:posOffset>
                      </wp:positionH>
                      <wp:positionV relativeFrom="paragraph">
                        <wp:posOffset>33655</wp:posOffset>
                      </wp:positionV>
                      <wp:extent cx="111125" cy="102870"/>
                      <wp:effectExtent l="0" t="0" r="22225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81462B" w14:textId="77777777" w:rsidR="00836BC8" w:rsidRDefault="00836BC8" w:rsidP="00836BC8">
                                  <w:r w:rsidRPr="00A90CD2">
                                    <w:rPr>
                                      <w:sz w:val="32"/>
                                    </w:rPr>
                                    <w:t>□□□□□□□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272CFB" id="Rectangle 9" o:spid="_x0000_s1035" style="position:absolute;margin-left:2.45pt;margin-top:2.65pt;width:8.75pt;height:8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" filled="f" strokecolor="black [3213]" strokeweight=".5pt">
                      <v:textbox>
                        <w:txbxContent>
                          <w:p w14:paraId="4F81462B" w14:textId="77777777" w:rsidR="00836BC8" w:rsidRDefault="00836BC8" w:rsidP="00836BC8">
                            <w:r w:rsidRPr="00A90CD2">
                              <w:rPr>
                                <w:sz w:val="32"/>
                              </w:rPr>
                              <w:t>□□□□□□□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7D9C">
              <w:rPr>
                <w:rFonts w:ascii="Arial" w:hAnsi="Arial" w:cs="Arial"/>
              </w:rPr>
              <w:t xml:space="preserve">     </w:t>
            </w:r>
            <w:r w:rsidR="00770838" w:rsidRPr="00097D9C">
              <w:rPr>
                <w:rFonts w:ascii="Arial" w:hAnsi="Arial" w:cs="Arial"/>
              </w:rPr>
              <w:t>The student does not need access to facilities to complete writing up</w:t>
            </w:r>
          </w:p>
          <w:p w14:paraId="1E5540F8" w14:textId="77777777" w:rsidR="00836BC8" w:rsidRPr="00097D9C" w:rsidRDefault="00836BC8" w:rsidP="00836BC8">
            <w:pPr>
              <w:rPr>
                <w:rFonts w:ascii="Arial" w:hAnsi="Arial" w:cs="Arial"/>
              </w:rPr>
            </w:pPr>
          </w:p>
          <w:p w14:paraId="47AA1E9E" w14:textId="77777777" w:rsidR="00836BC8" w:rsidRPr="00097D9C" w:rsidRDefault="00836BC8" w:rsidP="00836BC8">
            <w:pPr>
              <w:jc w:val="both"/>
              <w:rPr>
                <w:rFonts w:ascii="Arial" w:hAnsi="Arial" w:cs="Arial"/>
              </w:rPr>
            </w:pPr>
            <w:r w:rsidRPr="00097D9C">
              <w:rPr>
                <w:rFonts w:ascii="Arial" w:hAnsi="Arial" w:cs="Arial"/>
              </w:rPr>
              <w:t>While this may not impact on the decision to grant an extension, please see note in Section Six in relation to immigration</w:t>
            </w:r>
          </w:p>
          <w:p w14:paraId="646579E6" w14:textId="77777777" w:rsidR="00836BC8" w:rsidRPr="00097D9C" w:rsidRDefault="00836BC8" w:rsidP="00836BC8">
            <w:pPr>
              <w:rPr>
                <w:rFonts w:ascii="Arial" w:hAnsi="Arial" w:cs="Arial"/>
              </w:rPr>
            </w:pPr>
          </w:p>
        </w:tc>
      </w:tr>
      <w:tr w:rsidR="00836BC8" w14:paraId="2AC9ABAA" w14:textId="77777777" w:rsidTr="002451BE">
        <w:trPr>
          <w:trHeight w:val="6449"/>
        </w:trPr>
        <w:tc>
          <w:tcPr>
            <w:tcW w:w="10682" w:type="dxa"/>
            <w:gridSpan w:val="7"/>
          </w:tcPr>
          <w:p w14:paraId="091C424B" w14:textId="77777777" w:rsidR="00836BC8" w:rsidRPr="00097D9C" w:rsidRDefault="00836BC8" w:rsidP="00836BC8">
            <w:pPr>
              <w:jc w:val="both"/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lastRenderedPageBreak/>
              <w:t>Please provide a statement of support as the student’s supervisor:</w:t>
            </w:r>
          </w:p>
          <w:p w14:paraId="1C27F810" w14:textId="77777777" w:rsidR="00836BC8" w:rsidRPr="00097D9C" w:rsidRDefault="00836BC8" w:rsidP="00836BC8">
            <w:pPr>
              <w:jc w:val="both"/>
              <w:rPr>
                <w:rFonts w:ascii="Arial" w:hAnsi="Arial" w:cs="Arial"/>
                <w:szCs w:val="20"/>
              </w:rPr>
            </w:pPr>
          </w:p>
          <w:p w14:paraId="446435DC" w14:textId="77777777" w:rsidR="00836BC8" w:rsidRPr="00097D9C" w:rsidRDefault="00836BC8" w:rsidP="00836BC8">
            <w:pPr>
              <w:jc w:val="both"/>
              <w:rPr>
                <w:rFonts w:ascii="Arial" w:hAnsi="Arial" w:cs="Arial"/>
                <w:szCs w:val="20"/>
              </w:rPr>
            </w:pPr>
          </w:p>
          <w:p w14:paraId="53730DAA" w14:textId="77777777" w:rsidR="00836BC8" w:rsidRPr="00097D9C" w:rsidRDefault="00836BC8" w:rsidP="00836BC8">
            <w:pPr>
              <w:jc w:val="both"/>
              <w:rPr>
                <w:rFonts w:ascii="Arial" w:hAnsi="Arial" w:cs="Arial"/>
                <w:i/>
                <w:szCs w:val="20"/>
              </w:rPr>
            </w:pPr>
            <w:r w:rsidRPr="00097D9C">
              <w:rPr>
                <w:rFonts w:ascii="Arial" w:hAnsi="Arial" w:cs="Arial"/>
                <w:i/>
                <w:szCs w:val="20"/>
              </w:rPr>
              <w:t>If necessary, please attach a separate sheet.</w:t>
            </w:r>
          </w:p>
          <w:p w14:paraId="7FE01D4D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53D11E6A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1888A3B3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4CFCBFAD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17522BCA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466692FD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6821CCFF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73C251B6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00C5B5B9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3BD91E66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136FFEA2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4A88480B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6940BADD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734DAD90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06086221" w14:textId="77777777" w:rsidR="00097D9C" w:rsidRDefault="00097D9C" w:rsidP="00836BC8">
            <w:pPr>
              <w:jc w:val="both"/>
              <w:rPr>
                <w:i/>
                <w:sz w:val="18"/>
              </w:rPr>
            </w:pPr>
          </w:p>
          <w:p w14:paraId="0AA9465C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1AFCFE02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76A94A3F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57924394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213765CD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65492590" w14:textId="77777777" w:rsidR="00836BC8" w:rsidRDefault="00836BC8" w:rsidP="00836BC8">
            <w:pPr>
              <w:jc w:val="both"/>
              <w:rPr>
                <w:i/>
                <w:sz w:val="18"/>
              </w:rPr>
            </w:pPr>
          </w:p>
          <w:p w14:paraId="4232F914" w14:textId="77777777" w:rsidR="00836BC8" w:rsidRPr="00317FE2" w:rsidRDefault="00836BC8" w:rsidP="00836BC8">
            <w:pPr>
              <w:jc w:val="both"/>
              <w:rPr>
                <w:i/>
                <w:sz w:val="18"/>
              </w:rPr>
            </w:pPr>
          </w:p>
          <w:p w14:paraId="388A4018" w14:textId="77777777" w:rsidR="00836BC8" w:rsidRDefault="00836BC8" w:rsidP="00836BC8"/>
        </w:tc>
      </w:tr>
      <w:tr w:rsidR="00836BC8" w14:paraId="3DBA391A" w14:textId="77777777" w:rsidTr="0061196B">
        <w:tc>
          <w:tcPr>
            <w:tcW w:w="10682" w:type="dxa"/>
            <w:gridSpan w:val="7"/>
          </w:tcPr>
          <w:p w14:paraId="15CB7586" w14:textId="77777777" w:rsidR="00836BC8" w:rsidRPr="00097D9C" w:rsidRDefault="00836BC8" w:rsidP="00836BC8">
            <w:pPr>
              <w:jc w:val="both"/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I certify that to the best of my knowledge the information provided above is true and I support the request for an extension to the student's thesis-pending period, which satisfies the University criteria given in the Quality Manual [</w:t>
            </w:r>
            <w:hyperlink r:id="rId16" w:history="1">
              <w:r w:rsidRPr="00097D9C">
                <w:rPr>
                  <w:rStyle w:val="Hyperlink"/>
                  <w:rFonts w:ascii="Arial" w:hAnsi="Arial" w:cs="Arial"/>
                  <w:szCs w:val="20"/>
                </w:rPr>
                <w:t>http://www.nottingham.ac.uk/academicservices/qualitymanual/researchdegreeprogrammes/the-thesis-pending-period.aspx</w:t>
              </w:r>
            </w:hyperlink>
            <w:r w:rsidRPr="00097D9C">
              <w:rPr>
                <w:rFonts w:ascii="Arial" w:hAnsi="Arial" w:cs="Arial"/>
                <w:szCs w:val="20"/>
              </w:rPr>
              <w:t>].</w:t>
            </w:r>
          </w:p>
          <w:p w14:paraId="39684436" w14:textId="77777777" w:rsidR="00836BC8" w:rsidRPr="00097D9C" w:rsidRDefault="00836BC8" w:rsidP="00836BC8">
            <w:pPr>
              <w:jc w:val="both"/>
              <w:rPr>
                <w:rFonts w:ascii="Arial" w:hAnsi="Arial" w:cs="Arial"/>
                <w:szCs w:val="20"/>
              </w:rPr>
            </w:pPr>
          </w:p>
          <w:p w14:paraId="700D9DBC" w14:textId="77777777" w:rsidR="00836BC8" w:rsidRPr="00097D9C" w:rsidRDefault="00836BC8" w:rsidP="00836BC8">
            <w:pPr>
              <w:jc w:val="both"/>
              <w:rPr>
                <w:rFonts w:ascii="Arial" w:hAnsi="Arial" w:cs="Arial"/>
                <w:szCs w:val="20"/>
              </w:rPr>
            </w:pPr>
          </w:p>
          <w:p w14:paraId="5569387F" w14:textId="77777777" w:rsidR="00836BC8" w:rsidRPr="00097D9C" w:rsidRDefault="00836BC8" w:rsidP="00836BC8">
            <w:pPr>
              <w:spacing w:line="48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 xml:space="preserve">Signed: (Supervisor) ___________________________________ </w:t>
            </w:r>
            <w:r w:rsidRPr="00097D9C">
              <w:rPr>
                <w:rFonts w:ascii="Arial" w:hAnsi="Arial" w:cs="Arial"/>
                <w:b/>
                <w:szCs w:val="20"/>
              </w:rPr>
              <w:tab/>
              <w:t>Date: ____________</w:t>
            </w:r>
          </w:p>
          <w:p w14:paraId="40A93C13" w14:textId="77777777" w:rsidR="00836BC8" w:rsidRPr="00097D9C" w:rsidRDefault="00836BC8" w:rsidP="00836BC8">
            <w:pPr>
              <w:jc w:val="both"/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>Name in block capitals: _________________________________</w:t>
            </w:r>
          </w:p>
          <w:p w14:paraId="377279DF" w14:textId="77777777" w:rsidR="00836BC8" w:rsidRPr="00097D9C" w:rsidRDefault="00836BC8" w:rsidP="00836BC8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836BC8" w14:paraId="66A7C821" w14:textId="77777777" w:rsidTr="0061196B">
        <w:tc>
          <w:tcPr>
            <w:tcW w:w="10682" w:type="dxa"/>
            <w:gridSpan w:val="7"/>
          </w:tcPr>
          <w:p w14:paraId="2C2D7329" w14:textId="77777777" w:rsidR="00836BC8" w:rsidRPr="00097D9C" w:rsidRDefault="00836BC8" w:rsidP="007D0C12">
            <w:pPr>
              <w:rPr>
                <w:rFonts w:ascii="Arial" w:hAnsi="Arial" w:cs="Arial"/>
                <w:b/>
                <w:i/>
                <w:szCs w:val="20"/>
              </w:rPr>
            </w:pPr>
            <w:r w:rsidRPr="00097D9C">
              <w:rPr>
                <w:rFonts w:ascii="Arial" w:hAnsi="Arial" w:cs="Arial"/>
                <w:b/>
                <w:i/>
                <w:szCs w:val="20"/>
              </w:rPr>
              <w:t>To be completed by Head of School or Nominee:</w:t>
            </w:r>
          </w:p>
        </w:tc>
      </w:tr>
      <w:tr w:rsidR="00836BC8" w14:paraId="4A74710F" w14:textId="77777777" w:rsidTr="0061196B">
        <w:tc>
          <w:tcPr>
            <w:tcW w:w="10682" w:type="dxa"/>
            <w:gridSpan w:val="7"/>
          </w:tcPr>
          <w:p w14:paraId="4DB58AD4" w14:textId="77777777" w:rsidR="00836BC8" w:rsidRPr="00097D9C" w:rsidRDefault="00836BC8" w:rsidP="007D0C12">
            <w:pPr>
              <w:rPr>
                <w:rFonts w:ascii="Arial" w:hAnsi="Arial" w:cs="Arial"/>
                <w:b/>
                <w:i/>
                <w:szCs w:val="20"/>
              </w:rPr>
            </w:pPr>
          </w:p>
          <w:p w14:paraId="489BD5FC" w14:textId="77777777" w:rsidR="00836BC8" w:rsidRPr="00097D9C" w:rsidRDefault="00836BC8" w:rsidP="00836BC8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1D6CFEC3" w14:textId="77777777" w:rsidR="00836BC8" w:rsidRPr="00097D9C" w:rsidRDefault="00836BC8" w:rsidP="00836BC8">
            <w:pPr>
              <w:jc w:val="both"/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 xml:space="preserve">Signed: (Head of </w:t>
            </w:r>
            <w:proofErr w:type="gramStart"/>
            <w:r w:rsidRPr="00097D9C">
              <w:rPr>
                <w:rFonts w:ascii="Arial" w:hAnsi="Arial" w:cs="Arial"/>
                <w:b/>
                <w:szCs w:val="20"/>
              </w:rPr>
              <w:t>School)_</w:t>
            </w:r>
            <w:proofErr w:type="gramEnd"/>
            <w:r w:rsidRPr="00097D9C">
              <w:rPr>
                <w:rFonts w:ascii="Arial" w:hAnsi="Arial" w:cs="Arial"/>
                <w:b/>
                <w:szCs w:val="20"/>
              </w:rPr>
              <w:t>_____________________ __________</w:t>
            </w:r>
            <w:r w:rsidRPr="00097D9C">
              <w:rPr>
                <w:rFonts w:ascii="Arial" w:hAnsi="Arial" w:cs="Arial"/>
                <w:b/>
                <w:szCs w:val="20"/>
              </w:rPr>
              <w:tab/>
              <w:t>Date: _____________</w:t>
            </w:r>
          </w:p>
          <w:p w14:paraId="79764CFD" w14:textId="77777777" w:rsidR="00836BC8" w:rsidRPr="00097D9C" w:rsidRDefault="00836BC8" w:rsidP="007D0C12">
            <w:pPr>
              <w:rPr>
                <w:rFonts w:ascii="Arial" w:hAnsi="Arial" w:cs="Arial"/>
                <w:b/>
                <w:i/>
                <w:szCs w:val="20"/>
              </w:rPr>
            </w:pPr>
          </w:p>
        </w:tc>
      </w:tr>
      <w:tr w:rsidR="00836BC8" w14:paraId="76EA4D1E" w14:textId="77777777" w:rsidTr="0061196B">
        <w:tc>
          <w:tcPr>
            <w:tcW w:w="10682" w:type="dxa"/>
            <w:gridSpan w:val="7"/>
          </w:tcPr>
          <w:p w14:paraId="70221CB2" w14:textId="1694B5E7" w:rsidR="00836BC8" w:rsidRPr="00097D9C" w:rsidRDefault="00836BC8" w:rsidP="00836BC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97D9C">
              <w:rPr>
                <w:rFonts w:ascii="Arial" w:hAnsi="Arial" w:cs="Arial"/>
                <w:b/>
                <w:sz w:val="22"/>
              </w:rPr>
              <w:t xml:space="preserve">SECTION SIX: </w:t>
            </w:r>
            <w:r w:rsidR="000B207E" w:rsidRPr="00097D9C">
              <w:rPr>
                <w:rFonts w:ascii="Arial" w:hAnsi="Arial" w:cs="Arial"/>
                <w:b/>
                <w:sz w:val="22"/>
              </w:rPr>
              <w:t xml:space="preserve">Visa </w:t>
            </w:r>
            <w:r w:rsidR="00443A0B">
              <w:rPr>
                <w:rFonts w:ascii="Arial" w:hAnsi="Arial" w:cs="Arial"/>
                <w:b/>
                <w:sz w:val="22"/>
              </w:rPr>
              <w:t>Office</w:t>
            </w:r>
          </w:p>
          <w:p w14:paraId="67B3C71B" w14:textId="4FF566C1" w:rsidR="00836BC8" w:rsidRDefault="000B207E" w:rsidP="00836BC8">
            <w:pPr>
              <w:jc w:val="center"/>
              <w:rPr>
                <w:b/>
                <w:i/>
              </w:rPr>
            </w:pPr>
            <w:r w:rsidRPr="00097D9C">
              <w:rPr>
                <w:rFonts w:ascii="Arial" w:hAnsi="Arial" w:cs="Arial"/>
                <w:b/>
                <w:sz w:val="22"/>
              </w:rPr>
              <w:t xml:space="preserve">(for </w:t>
            </w:r>
            <w:r w:rsidR="00443A0B">
              <w:rPr>
                <w:rFonts w:ascii="Arial" w:hAnsi="Arial" w:cs="Arial"/>
                <w:b/>
                <w:sz w:val="22"/>
              </w:rPr>
              <w:t>overseas</w:t>
            </w:r>
            <w:r w:rsidR="00836BC8" w:rsidRPr="00097D9C">
              <w:rPr>
                <w:rFonts w:ascii="Arial" w:hAnsi="Arial" w:cs="Arial"/>
                <w:b/>
                <w:sz w:val="22"/>
              </w:rPr>
              <w:t xml:space="preserve"> students </w:t>
            </w:r>
            <w:proofErr w:type="gramStart"/>
            <w:r w:rsidR="00836BC8" w:rsidRPr="00097D9C">
              <w:rPr>
                <w:rFonts w:ascii="Arial" w:hAnsi="Arial" w:cs="Arial"/>
                <w:b/>
                <w:sz w:val="22"/>
              </w:rPr>
              <w:t>only)*</w:t>
            </w:r>
            <w:proofErr w:type="gramEnd"/>
            <w:r w:rsidR="00836BC8" w:rsidRPr="00097D9C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836BC8" w14:paraId="64E0ABA2" w14:textId="77777777" w:rsidTr="0061196B">
        <w:tc>
          <w:tcPr>
            <w:tcW w:w="10682" w:type="dxa"/>
            <w:gridSpan w:val="7"/>
          </w:tcPr>
          <w:p w14:paraId="159D70D6" w14:textId="77777777" w:rsidR="00836BC8" w:rsidRPr="00097D9C" w:rsidRDefault="00836BC8" w:rsidP="00836BC8">
            <w:pPr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>Please note:  The University may not be able to act as an immigration sponsor in circumstances where a student requests an Extension which would lead to a total period of more than 24 months of thesis pending.</w:t>
            </w:r>
          </w:p>
          <w:p w14:paraId="53FE7BD0" w14:textId="77777777" w:rsidR="00836BC8" w:rsidRPr="00097D9C" w:rsidRDefault="00836BC8" w:rsidP="00836BC8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836BC8" w14:paraId="5BBB605D" w14:textId="77777777" w:rsidTr="0061196B">
        <w:tc>
          <w:tcPr>
            <w:tcW w:w="10682" w:type="dxa"/>
            <w:gridSpan w:val="7"/>
          </w:tcPr>
          <w:p w14:paraId="1A255439" w14:textId="77777777" w:rsidR="00836BC8" w:rsidRPr="00097D9C" w:rsidRDefault="00836BC8" w:rsidP="00836BC8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 xml:space="preserve">Are you currently funded by an officially recognised sponsor:            Yes □           </w:t>
            </w:r>
            <w:proofErr w:type="gramStart"/>
            <w:r w:rsidRPr="00097D9C">
              <w:rPr>
                <w:rFonts w:ascii="Arial" w:hAnsi="Arial" w:cs="Arial"/>
                <w:szCs w:val="20"/>
              </w:rPr>
              <w:t>No □</w:t>
            </w:r>
            <w:proofErr w:type="gramEnd"/>
          </w:p>
          <w:p w14:paraId="251CD78A" w14:textId="77777777" w:rsidR="00836BC8" w:rsidRPr="00097D9C" w:rsidRDefault="00836BC8" w:rsidP="00836BC8">
            <w:pPr>
              <w:rPr>
                <w:rFonts w:ascii="Arial" w:hAnsi="Arial" w:cs="Arial"/>
                <w:szCs w:val="20"/>
              </w:rPr>
            </w:pPr>
          </w:p>
          <w:p w14:paraId="5E8591E3" w14:textId="77777777" w:rsidR="00836BC8" w:rsidRPr="00097D9C" w:rsidRDefault="00836BC8" w:rsidP="00836BC8">
            <w:pPr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>If yes, please give the name of your sponsor and file number: ____________________________</w:t>
            </w:r>
            <w:r w:rsidRPr="00097D9C">
              <w:rPr>
                <w:rFonts w:ascii="Arial" w:hAnsi="Arial" w:cs="Arial"/>
                <w:b/>
                <w:szCs w:val="20"/>
              </w:rPr>
              <w:t>________</w:t>
            </w:r>
          </w:p>
          <w:p w14:paraId="453A999D" w14:textId="77777777" w:rsidR="00836BC8" w:rsidRPr="00097D9C" w:rsidRDefault="00836BC8" w:rsidP="00836BC8">
            <w:pPr>
              <w:rPr>
                <w:rFonts w:ascii="Arial" w:hAnsi="Arial" w:cs="Arial"/>
                <w:szCs w:val="20"/>
              </w:rPr>
            </w:pPr>
          </w:p>
          <w:p w14:paraId="7424084E" w14:textId="6B5ED6A8" w:rsidR="00836BC8" w:rsidRPr="00097D9C" w:rsidRDefault="00836BC8" w:rsidP="00836BC8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 xml:space="preserve">If you are sponsored, this change may have implications to your funding.  If you have sought permission from your sponsor, you must attach written evidence; </w:t>
            </w:r>
            <w:proofErr w:type="gramStart"/>
            <w:r w:rsidRPr="00097D9C">
              <w:rPr>
                <w:rFonts w:ascii="Arial" w:hAnsi="Arial" w:cs="Arial"/>
                <w:szCs w:val="20"/>
              </w:rPr>
              <w:t>otherwise</w:t>
            </w:r>
            <w:proofErr w:type="gramEnd"/>
            <w:r w:rsidRPr="00097D9C">
              <w:rPr>
                <w:rFonts w:ascii="Arial" w:hAnsi="Arial" w:cs="Arial"/>
                <w:szCs w:val="20"/>
              </w:rPr>
              <w:t xml:space="preserve"> the </w:t>
            </w:r>
            <w:r w:rsidR="00B54117">
              <w:rPr>
                <w:rFonts w:ascii="Arial" w:hAnsi="Arial" w:cs="Arial"/>
                <w:szCs w:val="20"/>
              </w:rPr>
              <w:t>Visa</w:t>
            </w:r>
            <w:r w:rsidRPr="00097D9C">
              <w:rPr>
                <w:rFonts w:ascii="Arial" w:hAnsi="Arial" w:cs="Arial"/>
                <w:szCs w:val="20"/>
              </w:rPr>
              <w:t xml:space="preserve"> Office will be obliged to inform your sponsor.</w:t>
            </w:r>
          </w:p>
          <w:p w14:paraId="255F843C" w14:textId="77777777" w:rsidR="008C2816" w:rsidRPr="00097D9C" w:rsidRDefault="008C2816" w:rsidP="008C2816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 xml:space="preserve">Does this course require ATAS clearance:                                        Yes □           </w:t>
            </w:r>
            <w:proofErr w:type="gramStart"/>
            <w:r w:rsidRPr="00097D9C">
              <w:rPr>
                <w:rFonts w:ascii="Arial" w:hAnsi="Arial" w:cs="Arial"/>
                <w:szCs w:val="20"/>
              </w:rPr>
              <w:t>No □</w:t>
            </w:r>
            <w:proofErr w:type="gramEnd"/>
          </w:p>
          <w:p w14:paraId="5C60BADA" w14:textId="77777777" w:rsidR="008C2816" w:rsidRPr="00097D9C" w:rsidRDefault="008C2816" w:rsidP="008C2816">
            <w:pPr>
              <w:rPr>
                <w:rFonts w:ascii="Arial" w:hAnsi="Arial" w:cs="Arial"/>
                <w:szCs w:val="20"/>
              </w:rPr>
            </w:pPr>
          </w:p>
          <w:p w14:paraId="05ED1ADC" w14:textId="77777777" w:rsidR="00836BC8" w:rsidRPr="00097D9C" w:rsidRDefault="008C2816" w:rsidP="00836BC8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 xml:space="preserve">In some </w:t>
            </w:r>
            <w:proofErr w:type="gramStart"/>
            <w:r w:rsidRPr="00097D9C">
              <w:rPr>
                <w:rFonts w:ascii="Arial" w:hAnsi="Arial" w:cs="Arial"/>
                <w:szCs w:val="20"/>
              </w:rPr>
              <w:t>cases</w:t>
            </w:r>
            <w:proofErr w:type="gramEnd"/>
            <w:r w:rsidRPr="00097D9C">
              <w:rPr>
                <w:rFonts w:ascii="Arial" w:hAnsi="Arial" w:cs="Arial"/>
                <w:szCs w:val="20"/>
              </w:rPr>
              <w:t xml:space="preserve"> new ATAS clearance may be required, even if you have applied before.  Your advisor will inform you if this applies to you. </w:t>
            </w:r>
          </w:p>
          <w:p w14:paraId="742C1F58" w14:textId="77777777" w:rsidR="008C2816" w:rsidRPr="00097D9C" w:rsidRDefault="008C2816" w:rsidP="00836BC8">
            <w:pPr>
              <w:rPr>
                <w:rFonts w:ascii="Arial" w:hAnsi="Arial" w:cs="Arial"/>
                <w:szCs w:val="20"/>
              </w:rPr>
            </w:pPr>
          </w:p>
        </w:tc>
      </w:tr>
      <w:tr w:rsidR="00836BC8" w14:paraId="5419E1F5" w14:textId="77777777" w:rsidTr="0061196B">
        <w:tc>
          <w:tcPr>
            <w:tcW w:w="10682" w:type="dxa"/>
            <w:gridSpan w:val="7"/>
          </w:tcPr>
          <w:p w14:paraId="3E6CB11E" w14:textId="1CE3EA53" w:rsidR="00836BC8" w:rsidRPr="00097D9C" w:rsidRDefault="00836BC8" w:rsidP="00836BC8">
            <w:pPr>
              <w:rPr>
                <w:rFonts w:ascii="Arial" w:hAnsi="Arial" w:cs="Arial"/>
                <w:szCs w:val="20"/>
              </w:rPr>
            </w:pPr>
            <w:r w:rsidRPr="00097D9C">
              <w:rPr>
                <w:rFonts w:ascii="Arial" w:hAnsi="Arial" w:cs="Arial"/>
                <w:szCs w:val="20"/>
              </w:rPr>
              <w:t xml:space="preserve">On behalf of the </w:t>
            </w:r>
            <w:r w:rsidR="000B207E" w:rsidRPr="00097D9C">
              <w:rPr>
                <w:rFonts w:ascii="Arial" w:hAnsi="Arial" w:cs="Arial"/>
                <w:szCs w:val="20"/>
              </w:rPr>
              <w:t xml:space="preserve">Visa </w:t>
            </w:r>
            <w:r w:rsidR="00443A0B">
              <w:rPr>
                <w:rFonts w:ascii="Arial" w:hAnsi="Arial" w:cs="Arial"/>
                <w:szCs w:val="20"/>
              </w:rPr>
              <w:t>Office</w:t>
            </w:r>
            <w:r w:rsidRPr="00097D9C">
              <w:rPr>
                <w:rFonts w:ascii="Arial" w:hAnsi="Arial" w:cs="Arial"/>
                <w:szCs w:val="20"/>
              </w:rPr>
              <w:t xml:space="preserve">, I confirm that the student has been fully informed of the implications this extension will have on his/her </w:t>
            </w:r>
            <w:r w:rsidR="00B54117">
              <w:rPr>
                <w:rFonts w:ascii="Arial" w:hAnsi="Arial" w:cs="Arial"/>
                <w:szCs w:val="20"/>
              </w:rPr>
              <w:t xml:space="preserve">student </w:t>
            </w:r>
            <w:r w:rsidR="00443A0B">
              <w:rPr>
                <w:rFonts w:ascii="Arial" w:hAnsi="Arial" w:cs="Arial"/>
                <w:szCs w:val="20"/>
              </w:rPr>
              <w:t>immigration</w:t>
            </w:r>
            <w:r w:rsidRPr="00097D9C">
              <w:rPr>
                <w:rFonts w:ascii="Arial" w:hAnsi="Arial" w:cs="Arial"/>
                <w:szCs w:val="20"/>
              </w:rPr>
              <w:t xml:space="preserve"> status in </w:t>
            </w:r>
            <w:proofErr w:type="gramStart"/>
            <w:r w:rsidRPr="00097D9C">
              <w:rPr>
                <w:rFonts w:ascii="Arial" w:hAnsi="Arial" w:cs="Arial"/>
                <w:szCs w:val="20"/>
              </w:rPr>
              <w:t xml:space="preserve">the </w:t>
            </w:r>
            <w:r w:rsidR="00B54117">
              <w:rPr>
                <w:rFonts w:ascii="Arial" w:hAnsi="Arial" w:cs="Arial"/>
                <w:szCs w:val="20"/>
              </w:rPr>
              <w:t>Malaysia</w:t>
            </w:r>
            <w:proofErr w:type="gramEnd"/>
            <w:r w:rsidRPr="00097D9C">
              <w:rPr>
                <w:rFonts w:ascii="Arial" w:hAnsi="Arial" w:cs="Arial"/>
                <w:szCs w:val="20"/>
              </w:rPr>
              <w:t xml:space="preserve">. The student has been told that the University may be obliged to report this Extension to the </w:t>
            </w:r>
            <w:r w:rsidR="00B54117">
              <w:rPr>
                <w:rFonts w:ascii="Arial" w:hAnsi="Arial" w:cs="Arial"/>
                <w:szCs w:val="20"/>
              </w:rPr>
              <w:t xml:space="preserve">Malaysia Immigration </w:t>
            </w:r>
            <w:r w:rsidR="00443A0B">
              <w:rPr>
                <w:rFonts w:ascii="Arial" w:hAnsi="Arial" w:cs="Arial"/>
                <w:szCs w:val="20"/>
              </w:rPr>
              <w:t>authorities</w:t>
            </w:r>
            <w:r w:rsidRPr="00097D9C">
              <w:rPr>
                <w:rFonts w:ascii="Arial" w:hAnsi="Arial" w:cs="Arial"/>
                <w:szCs w:val="20"/>
              </w:rPr>
              <w:t xml:space="preserve">. </w:t>
            </w:r>
          </w:p>
          <w:p w14:paraId="6AD3A3DD" w14:textId="77777777" w:rsidR="00836BC8" w:rsidRDefault="00836BC8" w:rsidP="00836BC8">
            <w:pPr>
              <w:rPr>
                <w:rFonts w:ascii="Arial" w:hAnsi="Arial" w:cs="Arial"/>
                <w:szCs w:val="20"/>
              </w:rPr>
            </w:pPr>
          </w:p>
          <w:p w14:paraId="54423890" w14:textId="77777777" w:rsidR="00423CCE" w:rsidRPr="00097D9C" w:rsidRDefault="00423CCE" w:rsidP="00836BC8">
            <w:pPr>
              <w:rPr>
                <w:rFonts w:ascii="Arial" w:hAnsi="Arial" w:cs="Arial"/>
                <w:szCs w:val="20"/>
              </w:rPr>
            </w:pPr>
          </w:p>
          <w:p w14:paraId="0B80E015" w14:textId="77777777" w:rsidR="00836BC8" w:rsidRPr="00097D9C" w:rsidRDefault="00836BC8" w:rsidP="00836BC8">
            <w:pPr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lastRenderedPageBreak/>
              <w:t xml:space="preserve">Signed: </w:t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  <w:t xml:space="preserve">______________________________________________     Date: </w:t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</w:r>
            <w:r w:rsidRPr="00097D9C">
              <w:rPr>
                <w:rFonts w:ascii="Arial" w:hAnsi="Arial" w:cs="Arial"/>
                <w:b/>
                <w:szCs w:val="20"/>
              </w:rPr>
              <w:softHyphen/>
              <w:t>___________</w:t>
            </w:r>
          </w:p>
          <w:p w14:paraId="6A212B17" w14:textId="77777777" w:rsidR="00836BC8" w:rsidRPr="00097D9C" w:rsidRDefault="00836BC8" w:rsidP="00836BC8">
            <w:pPr>
              <w:rPr>
                <w:rFonts w:ascii="Arial" w:hAnsi="Arial" w:cs="Arial"/>
                <w:b/>
                <w:szCs w:val="20"/>
              </w:rPr>
            </w:pPr>
          </w:p>
          <w:p w14:paraId="157F0AAB" w14:textId="4C894A1A" w:rsidR="00836BC8" w:rsidRDefault="00836BC8" w:rsidP="00836BC8">
            <w:pPr>
              <w:rPr>
                <w:rFonts w:ascii="Arial" w:hAnsi="Arial" w:cs="Arial"/>
                <w:b/>
                <w:szCs w:val="20"/>
              </w:rPr>
            </w:pPr>
            <w:r w:rsidRPr="00097D9C">
              <w:rPr>
                <w:rFonts w:ascii="Arial" w:hAnsi="Arial" w:cs="Arial"/>
                <w:b/>
                <w:szCs w:val="20"/>
              </w:rPr>
              <w:t>(On be</w:t>
            </w:r>
            <w:r w:rsidR="000B207E" w:rsidRPr="00097D9C">
              <w:rPr>
                <w:rFonts w:ascii="Arial" w:hAnsi="Arial" w:cs="Arial"/>
                <w:b/>
                <w:szCs w:val="20"/>
              </w:rPr>
              <w:t xml:space="preserve">half of the Visa </w:t>
            </w:r>
            <w:r w:rsidR="00443A0B">
              <w:rPr>
                <w:rFonts w:ascii="Arial" w:hAnsi="Arial" w:cs="Arial"/>
                <w:b/>
                <w:szCs w:val="20"/>
              </w:rPr>
              <w:t>Office</w:t>
            </w:r>
            <w:r w:rsidR="000B207E" w:rsidRPr="00097D9C">
              <w:rPr>
                <w:rFonts w:ascii="Arial" w:hAnsi="Arial" w:cs="Arial"/>
                <w:b/>
                <w:szCs w:val="20"/>
              </w:rPr>
              <w:t xml:space="preserve"> Team</w:t>
            </w:r>
            <w:r w:rsidRPr="00097D9C">
              <w:rPr>
                <w:rFonts w:ascii="Arial" w:hAnsi="Arial" w:cs="Arial"/>
                <w:b/>
                <w:szCs w:val="20"/>
              </w:rPr>
              <w:t xml:space="preserve">) </w:t>
            </w:r>
          </w:p>
          <w:p w14:paraId="45C8F885" w14:textId="77777777" w:rsidR="00423CCE" w:rsidRDefault="00423CCE" w:rsidP="00836BC8">
            <w:pPr>
              <w:rPr>
                <w:rFonts w:ascii="Arial" w:hAnsi="Arial" w:cs="Arial"/>
                <w:b/>
                <w:szCs w:val="20"/>
              </w:rPr>
            </w:pPr>
          </w:p>
          <w:p w14:paraId="49F2DB36" w14:textId="77777777" w:rsidR="00423CCE" w:rsidRDefault="00423CCE" w:rsidP="00836BC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Remarks:</w:t>
            </w:r>
          </w:p>
          <w:p w14:paraId="04D078BE" w14:textId="77777777" w:rsidR="00423CCE" w:rsidRDefault="00423CCE" w:rsidP="00836BC8">
            <w:pPr>
              <w:rPr>
                <w:rFonts w:ascii="Arial" w:hAnsi="Arial" w:cs="Arial"/>
                <w:b/>
                <w:szCs w:val="20"/>
              </w:rPr>
            </w:pPr>
          </w:p>
          <w:p w14:paraId="4CB4C77F" w14:textId="77777777" w:rsidR="00423CCE" w:rsidRDefault="00423CCE" w:rsidP="00836BC8">
            <w:pPr>
              <w:rPr>
                <w:rFonts w:ascii="Arial" w:hAnsi="Arial" w:cs="Arial"/>
                <w:b/>
                <w:szCs w:val="20"/>
              </w:rPr>
            </w:pPr>
          </w:p>
          <w:p w14:paraId="4E562F00" w14:textId="77777777" w:rsidR="00423CCE" w:rsidRDefault="00423CCE" w:rsidP="00836BC8">
            <w:pPr>
              <w:rPr>
                <w:rFonts w:ascii="Arial" w:hAnsi="Arial" w:cs="Arial"/>
                <w:b/>
                <w:szCs w:val="20"/>
              </w:rPr>
            </w:pPr>
          </w:p>
          <w:p w14:paraId="5B55E100" w14:textId="77777777" w:rsidR="00423CCE" w:rsidRPr="00097D9C" w:rsidRDefault="00423CCE" w:rsidP="00836BC8">
            <w:pPr>
              <w:rPr>
                <w:rFonts w:ascii="Arial" w:hAnsi="Arial" w:cs="Arial"/>
                <w:b/>
                <w:szCs w:val="20"/>
              </w:rPr>
            </w:pPr>
          </w:p>
          <w:p w14:paraId="08A59A37" w14:textId="77777777" w:rsidR="008C2816" w:rsidRPr="00097D9C" w:rsidRDefault="008C2816" w:rsidP="00836BC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FFE53C2" w14:textId="77777777" w:rsidR="00F81392" w:rsidRDefault="00F81392" w:rsidP="00836BC8">
      <w:pPr>
        <w:spacing w:after="0" w:line="240" w:lineRule="auto"/>
        <w:rPr>
          <w:b/>
          <w:sz w:val="16"/>
          <w:szCs w:val="16"/>
        </w:rPr>
      </w:pPr>
    </w:p>
    <w:p w14:paraId="5AE03EEC" w14:textId="28DED899" w:rsidR="008C2816" w:rsidRPr="00097D9C" w:rsidRDefault="008C2816" w:rsidP="008C281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97D9C">
        <w:rPr>
          <w:rFonts w:ascii="Arial" w:hAnsi="Arial" w:cs="Arial"/>
          <w:b/>
          <w:sz w:val="18"/>
          <w:szCs w:val="18"/>
        </w:rPr>
        <w:t>*</w:t>
      </w:r>
      <w:r w:rsidRPr="00097D9C">
        <w:rPr>
          <w:rFonts w:ascii="Arial" w:hAnsi="Arial" w:cs="Arial"/>
          <w:sz w:val="18"/>
          <w:szCs w:val="18"/>
        </w:rPr>
        <w:t xml:space="preserve">Academic Approval of this request does not mean that overseas students have the right to remain in </w:t>
      </w:r>
      <w:r w:rsidR="00DC0E66" w:rsidRPr="00097D9C">
        <w:rPr>
          <w:rFonts w:ascii="Arial" w:hAnsi="Arial" w:cs="Arial"/>
          <w:sz w:val="18"/>
          <w:szCs w:val="18"/>
        </w:rPr>
        <w:t>Malaysia</w:t>
      </w:r>
      <w:r w:rsidRPr="00097D9C">
        <w:rPr>
          <w:rFonts w:ascii="Arial" w:hAnsi="Arial" w:cs="Arial"/>
          <w:sz w:val="18"/>
          <w:szCs w:val="18"/>
        </w:rPr>
        <w:t xml:space="preserve">.  </w:t>
      </w:r>
      <w:r w:rsidR="00DC0E66">
        <w:rPr>
          <w:rFonts w:ascii="Arial" w:hAnsi="Arial" w:cs="Arial"/>
          <w:sz w:val="18"/>
          <w:szCs w:val="18"/>
        </w:rPr>
        <w:t xml:space="preserve">Visa </w:t>
      </w:r>
      <w:r w:rsidRPr="00097D9C">
        <w:rPr>
          <w:rFonts w:ascii="Arial" w:hAnsi="Arial" w:cs="Arial"/>
          <w:sz w:val="18"/>
          <w:szCs w:val="18"/>
        </w:rPr>
        <w:t>Office advice should be followed.</w:t>
      </w:r>
      <w:r w:rsidRPr="00097D9C">
        <w:rPr>
          <w:rFonts w:ascii="Arial" w:hAnsi="Arial" w:cs="Arial"/>
          <w:b/>
          <w:sz w:val="18"/>
          <w:szCs w:val="18"/>
        </w:rPr>
        <w:t xml:space="preserve"> </w:t>
      </w:r>
    </w:p>
    <w:p w14:paraId="67DAD0E7" w14:textId="3EDE3D71" w:rsidR="008C2816" w:rsidRPr="00097D9C" w:rsidRDefault="008C2816" w:rsidP="008C281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97D9C">
        <w:rPr>
          <w:rFonts w:ascii="Arial" w:hAnsi="Arial" w:cs="Arial"/>
          <w:b/>
          <w:sz w:val="18"/>
          <w:szCs w:val="18"/>
        </w:rPr>
        <w:t>**</w:t>
      </w:r>
      <w:r w:rsidR="000B207E" w:rsidRPr="00097D9C">
        <w:rPr>
          <w:rFonts w:ascii="Arial" w:hAnsi="Arial" w:cs="Arial"/>
          <w:sz w:val="18"/>
          <w:szCs w:val="18"/>
        </w:rPr>
        <w:t>Visa and Immigration</w:t>
      </w:r>
      <w:r w:rsidRPr="00097D9C">
        <w:rPr>
          <w:rFonts w:ascii="Arial" w:hAnsi="Arial" w:cs="Arial"/>
          <w:sz w:val="18"/>
          <w:szCs w:val="18"/>
        </w:rPr>
        <w:t xml:space="preserve"> advice that</w:t>
      </w:r>
      <w:r w:rsidR="000B207E" w:rsidRPr="00097D9C">
        <w:rPr>
          <w:rFonts w:ascii="Arial" w:hAnsi="Arial" w:cs="Arial"/>
          <w:sz w:val="18"/>
          <w:szCs w:val="18"/>
        </w:rPr>
        <w:t xml:space="preserve"> an international</w:t>
      </w:r>
      <w:r w:rsidRPr="00097D9C">
        <w:rPr>
          <w:rFonts w:ascii="Arial" w:hAnsi="Arial" w:cs="Arial"/>
          <w:sz w:val="18"/>
          <w:szCs w:val="18"/>
        </w:rPr>
        <w:t xml:space="preserve"> student has the right to remain in the </w:t>
      </w:r>
      <w:r w:rsidR="00DC0E66">
        <w:rPr>
          <w:rFonts w:ascii="Arial" w:hAnsi="Arial" w:cs="Arial"/>
          <w:sz w:val="18"/>
          <w:szCs w:val="18"/>
        </w:rPr>
        <w:t>Malaysia</w:t>
      </w:r>
      <w:r w:rsidRPr="00097D9C">
        <w:rPr>
          <w:rFonts w:ascii="Arial" w:hAnsi="Arial" w:cs="Arial"/>
          <w:sz w:val="18"/>
          <w:szCs w:val="18"/>
        </w:rPr>
        <w:t xml:space="preserve"> does not mean that Academic Approval has been given.  Your request will be </w:t>
      </w:r>
      <w:proofErr w:type="gramStart"/>
      <w:r w:rsidRPr="00097D9C">
        <w:rPr>
          <w:rFonts w:ascii="Arial" w:hAnsi="Arial" w:cs="Arial"/>
          <w:sz w:val="18"/>
          <w:szCs w:val="18"/>
        </w:rPr>
        <w:t>processed</w:t>
      </w:r>
      <w:proofErr w:type="gramEnd"/>
      <w:r w:rsidRPr="00097D9C">
        <w:rPr>
          <w:rFonts w:ascii="Arial" w:hAnsi="Arial" w:cs="Arial"/>
          <w:sz w:val="18"/>
          <w:szCs w:val="18"/>
        </w:rPr>
        <w:t xml:space="preserve"> and you will be informed of the outcome in writing by Student </w:t>
      </w:r>
      <w:r w:rsidR="00DC0E66">
        <w:rPr>
          <w:rFonts w:ascii="Arial" w:hAnsi="Arial" w:cs="Arial"/>
          <w:sz w:val="18"/>
          <w:szCs w:val="18"/>
        </w:rPr>
        <w:t>Registry Office.</w:t>
      </w:r>
    </w:p>
    <w:p w14:paraId="508D20B5" w14:textId="77777777" w:rsidR="008C2816" w:rsidRPr="00097D9C" w:rsidRDefault="008C2816" w:rsidP="008C281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95"/>
        <w:tblW w:w="0" w:type="auto"/>
        <w:tblLayout w:type="fixed"/>
        <w:tblLook w:val="00A0" w:firstRow="1" w:lastRow="0" w:firstColumn="1" w:lastColumn="0" w:noHBand="0" w:noVBand="0"/>
      </w:tblPr>
      <w:tblGrid>
        <w:gridCol w:w="5256"/>
        <w:gridCol w:w="5410"/>
      </w:tblGrid>
      <w:tr w:rsidR="008C2816" w:rsidRPr="00097D9C" w14:paraId="5E2845E9" w14:textId="77777777" w:rsidTr="008C2816">
        <w:trPr>
          <w:trHeight w:val="20"/>
        </w:trPr>
        <w:tc>
          <w:tcPr>
            <w:tcW w:w="5256" w:type="dxa"/>
          </w:tcPr>
          <w:p w14:paraId="512CA415" w14:textId="77777777" w:rsidR="008C2816" w:rsidRPr="00097D9C" w:rsidRDefault="008C2816" w:rsidP="008C281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7D9C">
              <w:rPr>
                <w:rFonts w:ascii="Arial" w:hAnsi="Arial" w:cs="Arial"/>
                <w:b/>
                <w:sz w:val="18"/>
                <w:szCs w:val="18"/>
              </w:rPr>
              <w:t>Office use only</w:t>
            </w:r>
          </w:p>
        </w:tc>
        <w:tc>
          <w:tcPr>
            <w:tcW w:w="5410" w:type="dxa"/>
          </w:tcPr>
          <w:p w14:paraId="389F9BC9" w14:textId="77777777" w:rsidR="008C2816" w:rsidRPr="00097D9C" w:rsidRDefault="008C2816" w:rsidP="008C2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816" w:rsidRPr="00097D9C" w14:paraId="59AE5DA0" w14:textId="77777777" w:rsidTr="008C2816">
        <w:trPr>
          <w:trHeight w:val="149"/>
        </w:trPr>
        <w:tc>
          <w:tcPr>
            <w:tcW w:w="5256" w:type="dxa"/>
          </w:tcPr>
          <w:p w14:paraId="4A0ED7F5" w14:textId="77777777" w:rsidR="008C2816" w:rsidRPr="00097D9C" w:rsidRDefault="008C2816" w:rsidP="008C2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>Form complete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Check1"/>
            <w:r w:rsidRPr="00097D9C">
              <w:rPr>
                <w:rFonts w:ascii="Arial" w:eastAsia="MS Gothic" w:hAnsi="Arial" w:cs="Arial"/>
                <w:sz w:val="18"/>
                <w:szCs w:val="18"/>
                <w:shd w:val="pct15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D9C">
              <w:rPr>
                <w:rFonts w:ascii="Arial" w:eastAsia="MS Gothic" w:hAnsi="Arial" w:cs="Arial"/>
                <w:sz w:val="18"/>
                <w:szCs w:val="18"/>
                <w:shd w:val="pct15" w:color="auto" w:fill="FFFFFF"/>
              </w:rPr>
              <w:instrText xml:space="preserve"> FORMCHECKBOX </w:instrText>
            </w:r>
            <w:r w:rsidR="0039037D">
              <w:rPr>
                <w:rFonts w:ascii="Arial" w:eastAsia="MS Gothic" w:hAnsi="Arial" w:cs="Arial"/>
                <w:sz w:val="18"/>
                <w:szCs w:val="18"/>
                <w:shd w:val="pct15" w:color="auto" w:fill="FFFFFF"/>
              </w:rPr>
            </w:r>
            <w:r w:rsidR="0039037D">
              <w:rPr>
                <w:rFonts w:ascii="Arial" w:eastAsia="MS Gothic" w:hAnsi="Arial" w:cs="Arial"/>
                <w:sz w:val="18"/>
                <w:szCs w:val="18"/>
                <w:shd w:val="pct15" w:color="auto" w:fill="FFFFFF"/>
              </w:rPr>
              <w:fldChar w:fldCharType="separate"/>
            </w:r>
            <w:r w:rsidRPr="00097D9C">
              <w:rPr>
                <w:rFonts w:ascii="Arial" w:eastAsia="MS Gothic" w:hAnsi="Arial" w:cs="Arial"/>
                <w:sz w:val="18"/>
                <w:szCs w:val="18"/>
                <w:shd w:val="pct15" w:color="auto" w:fill="FFFFFF"/>
              </w:rPr>
              <w:fldChar w:fldCharType="end"/>
            </w:r>
            <w:bookmarkEnd w:id="0"/>
          </w:p>
        </w:tc>
        <w:tc>
          <w:tcPr>
            <w:tcW w:w="5410" w:type="dxa"/>
          </w:tcPr>
          <w:p w14:paraId="367FA374" w14:textId="77777777" w:rsidR="008C2816" w:rsidRPr="00097D9C" w:rsidRDefault="008C2816" w:rsidP="00097D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>Evidence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8C2816" w:rsidRPr="00097D9C" w14:paraId="3D5548B7" w14:textId="77777777" w:rsidTr="008C2816">
        <w:trPr>
          <w:trHeight w:val="183"/>
        </w:trPr>
        <w:tc>
          <w:tcPr>
            <w:tcW w:w="5256" w:type="dxa"/>
          </w:tcPr>
          <w:p w14:paraId="114A9DB7" w14:textId="77777777" w:rsidR="008C2816" w:rsidRPr="00097D9C" w:rsidRDefault="00423CCE" w:rsidP="008C2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</w:t>
            </w:r>
            <w:r w:rsidR="008C2816" w:rsidRPr="00097D9C">
              <w:rPr>
                <w:rFonts w:ascii="Arial" w:hAnsi="Arial" w:cs="Arial"/>
                <w:sz w:val="18"/>
                <w:szCs w:val="18"/>
              </w:rPr>
              <w:t xml:space="preserve"> updated</w:t>
            </w:r>
            <w:r w:rsidR="008C2816" w:rsidRPr="00097D9C">
              <w:rPr>
                <w:rFonts w:ascii="Arial" w:hAnsi="Arial" w:cs="Arial"/>
                <w:sz w:val="18"/>
                <w:szCs w:val="18"/>
              </w:rPr>
              <w:tab/>
            </w:r>
            <w:r w:rsidR="008C2816" w:rsidRPr="00097D9C">
              <w:rPr>
                <w:rFonts w:ascii="Arial" w:hAnsi="Arial" w:cs="Arial"/>
                <w:sz w:val="18"/>
                <w:szCs w:val="18"/>
              </w:rPr>
              <w:tab/>
            </w:r>
            <w:r w:rsidR="008C2816" w:rsidRPr="00097D9C">
              <w:rPr>
                <w:rFonts w:ascii="Arial" w:hAnsi="Arial" w:cs="Arial"/>
                <w:sz w:val="18"/>
                <w:szCs w:val="18"/>
              </w:rPr>
              <w:tab/>
            </w:r>
            <w:r w:rsidR="008C2816" w:rsidRPr="00097D9C">
              <w:rPr>
                <w:rFonts w:ascii="Arial" w:hAnsi="Arial" w:cs="Arial"/>
                <w:sz w:val="18"/>
                <w:szCs w:val="18"/>
              </w:rPr>
              <w:tab/>
            </w:r>
            <w:r w:rsidR="008C2816" w:rsidRPr="00097D9C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816" w:rsidRPr="00097D9C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="008C2816" w:rsidRPr="00097D9C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10" w:type="dxa"/>
          </w:tcPr>
          <w:p w14:paraId="7691401B" w14:textId="77777777" w:rsidR="008C2816" w:rsidRPr="00097D9C" w:rsidRDefault="008C2816" w:rsidP="008C2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>Signed by Supervisor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8C2816" w:rsidRPr="00097D9C" w14:paraId="53DBB0A0" w14:textId="77777777" w:rsidTr="008C2816">
        <w:trPr>
          <w:trHeight w:val="20"/>
        </w:trPr>
        <w:tc>
          <w:tcPr>
            <w:tcW w:w="5256" w:type="dxa"/>
          </w:tcPr>
          <w:p w14:paraId="0BD36688" w14:textId="77777777" w:rsidR="008C2816" w:rsidRPr="00097D9C" w:rsidRDefault="008C2816" w:rsidP="008C2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>Notified student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10" w:type="dxa"/>
          </w:tcPr>
          <w:p w14:paraId="48111EE9" w14:textId="77777777" w:rsidR="008C2816" w:rsidRPr="00097D9C" w:rsidRDefault="008C2816" w:rsidP="008C2816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 xml:space="preserve">Signed by </w:t>
            </w:r>
            <w:proofErr w:type="spellStart"/>
            <w:r w:rsidRPr="00097D9C">
              <w:rPr>
                <w:rFonts w:ascii="Arial" w:hAnsi="Arial" w:cs="Arial"/>
                <w:sz w:val="18"/>
                <w:szCs w:val="18"/>
              </w:rPr>
              <w:t>HoS</w:t>
            </w:r>
            <w:proofErr w:type="spellEnd"/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  <w:t xml:space="preserve">   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8C2816" w:rsidRPr="00097D9C" w14:paraId="794E20A5" w14:textId="77777777" w:rsidTr="008C2816">
        <w:trPr>
          <w:trHeight w:val="20"/>
        </w:trPr>
        <w:tc>
          <w:tcPr>
            <w:tcW w:w="5256" w:type="dxa"/>
          </w:tcPr>
          <w:p w14:paraId="2E13DE1E" w14:textId="77777777" w:rsidR="008C2816" w:rsidRPr="00097D9C" w:rsidRDefault="008C2816" w:rsidP="008C2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>Notified other departments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="00097D9C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097D9C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10" w:type="dxa"/>
          </w:tcPr>
          <w:p w14:paraId="4B3CDF44" w14:textId="77777777" w:rsidR="008C2816" w:rsidRPr="00097D9C" w:rsidRDefault="000B207E" w:rsidP="000B20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>Visa and Immigration Advice (international</w:t>
            </w:r>
            <w:r w:rsidR="008C2816" w:rsidRPr="00097D9C">
              <w:rPr>
                <w:rFonts w:ascii="Arial" w:hAnsi="Arial" w:cs="Arial"/>
                <w:sz w:val="18"/>
                <w:szCs w:val="18"/>
              </w:rPr>
              <w:t xml:space="preserve"> only)</w:t>
            </w:r>
            <w:r w:rsidR="008C2816" w:rsidRPr="00097D9C">
              <w:rPr>
                <w:rFonts w:ascii="Arial" w:hAnsi="Arial" w:cs="Arial"/>
                <w:sz w:val="18"/>
                <w:szCs w:val="18"/>
              </w:rPr>
              <w:tab/>
            </w:r>
            <w:r w:rsidR="008C2816" w:rsidRPr="00097D9C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816" w:rsidRPr="00097D9C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</w:r>
            <w:r w:rsidR="0039037D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="008C2816" w:rsidRPr="00097D9C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8C2816" w:rsidRPr="00097D9C" w14:paraId="25DFDAE5" w14:textId="77777777" w:rsidTr="008C2816">
        <w:trPr>
          <w:trHeight w:val="20"/>
        </w:trPr>
        <w:tc>
          <w:tcPr>
            <w:tcW w:w="5256" w:type="dxa"/>
          </w:tcPr>
          <w:p w14:paraId="45475E31" w14:textId="77777777" w:rsidR="008C2816" w:rsidRPr="00097D9C" w:rsidRDefault="008C2816" w:rsidP="008C2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>Duration of previous extensions</w:t>
            </w:r>
            <w:proofErr w:type="gramStart"/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Style w:val="PlaceholderText"/>
                <w:rFonts w:ascii="Arial" w:hAnsi="Arial" w:cs="Arial"/>
                <w:sz w:val="18"/>
                <w:szCs w:val="18"/>
              </w:rPr>
              <w:t xml:space="preserve">  _</w:t>
            </w:r>
            <w:proofErr w:type="gramEnd"/>
            <w:r w:rsidRPr="00097D9C">
              <w:rPr>
                <w:rStyle w:val="PlaceholderText"/>
                <w:rFonts w:ascii="Arial" w:hAnsi="Arial" w:cs="Arial"/>
                <w:sz w:val="18"/>
                <w:szCs w:val="18"/>
              </w:rPr>
              <w:t>_______________</w:t>
            </w:r>
          </w:p>
        </w:tc>
        <w:tc>
          <w:tcPr>
            <w:tcW w:w="5410" w:type="dxa"/>
          </w:tcPr>
          <w:p w14:paraId="5DF54834" w14:textId="77777777" w:rsidR="008C2816" w:rsidRPr="00097D9C" w:rsidRDefault="008C2816" w:rsidP="008C2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 xml:space="preserve">Approved by: 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Fonts w:ascii="Arial" w:hAnsi="Arial" w:cs="Arial"/>
                <w:sz w:val="18"/>
                <w:szCs w:val="18"/>
              </w:rPr>
              <w:softHyphen/>
              <w:t>________________________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</w:r>
            <w:r w:rsidRPr="00097D9C">
              <w:rPr>
                <w:rStyle w:val="PlaceholderText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2816" w:rsidRPr="00097D9C" w14:paraId="5CF68993" w14:textId="77777777" w:rsidTr="008C2816">
        <w:trPr>
          <w:trHeight w:val="20"/>
        </w:trPr>
        <w:tc>
          <w:tcPr>
            <w:tcW w:w="5256" w:type="dxa"/>
          </w:tcPr>
          <w:p w14:paraId="17DD3B2A" w14:textId="6864DA9F" w:rsidR="008C2816" w:rsidRPr="00097D9C" w:rsidRDefault="008C2816" w:rsidP="008C2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>Total duration of extension: ___________________</w:t>
            </w:r>
            <w:r w:rsidRPr="00097D9C">
              <w:rPr>
                <w:rStyle w:val="PlaceholderText"/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Style w:val="PlaceholderText"/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Style w:val="PlaceholderText"/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Style w:val="PlaceholderText"/>
                <w:rFonts w:ascii="Arial" w:hAnsi="Arial" w:cs="Arial"/>
                <w:sz w:val="18"/>
                <w:szCs w:val="18"/>
              </w:rPr>
              <w:softHyphen/>
            </w:r>
            <w:r w:rsidRPr="00097D9C">
              <w:rPr>
                <w:rStyle w:val="PlaceholderText"/>
                <w:rFonts w:ascii="Arial" w:hAnsi="Arial" w:cs="Arial"/>
                <w:sz w:val="18"/>
                <w:szCs w:val="18"/>
              </w:rPr>
              <w:softHyphen/>
            </w:r>
            <w:r w:rsidR="002451BE">
              <w:rPr>
                <w:rStyle w:val="PlaceholderText"/>
                <w:rFonts w:ascii="Arial" w:hAnsi="Arial" w:cs="Arial"/>
                <w:sz w:val="18"/>
                <w:szCs w:val="18"/>
              </w:rPr>
              <w:t>_____</w:t>
            </w:r>
          </w:p>
        </w:tc>
        <w:tc>
          <w:tcPr>
            <w:tcW w:w="5410" w:type="dxa"/>
          </w:tcPr>
          <w:p w14:paraId="1D338809" w14:textId="509B0D28" w:rsidR="008C2816" w:rsidRPr="00097D9C" w:rsidRDefault="008C2816" w:rsidP="008C2816">
            <w:pPr>
              <w:rPr>
                <w:rFonts w:ascii="Arial" w:hAnsi="Arial" w:cs="Arial"/>
                <w:sz w:val="18"/>
                <w:szCs w:val="18"/>
              </w:rPr>
            </w:pPr>
            <w:r w:rsidRPr="00097D9C">
              <w:rPr>
                <w:rFonts w:ascii="Arial" w:hAnsi="Arial" w:cs="Arial"/>
                <w:sz w:val="18"/>
                <w:szCs w:val="18"/>
              </w:rPr>
              <w:t>Date:</w:t>
            </w:r>
            <w:r w:rsidRPr="00097D9C">
              <w:rPr>
                <w:rFonts w:ascii="Arial" w:hAnsi="Arial" w:cs="Arial"/>
                <w:sz w:val="18"/>
                <w:szCs w:val="18"/>
              </w:rPr>
              <w:tab/>
              <w:t>________________________</w:t>
            </w:r>
            <w:r w:rsidR="002451BE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</w:tbl>
    <w:p w14:paraId="7908B11A" w14:textId="77777777" w:rsidR="008C2816" w:rsidRDefault="008C2816" w:rsidP="002451BE">
      <w:pPr>
        <w:spacing w:after="0" w:line="240" w:lineRule="auto"/>
      </w:pPr>
    </w:p>
    <w:sectPr w:rsidR="008C2816" w:rsidSect="002451BE">
      <w:footerReference w:type="default" r:id="rId17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D615" w14:textId="77777777" w:rsidR="0039037D" w:rsidRDefault="0039037D" w:rsidP="00770838">
      <w:pPr>
        <w:spacing w:after="0" w:line="240" w:lineRule="auto"/>
      </w:pPr>
      <w:r>
        <w:separator/>
      </w:r>
    </w:p>
  </w:endnote>
  <w:endnote w:type="continuationSeparator" w:id="0">
    <w:p w14:paraId="6C4911CB" w14:textId="77777777" w:rsidR="0039037D" w:rsidRDefault="0039037D" w:rsidP="0077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9A7" w14:textId="7903314B" w:rsidR="002451BE" w:rsidRDefault="002451BE">
    <w:pPr>
      <w:pStyle w:val="Footer"/>
    </w:pPr>
    <w:r>
      <w:rPr>
        <w:rFonts w:ascii="Arial" w:hAnsi="Arial"/>
        <w:color w:val="404040"/>
        <w:sz w:val="16"/>
        <w:szCs w:val="16"/>
        <w:lang w:val="en-US"/>
      </w:rPr>
      <w:t>UNM Extension to Thesis Pending f</w:t>
    </w:r>
    <w:r w:rsidRPr="00575E07">
      <w:rPr>
        <w:rFonts w:ascii="Arial" w:hAnsi="Arial"/>
        <w:color w:val="404040"/>
        <w:sz w:val="16"/>
        <w:szCs w:val="16"/>
        <w:lang w:val="en-US"/>
      </w:rPr>
      <w:t>orm</w:t>
    </w:r>
    <w:r>
      <w:rPr>
        <w:rFonts w:ascii="Arial" w:hAnsi="Arial"/>
        <w:color w:val="404040"/>
        <w:sz w:val="16"/>
        <w:szCs w:val="16"/>
        <w:lang w:val="en-US"/>
      </w:rPr>
      <w:t xml:space="preserve"> PGR. Version/Update: </w:t>
    </w:r>
    <w:r w:rsidR="00DC0E66">
      <w:rPr>
        <w:rFonts w:ascii="Arial" w:hAnsi="Arial"/>
        <w:color w:val="404040"/>
        <w:sz w:val="16"/>
        <w:szCs w:val="16"/>
        <w:lang w:val="en-US"/>
      </w:rPr>
      <w:t>v3/September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CFC6" w14:textId="77777777" w:rsidR="0039037D" w:rsidRDefault="0039037D" w:rsidP="00770838">
      <w:pPr>
        <w:spacing w:after="0" w:line="240" w:lineRule="auto"/>
      </w:pPr>
      <w:r>
        <w:separator/>
      </w:r>
    </w:p>
  </w:footnote>
  <w:footnote w:type="continuationSeparator" w:id="0">
    <w:p w14:paraId="6CE0727C" w14:textId="77777777" w:rsidR="0039037D" w:rsidRDefault="0039037D" w:rsidP="00770838">
      <w:pPr>
        <w:spacing w:after="0" w:line="240" w:lineRule="auto"/>
      </w:pPr>
      <w:r>
        <w:continuationSeparator/>
      </w:r>
    </w:p>
  </w:footnote>
  <w:footnote w:id="1">
    <w:p w14:paraId="2DB87668" w14:textId="77777777" w:rsidR="00770838" w:rsidRDefault="00770838">
      <w:pPr>
        <w:pStyle w:val="FootnoteText"/>
      </w:pPr>
      <w:r>
        <w:rPr>
          <w:rStyle w:val="FootnoteReference"/>
        </w:rPr>
        <w:footnoteRef/>
      </w:r>
      <w:r w:rsidRPr="00770838">
        <w:rPr>
          <w:sz w:val="18"/>
          <w:szCs w:val="22"/>
        </w:rPr>
        <w:t xml:space="preserve"> </w:t>
      </w:r>
      <w:r w:rsidRPr="00770838">
        <w:rPr>
          <w:sz w:val="14"/>
          <w:szCs w:val="22"/>
        </w:rPr>
        <w:t xml:space="preserve">If not it is recommended that you do so to ensure that appropriate support is put in place: </w:t>
      </w:r>
      <w:hyperlink r:id="rId1" w:history="1">
        <w:r w:rsidRPr="00770838">
          <w:rPr>
            <w:rStyle w:val="Hyperlink"/>
            <w:sz w:val="16"/>
          </w:rPr>
          <w:t>http://www.nottingham.ac.uk/studentservices/supportforyourstudies/index.aspx</w:t>
        </w:r>
      </w:hyperlink>
      <w:r w:rsidR="00A45413">
        <w:rPr>
          <w:rStyle w:val="Hyperlink"/>
          <w:sz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D1CD5"/>
    <w:multiLevelType w:val="hybridMultilevel"/>
    <w:tmpl w:val="780CC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66"/>
    <w:rsid w:val="00015C39"/>
    <w:rsid w:val="00076B30"/>
    <w:rsid w:val="00097D9C"/>
    <w:rsid w:val="000B207E"/>
    <w:rsid w:val="000F01FA"/>
    <w:rsid w:val="002451BE"/>
    <w:rsid w:val="002F078D"/>
    <w:rsid w:val="003021A7"/>
    <w:rsid w:val="00311363"/>
    <w:rsid w:val="0039037D"/>
    <w:rsid w:val="00423CCE"/>
    <w:rsid w:val="00443A0B"/>
    <w:rsid w:val="0061196B"/>
    <w:rsid w:val="00614355"/>
    <w:rsid w:val="00620F7E"/>
    <w:rsid w:val="00630DF1"/>
    <w:rsid w:val="00770838"/>
    <w:rsid w:val="00836BC8"/>
    <w:rsid w:val="008A3BFF"/>
    <w:rsid w:val="008C2816"/>
    <w:rsid w:val="009B26D9"/>
    <w:rsid w:val="00A45413"/>
    <w:rsid w:val="00A74B03"/>
    <w:rsid w:val="00B11DDF"/>
    <w:rsid w:val="00B54117"/>
    <w:rsid w:val="00B54512"/>
    <w:rsid w:val="00B92997"/>
    <w:rsid w:val="00BE0E66"/>
    <w:rsid w:val="00BF1563"/>
    <w:rsid w:val="00CD6D0E"/>
    <w:rsid w:val="00CF67FA"/>
    <w:rsid w:val="00D70B2B"/>
    <w:rsid w:val="00DC0E66"/>
    <w:rsid w:val="00EB36A4"/>
    <w:rsid w:val="00F81392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E881"/>
  <w15:docId w15:val="{DD87234D-2707-4887-9AAA-AACC5F5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E66"/>
    <w:rPr>
      <w:rFonts w:ascii="Verdana" w:eastAsia="Microsoft YaHei" w:hAnsi="Verdana" w:cs="Times New Roman"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E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66"/>
    <w:rPr>
      <w:rFonts w:ascii="Tahoma" w:eastAsia="Microsoft YaHei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BE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36BC8"/>
    <w:pPr>
      <w:spacing w:after="0" w:line="240" w:lineRule="auto"/>
      <w:jc w:val="both"/>
    </w:pPr>
    <w:rPr>
      <w:rFonts w:eastAsia="Times New Roman"/>
      <w:sz w:val="1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836BC8"/>
    <w:rPr>
      <w:rFonts w:ascii="Verdana" w:eastAsia="Times New Roman" w:hAnsi="Verdana" w:cs="Times New Roman"/>
      <w:sz w:val="18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83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838"/>
    <w:rPr>
      <w:rFonts w:ascii="Verdana" w:eastAsia="Microsoft YaHei" w:hAnsi="Verdana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7083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C281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021A7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30DF1"/>
    <w:pPr>
      <w:spacing w:after="0" w:line="240" w:lineRule="auto"/>
    </w:pPr>
    <w:rPr>
      <w:rFonts w:ascii="Calibri" w:eastAsiaTheme="minorEastAsia" w:hAnsi="Calibri" w:cs="Calibri"/>
      <w:sz w:val="22"/>
      <w:lang w:val="en-MY"/>
    </w:rPr>
  </w:style>
  <w:style w:type="paragraph" w:styleId="Header">
    <w:name w:val="header"/>
    <w:basedOn w:val="Normal"/>
    <w:link w:val="HeaderChar"/>
    <w:uiPriority w:val="99"/>
    <w:unhideWhenUsed/>
    <w:rsid w:val="00245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BE"/>
    <w:rPr>
      <w:rFonts w:ascii="Verdana" w:eastAsia="Microsoft YaHei" w:hAnsi="Verdana" w:cs="Times New Roman"/>
      <w:sz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45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1BE"/>
    <w:rPr>
      <w:rFonts w:ascii="Verdana" w:eastAsia="Microsoft YaHei" w:hAnsi="Verdana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ttingham.edu.my/Study/Offer-holders/Paying-your-fees/Malaysian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ttingham.ac.uk/academicservices/qualitymanual/researchdegreeprogrammes/the-thesis-pending-period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ottingham.ac.uk/academicservices/qualitymanual/researchdegreeprogrammes/the-thesis-pending-period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ottingham.ac.uk/studentservices/contact-us/locations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ttingham.edu.my/Study/Offer-holders/Paying-your-fees/International-students.asp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ttingham.ac.uk/studentservices/supportforyourstudie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B3E3A817D434987FD8FC868A6FFAF" ma:contentTypeVersion="13" ma:contentTypeDescription="Create a new document." ma:contentTypeScope="" ma:versionID="6fe25e9edf99caa080a662f74cf564a9">
  <xsd:schema xmlns:xsd="http://www.w3.org/2001/XMLSchema" xmlns:xs="http://www.w3.org/2001/XMLSchema" xmlns:p="http://schemas.microsoft.com/office/2006/metadata/properties" xmlns:ns2="a16e9732-fe6f-40cd-b1ac-3bf0957c4238" xmlns:ns3="39f1d80a-71d6-424f-9089-1fa7d60d2191" targetNamespace="http://schemas.microsoft.com/office/2006/metadata/properties" ma:root="true" ma:fieldsID="723e7a3d0fad18ec0df23c26d57871ee" ns2:_="" ns3:_="">
    <xsd:import namespace="a16e9732-fe6f-40cd-b1ac-3bf0957c4238"/>
    <xsd:import namespace="39f1d80a-71d6-424f-9089-1fa7d60d2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e9732-fe6f-40cd-b1ac-3bf0957c4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1d80a-71d6-424f-9089-1fa7d60d2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16e9732-fe6f-40cd-b1ac-3bf0957c4238" xsi:nil="true"/>
  </documentManagement>
</p:properties>
</file>

<file path=customXml/itemProps1.xml><?xml version="1.0" encoding="utf-8"?>
<ds:datastoreItem xmlns:ds="http://schemas.openxmlformats.org/officeDocument/2006/customXml" ds:itemID="{FE04F8D4-F436-4DCC-BA55-BF5A33353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1AABC-429C-4F46-AAA2-D3A9C2D9B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e9732-fe6f-40cd-b1ac-3bf0957c4238"/>
    <ds:schemaRef ds:uri="39f1d80a-71d6-424f-9089-1fa7d60d2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9A5F4F-1A21-4EC9-859F-BF91DF58C7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E6452-3448-4655-BBC7-A392F13FBB55}">
  <ds:schemaRefs>
    <ds:schemaRef ds:uri="http://schemas.microsoft.com/office/2006/metadata/properties"/>
    <ds:schemaRef ds:uri="http://schemas.microsoft.com/office/infopath/2007/PartnerControls"/>
    <ds:schemaRef ds:uri="a16e9732-fe6f-40cd-b1ac-3bf0957c42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Phillimore Luke</dc:creator>
  <cp:lastModifiedBy>JENNY LIAN THAI WONG</cp:lastModifiedBy>
  <cp:revision>2</cp:revision>
  <dcterms:created xsi:type="dcterms:W3CDTF">2022-09-09T06:20:00Z</dcterms:created>
  <dcterms:modified xsi:type="dcterms:W3CDTF">2022-09-09T06:20:00Z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0x010100815B3E3A817D434987FD8FC868A6FFAF</vt:lpwstr>
  </property>
</Properties>
</file>