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F620" w14:textId="77777777" w:rsidR="001B48C6" w:rsidRPr="00736E67" w:rsidRDefault="001B48C6">
      <w:pPr>
        <w:rPr>
          <w:rFonts w:ascii="Roboto" w:hAnsi="Roboto"/>
        </w:rPr>
      </w:pPr>
    </w:p>
    <w:p w14:paraId="57A031EE" w14:textId="6CD7E06D" w:rsidR="00736E67" w:rsidRPr="00BE7281" w:rsidRDefault="00736E67" w:rsidP="00736E67">
      <w:pPr>
        <w:shd w:val="clear" w:color="auto" w:fill="10253A"/>
        <w:jc w:val="center"/>
        <w:rPr>
          <w:rFonts w:ascii="Roboto" w:hAnsi="Roboto"/>
          <w:b/>
          <w:bCs/>
          <w:sz w:val="28"/>
          <w:szCs w:val="28"/>
        </w:rPr>
      </w:pPr>
      <w:r w:rsidRPr="00BE7281">
        <w:rPr>
          <w:rFonts w:ascii="Roboto" w:hAnsi="Roboto"/>
          <w:b/>
          <w:bCs/>
          <w:sz w:val="28"/>
          <w:szCs w:val="28"/>
        </w:rPr>
        <w:t xml:space="preserve">POEM </w:t>
      </w:r>
      <w:r w:rsidR="00AE60CC">
        <w:rPr>
          <w:rFonts w:ascii="Roboto" w:hAnsi="Roboto"/>
          <w:b/>
          <w:bCs/>
          <w:sz w:val="28"/>
          <w:szCs w:val="28"/>
        </w:rPr>
        <w:t>–</w:t>
      </w:r>
      <w:r w:rsidRPr="00BE7281">
        <w:rPr>
          <w:rFonts w:ascii="Roboto" w:hAnsi="Roboto"/>
          <w:b/>
          <w:bCs/>
          <w:sz w:val="28"/>
          <w:szCs w:val="28"/>
        </w:rPr>
        <w:t xml:space="preserve"> </w:t>
      </w:r>
      <w:r w:rsidR="00AE60CC">
        <w:rPr>
          <w:rFonts w:ascii="Roboto" w:hAnsi="Roboto"/>
          <w:b/>
          <w:bCs/>
          <w:sz w:val="28"/>
          <w:szCs w:val="28"/>
        </w:rPr>
        <w:t>caregiver-reported</w:t>
      </w:r>
      <w:r w:rsidRPr="00BE7281">
        <w:rPr>
          <w:rFonts w:ascii="Roboto" w:hAnsi="Roboto"/>
          <w:b/>
          <w:bCs/>
          <w:sz w:val="28"/>
          <w:szCs w:val="28"/>
        </w:rPr>
        <w:t xml:space="preserve"> - English (UK)</w:t>
      </w:r>
    </w:p>
    <w:p w14:paraId="7680C3AF" w14:textId="1631F3D3" w:rsidR="00736E67" w:rsidRPr="00736E67" w:rsidRDefault="005E1DC3" w:rsidP="00736E67">
      <w:pPr>
        <w:pBdr>
          <w:bottom w:val="single" w:sz="6" w:space="1" w:color="auto"/>
        </w:pBdr>
        <w:rPr>
          <w:rFonts w:ascii="Roboto" w:hAnsi="Roboto"/>
          <w:color w:val="10253A"/>
        </w:rPr>
      </w:pPr>
      <w:r w:rsidRPr="005E1DC3">
        <w:rPr>
          <w:rFonts w:ascii="Roboto" w:hAnsi="Roboto"/>
          <w:b/>
          <w:bCs/>
          <w:color w:val="10253A"/>
        </w:rPr>
        <w:t xml:space="preserve">Please </w:t>
      </w:r>
      <w:r w:rsidR="00994B39">
        <w:rPr>
          <w:rFonts w:ascii="Roboto" w:hAnsi="Roboto"/>
          <w:b/>
          <w:bCs/>
          <w:color w:val="10253A"/>
        </w:rPr>
        <w:t>select</w:t>
      </w:r>
      <w:r w:rsidRPr="005E1DC3">
        <w:rPr>
          <w:rFonts w:ascii="Roboto" w:hAnsi="Roboto"/>
          <w:b/>
          <w:bCs/>
          <w:color w:val="10253A"/>
        </w:rPr>
        <w:t xml:space="preserve"> one response for each of the seven questions below about your child’s eczema. If your child is old enough to understand the questions then please fill in the questionnaire together. Please leave blank any questions you feel unable to answer.</w:t>
      </w:r>
      <w:r w:rsidR="00736E67" w:rsidRPr="00736E67">
        <w:rPr>
          <w:rFonts w:ascii="Roboto" w:hAnsi="Roboto"/>
          <w:color w:val="10253A"/>
        </w:rPr>
        <w:br/>
      </w:r>
    </w:p>
    <w:p w14:paraId="05EA04D3" w14:textId="361F3337" w:rsidR="00736E67" w:rsidRPr="00736E67" w:rsidRDefault="00736E67" w:rsidP="002F2377">
      <w:pPr>
        <w:spacing w:after="120" w:line="240" w:lineRule="auto"/>
        <w:rPr>
          <w:rFonts w:ascii="Roboto" w:hAnsi="Roboto"/>
          <w:color w:val="10253A"/>
        </w:rPr>
      </w:pPr>
      <w:r w:rsidRPr="00736E67">
        <w:rPr>
          <w:rFonts w:ascii="Roboto" w:hAnsi="Roboto"/>
          <w:color w:val="10253A"/>
        </w:rPr>
        <w:t>1. Over the last week, on how many days has your</w:t>
      </w:r>
      <w:r w:rsidR="002F2377">
        <w:rPr>
          <w:rFonts w:ascii="Roboto" w:hAnsi="Roboto"/>
          <w:color w:val="10253A"/>
        </w:rPr>
        <w:t xml:space="preserve"> child’s</w:t>
      </w:r>
      <w:r w:rsidRPr="00736E67">
        <w:rPr>
          <w:rFonts w:ascii="Roboto" w:hAnsi="Roboto"/>
          <w:color w:val="10253A"/>
        </w:rPr>
        <w:t xml:space="preserve"> skin been</w:t>
      </w:r>
      <w:r w:rsidRPr="00736E67">
        <w:rPr>
          <w:rFonts w:ascii="Roboto" w:hAnsi="Roboto"/>
          <w:b/>
          <w:bCs/>
          <w:color w:val="10253A"/>
        </w:rPr>
        <w:t xml:space="preserve"> itchy</w:t>
      </w:r>
      <w:r w:rsidRPr="00736E67">
        <w:rPr>
          <w:rFonts w:ascii="Roboto" w:hAnsi="Roboto"/>
          <w:color w:val="10253A"/>
        </w:rPr>
        <w:t xml:space="preserve"> because of the eczema?  </w:t>
      </w:r>
    </w:p>
    <w:p w14:paraId="7672B5DA" w14:textId="77777777"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7C2B1DC8" w14:textId="77777777" w:rsidR="00736E67" w:rsidRPr="00736E67" w:rsidRDefault="00736E67" w:rsidP="002F2377">
      <w:pPr>
        <w:spacing w:after="120" w:line="240" w:lineRule="auto"/>
        <w:rPr>
          <w:rFonts w:ascii="Roboto" w:hAnsi="Roboto"/>
          <w:color w:val="10253A"/>
        </w:rPr>
      </w:pPr>
    </w:p>
    <w:p w14:paraId="1D2280BD" w14:textId="70B53894"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2. Over the last week, on how many nights has </w:t>
      </w:r>
      <w:r w:rsidR="002F2377" w:rsidRPr="00736E67">
        <w:rPr>
          <w:rFonts w:ascii="Roboto" w:hAnsi="Roboto"/>
          <w:color w:val="10253A"/>
        </w:rPr>
        <w:t>your</w:t>
      </w:r>
      <w:r w:rsidR="002F2377">
        <w:rPr>
          <w:rFonts w:ascii="Roboto" w:hAnsi="Roboto"/>
          <w:color w:val="10253A"/>
        </w:rPr>
        <w:t xml:space="preserve"> child’s</w:t>
      </w:r>
      <w:r w:rsidRPr="00736E67">
        <w:rPr>
          <w:rFonts w:ascii="Roboto" w:hAnsi="Roboto"/>
          <w:color w:val="10253A"/>
        </w:rPr>
        <w:t xml:space="preserve"> </w:t>
      </w:r>
      <w:r w:rsidRPr="00736E67">
        <w:rPr>
          <w:rFonts w:ascii="Roboto" w:hAnsi="Roboto"/>
          <w:b/>
          <w:bCs/>
          <w:color w:val="10253A"/>
        </w:rPr>
        <w:t>sleep</w:t>
      </w:r>
      <w:r w:rsidRPr="00736E67">
        <w:rPr>
          <w:rFonts w:ascii="Roboto" w:hAnsi="Roboto"/>
          <w:color w:val="10253A"/>
        </w:rPr>
        <w:t xml:space="preserve"> been disturbed because of the eczema?  </w:t>
      </w:r>
    </w:p>
    <w:p w14:paraId="68CFBA3F" w14:textId="77777777"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0428F1DC" w14:textId="77777777" w:rsidR="00736E67" w:rsidRPr="00736E67" w:rsidRDefault="00736E67" w:rsidP="002F2377">
      <w:pPr>
        <w:spacing w:after="120" w:line="240" w:lineRule="auto"/>
        <w:rPr>
          <w:rFonts w:ascii="Roboto" w:hAnsi="Roboto"/>
          <w:color w:val="10253A"/>
        </w:rPr>
      </w:pPr>
    </w:p>
    <w:p w14:paraId="0F35D215" w14:textId="3A62E5C8" w:rsidR="00736E67" w:rsidRPr="00736E67" w:rsidRDefault="00736E67" w:rsidP="002F2377">
      <w:pPr>
        <w:spacing w:after="120" w:line="240" w:lineRule="auto"/>
        <w:rPr>
          <w:rFonts w:ascii="Roboto" w:hAnsi="Roboto"/>
          <w:color w:val="10253A"/>
        </w:rPr>
      </w:pPr>
      <w:r w:rsidRPr="00736E67">
        <w:rPr>
          <w:rFonts w:ascii="Roboto" w:hAnsi="Roboto"/>
          <w:color w:val="10253A"/>
        </w:rPr>
        <w:t>3. Over the last week, on how many days has</w:t>
      </w:r>
      <w:r w:rsidR="002F2377" w:rsidRPr="002F2377">
        <w:rPr>
          <w:rFonts w:ascii="Roboto" w:hAnsi="Roboto"/>
          <w:color w:val="10253A"/>
        </w:rPr>
        <w:t xml:space="preserve"> </w:t>
      </w:r>
      <w:r w:rsidR="002F2377" w:rsidRPr="00736E67">
        <w:rPr>
          <w:rFonts w:ascii="Roboto" w:hAnsi="Roboto"/>
          <w:color w:val="10253A"/>
        </w:rPr>
        <w:t>your</w:t>
      </w:r>
      <w:r w:rsidR="002F2377">
        <w:rPr>
          <w:rFonts w:ascii="Roboto" w:hAnsi="Roboto"/>
          <w:color w:val="10253A"/>
        </w:rPr>
        <w:t xml:space="preserve"> child’s</w:t>
      </w:r>
      <w:r w:rsidR="002F2377" w:rsidRPr="00736E67">
        <w:rPr>
          <w:rFonts w:ascii="Roboto" w:hAnsi="Roboto"/>
          <w:color w:val="10253A"/>
        </w:rPr>
        <w:t xml:space="preserve"> </w:t>
      </w:r>
      <w:r w:rsidRPr="00736E67">
        <w:rPr>
          <w:rFonts w:ascii="Roboto" w:hAnsi="Roboto"/>
          <w:color w:val="10253A"/>
        </w:rPr>
        <w:t xml:space="preserve">skin been </w:t>
      </w:r>
      <w:r w:rsidRPr="00736E67">
        <w:rPr>
          <w:rFonts w:ascii="Roboto" w:hAnsi="Roboto"/>
          <w:b/>
          <w:bCs/>
          <w:color w:val="10253A"/>
        </w:rPr>
        <w:t>bleeding</w:t>
      </w:r>
      <w:r w:rsidRPr="00736E67">
        <w:rPr>
          <w:rFonts w:ascii="Roboto" w:hAnsi="Roboto"/>
          <w:color w:val="10253A"/>
        </w:rPr>
        <w:t xml:space="preserve"> because of the eczema?  </w:t>
      </w:r>
    </w:p>
    <w:p w14:paraId="27EC969C" w14:textId="77777777"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40A561F8" w14:textId="77777777" w:rsidR="00736E67" w:rsidRPr="00736E67" w:rsidRDefault="00736E67" w:rsidP="002F2377">
      <w:pPr>
        <w:spacing w:after="120" w:line="240" w:lineRule="auto"/>
        <w:rPr>
          <w:rFonts w:ascii="Roboto" w:hAnsi="Roboto"/>
          <w:color w:val="10253A"/>
        </w:rPr>
      </w:pPr>
    </w:p>
    <w:p w14:paraId="23AC2AFB" w14:textId="43F4F76E" w:rsidR="00736E67" w:rsidRPr="00736E67" w:rsidRDefault="00736E67" w:rsidP="002F2377">
      <w:pPr>
        <w:spacing w:after="120" w:line="240" w:lineRule="auto"/>
        <w:rPr>
          <w:rFonts w:ascii="Roboto" w:hAnsi="Roboto"/>
          <w:color w:val="10253A"/>
        </w:rPr>
      </w:pPr>
      <w:r w:rsidRPr="00736E67">
        <w:rPr>
          <w:rFonts w:ascii="Roboto" w:hAnsi="Roboto"/>
          <w:color w:val="10253A"/>
        </w:rPr>
        <w:t>4. Over the last week, on how many days has</w:t>
      </w:r>
      <w:r w:rsidR="002F2377" w:rsidRPr="002F2377">
        <w:rPr>
          <w:rFonts w:ascii="Roboto" w:hAnsi="Roboto"/>
          <w:color w:val="10253A"/>
        </w:rPr>
        <w:t xml:space="preserve"> </w:t>
      </w:r>
      <w:r w:rsidR="002F2377" w:rsidRPr="00736E67">
        <w:rPr>
          <w:rFonts w:ascii="Roboto" w:hAnsi="Roboto"/>
          <w:color w:val="10253A"/>
        </w:rPr>
        <w:t>your</w:t>
      </w:r>
      <w:r w:rsidR="002F2377">
        <w:rPr>
          <w:rFonts w:ascii="Roboto" w:hAnsi="Roboto"/>
          <w:color w:val="10253A"/>
        </w:rPr>
        <w:t xml:space="preserve"> child’s</w:t>
      </w:r>
      <w:r w:rsidR="002F2377" w:rsidRPr="00736E67">
        <w:rPr>
          <w:rFonts w:ascii="Roboto" w:hAnsi="Roboto"/>
          <w:color w:val="10253A"/>
        </w:rPr>
        <w:t xml:space="preserve"> </w:t>
      </w:r>
      <w:r w:rsidRPr="00736E67">
        <w:rPr>
          <w:rFonts w:ascii="Roboto" w:hAnsi="Roboto"/>
          <w:color w:val="10253A"/>
        </w:rPr>
        <w:t xml:space="preserve">skin been </w:t>
      </w:r>
      <w:r w:rsidRPr="00736E67">
        <w:rPr>
          <w:rFonts w:ascii="Roboto" w:hAnsi="Roboto"/>
          <w:b/>
          <w:bCs/>
          <w:color w:val="10253A"/>
        </w:rPr>
        <w:t>weeping or oozing</w:t>
      </w:r>
      <w:r w:rsidRPr="00736E67">
        <w:rPr>
          <w:rFonts w:ascii="Roboto" w:hAnsi="Roboto"/>
          <w:color w:val="10253A"/>
        </w:rPr>
        <w:t xml:space="preserve"> clear fluid because of the eczema?  </w:t>
      </w:r>
    </w:p>
    <w:p w14:paraId="6ABDC98F" w14:textId="797D5E29"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755EFBB3" w14:textId="77777777" w:rsidR="00736E67" w:rsidRPr="00736E67" w:rsidRDefault="00736E67" w:rsidP="002F2377">
      <w:pPr>
        <w:spacing w:after="120" w:line="240" w:lineRule="auto"/>
        <w:rPr>
          <w:rFonts w:ascii="Roboto" w:hAnsi="Roboto"/>
          <w:color w:val="10253A"/>
        </w:rPr>
      </w:pPr>
    </w:p>
    <w:p w14:paraId="57EB02AE" w14:textId="5097DDD2"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5. Over the last week, on how many days has </w:t>
      </w:r>
      <w:r w:rsidR="002F2377" w:rsidRPr="00736E67">
        <w:rPr>
          <w:rFonts w:ascii="Roboto" w:hAnsi="Roboto"/>
          <w:color w:val="10253A"/>
        </w:rPr>
        <w:t>your</w:t>
      </w:r>
      <w:r w:rsidR="002F2377">
        <w:rPr>
          <w:rFonts w:ascii="Roboto" w:hAnsi="Roboto"/>
          <w:color w:val="10253A"/>
        </w:rPr>
        <w:t xml:space="preserve"> child’s</w:t>
      </w:r>
      <w:r w:rsidR="002F2377" w:rsidRPr="00736E67">
        <w:rPr>
          <w:rFonts w:ascii="Roboto" w:hAnsi="Roboto"/>
          <w:color w:val="10253A"/>
        </w:rPr>
        <w:t xml:space="preserve"> </w:t>
      </w:r>
      <w:r w:rsidRPr="00736E67">
        <w:rPr>
          <w:rFonts w:ascii="Roboto" w:hAnsi="Roboto"/>
          <w:color w:val="10253A"/>
        </w:rPr>
        <w:t xml:space="preserve">skin been </w:t>
      </w:r>
      <w:r w:rsidRPr="00736E67">
        <w:rPr>
          <w:rFonts w:ascii="Roboto" w:hAnsi="Roboto"/>
          <w:b/>
          <w:bCs/>
          <w:color w:val="10253A"/>
        </w:rPr>
        <w:t>cracked</w:t>
      </w:r>
      <w:r w:rsidRPr="00736E67">
        <w:rPr>
          <w:rFonts w:ascii="Roboto" w:hAnsi="Roboto"/>
          <w:color w:val="10253A"/>
        </w:rPr>
        <w:t xml:space="preserve"> because of the eczema?  </w:t>
      </w:r>
    </w:p>
    <w:p w14:paraId="44AD376A" w14:textId="77777777"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0D083A49" w14:textId="77777777" w:rsidR="00736E67" w:rsidRPr="00736E67" w:rsidRDefault="00736E67" w:rsidP="002F2377">
      <w:pPr>
        <w:spacing w:after="120" w:line="240" w:lineRule="auto"/>
        <w:rPr>
          <w:rFonts w:ascii="Roboto" w:hAnsi="Roboto"/>
          <w:color w:val="10253A"/>
        </w:rPr>
      </w:pPr>
    </w:p>
    <w:p w14:paraId="0FB0C270" w14:textId="45B1BEF2" w:rsidR="00736E67" w:rsidRPr="00736E67" w:rsidRDefault="00736E67" w:rsidP="002F2377">
      <w:pPr>
        <w:spacing w:after="120" w:line="240" w:lineRule="auto"/>
        <w:rPr>
          <w:rFonts w:ascii="Roboto" w:hAnsi="Roboto"/>
          <w:color w:val="10253A"/>
        </w:rPr>
      </w:pPr>
      <w:r w:rsidRPr="00736E67">
        <w:rPr>
          <w:rFonts w:ascii="Roboto" w:hAnsi="Roboto"/>
          <w:color w:val="10253A"/>
        </w:rPr>
        <w:t>6. Over the last week, on how many days has</w:t>
      </w:r>
      <w:r w:rsidR="002F2377" w:rsidRPr="002F2377">
        <w:rPr>
          <w:rFonts w:ascii="Roboto" w:hAnsi="Roboto"/>
          <w:color w:val="10253A"/>
        </w:rPr>
        <w:t xml:space="preserve"> </w:t>
      </w:r>
      <w:r w:rsidR="002F2377" w:rsidRPr="00736E67">
        <w:rPr>
          <w:rFonts w:ascii="Roboto" w:hAnsi="Roboto"/>
          <w:color w:val="10253A"/>
        </w:rPr>
        <w:t>your</w:t>
      </w:r>
      <w:r w:rsidR="002F2377">
        <w:rPr>
          <w:rFonts w:ascii="Roboto" w:hAnsi="Roboto"/>
          <w:color w:val="10253A"/>
        </w:rPr>
        <w:t xml:space="preserve"> child’s</w:t>
      </w:r>
      <w:r w:rsidR="002F2377" w:rsidRPr="00736E67">
        <w:rPr>
          <w:rFonts w:ascii="Roboto" w:hAnsi="Roboto"/>
          <w:color w:val="10253A"/>
        </w:rPr>
        <w:t xml:space="preserve"> </w:t>
      </w:r>
      <w:r w:rsidRPr="00736E67">
        <w:rPr>
          <w:rFonts w:ascii="Roboto" w:hAnsi="Roboto"/>
          <w:color w:val="10253A"/>
        </w:rPr>
        <w:t xml:space="preserve">skin been </w:t>
      </w:r>
      <w:r w:rsidRPr="00736E67">
        <w:rPr>
          <w:rFonts w:ascii="Roboto" w:hAnsi="Roboto"/>
          <w:b/>
          <w:bCs/>
          <w:color w:val="10253A"/>
        </w:rPr>
        <w:t>flaking off</w:t>
      </w:r>
      <w:r w:rsidRPr="00736E67">
        <w:rPr>
          <w:rFonts w:ascii="Roboto" w:hAnsi="Roboto"/>
          <w:color w:val="10253A"/>
        </w:rPr>
        <w:t xml:space="preserve"> because of the eczema?  </w:t>
      </w:r>
    </w:p>
    <w:p w14:paraId="63DA5EF0" w14:textId="77777777" w:rsidR="00736E67" w:rsidRP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7C7E2422" w14:textId="77777777" w:rsidR="00736E67" w:rsidRPr="00736E67" w:rsidRDefault="00736E67" w:rsidP="002F2377">
      <w:pPr>
        <w:spacing w:after="120" w:line="240" w:lineRule="auto"/>
        <w:rPr>
          <w:rFonts w:ascii="Roboto" w:hAnsi="Roboto"/>
          <w:color w:val="10253A"/>
        </w:rPr>
      </w:pPr>
    </w:p>
    <w:p w14:paraId="0E3D188D" w14:textId="627F0F95" w:rsidR="00736E67" w:rsidRPr="00736E67" w:rsidRDefault="00736E67" w:rsidP="002F2377">
      <w:pPr>
        <w:spacing w:after="120" w:line="240" w:lineRule="auto"/>
        <w:rPr>
          <w:rFonts w:ascii="Roboto" w:hAnsi="Roboto"/>
          <w:color w:val="10253A"/>
        </w:rPr>
      </w:pPr>
      <w:r w:rsidRPr="00736E67">
        <w:rPr>
          <w:rFonts w:ascii="Roboto" w:hAnsi="Roboto"/>
          <w:color w:val="10253A"/>
        </w:rPr>
        <w:t>7. Over the last week, on how many days has</w:t>
      </w:r>
      <w:r w:rsidR="002F2377" w:rsidRPr="002F2377">
        <w:rPr>
          <w:rFonts w:ascii="Roboto" w:hAnsi="Roboto"/>
          <w:color w:val="10253A"/>
        </w:rPr>
        <w:t xml:space="preserve"> </w:t>
      </w:r>
      <w:r w:rsidR="002F2377" w:rsidRPr="00736E67">
        <w:rPr>
          <w:rFonts w:ascii="Roboto" w:hAnsi="Roboto"/>
          <w:color w:val="10253A"/>
        </w:rPr>
        <w:t>your</w:t>
      </w:r>
      <w:r w:rsidR="002F2377">
        <w:rPr>
          <w:rFonts w:ascii="Roboto" w:hAnsi="Roboto"/>
          <w:color w:val="10253A"/>
        </w:rPr>
        <w:t xml:space="preserve"> child’s</w:t>
      </w:r>
      <w:r w:rsidR="002F2377" w:rsidRPr="00736E67">
        <w:rPr>
          <w:rFonts w:ascii="Roboto" w:hAnsi="Roboto"/>
          <w:color w:val="10253A"/>
        </w:rPr>
        <w:t xml:space="preserve"> </w:t>
      </w:r>
      <w:r w:rsidRPr="00736E67">
        <w:rPr>
          <w:rFonts w:ascii="Roboto" w:hAnsi="Roboto"/>
          <w:color w:val="10253A"/>
        </w:rPr>
        <w:t xml:space="preserve">skin felt </w:t>
      </w:r>
      <w:r w:rsidRPr="00736E67">
        <w:rPr>
          <w:rFonts w:ascii="Roboto" w:hAnsi="Roboto"/>
          <w:b/>
          <w:bCs/>
          <w:color w:val="10253A"/>
        </w:rPr>
        <w:t>dry or rough</w:t>
      </w:r>
      <w:r w:rsidRPr="00736E67">
        <w:rPr>
          <w:rFonts w:ascii="Roboto" w:hAnsi="Roboto"/>
          <w:color w:val="10253A"/>
        </w:rPr>
        <w:t xml:space="preserve"> because of the eczema? </w:t>
      </w:r>
    </w:p>
    <w:p w14:paraId="27707316" w14:textId="2E42ED8F" w:rsidR="00736E67" w:rsidRDefault="00736E67" w:rsidP="002F2377">
      <w:pPr>
        <w:spacing w:after="120" w:line="240" w:lineRule="auto"/>
        <w:rPr>
          <w:rFonts w:ascii="Roboto" w:hAnsi="Roboto"/>
          <w:color w:val="10253A"/>
        </w:rPr>
      </w:pPr>
      <w:r w:rsidRPr="00736E67">
        <w:rPr>
          <w:rFonts w:ascii="Roboto" w:hAnsi="Roboto"/>
          <w:color w:val="10253A"/>
        </w:rPr>
        <w:t xml:space="preserve">No days </w:t>
      </w:r>
      <w:r w:rsidRPr="00736E67">
        <w:rPr>
          <w:rFonts w:ascii="Roboto" w:hAnsi="Roboto"/>
          <w:color w:val="10253A"/>
        </w:rPr>
        <w:tab/>
      </w:r>
      <w:r w:rsidRPr="00736E67">
        <w:rPr>
          <w:rFonts w:ascii="Roboto" w:hAnsi="Roboto"/>
          <w:color w:val="10253A"/>
        </w:rPr>
        <w:tab/>
        <w:t xml:space="preserve">1-2 days </w:t>
      </w:r>
      <w:r w:rsidRPr="00736E67">
        <w:rPr>
          <w:rFonts w:ascii="Roboto" w:hAnsi="Roboto"/>
          <w:color w:val="10253A"/>
        </w:rPr>
        <w:tab/>
      </w:r>
      <w:r w:rsidRPr="00736E67">
        <w:rPr>
          <w:rFonts w:ascii="Roboto" w:hAnsi="Roboto"/>
          <w:color w:val="10253A"/>
        </w:rPr>
        <w:tab/>
        <w:t xml:space="preserve">3-4 days </w:t>
      </w:r>
      <w:r w:rsidRPr="00736E67">
        <w:rPr>
          <w:rFonts w:ascii="Roboto" w:hAnsi="Roboto"/>
          <w:color w:val="10253A"/>
        </w:rPr>
        <w:tab/>
      </w:r>
      <w:r w:rsidRPr="00736E67">
        <w:rPr>
          <w:rFonts w:ascii="Roboto" w:hAnsi="Roboto"/>
          <w:color w:val="10253A"/>
        </w:rPr>
        <w:tab/>
        <w:t xml:space="preserve">5-6 days </w:t>
      </w:r>
      <w:r w:rsidRPr="00736E67">
        <w:rPr>
          <w:rFonts w:ascii="Roboto" w:hAnsi="Roboto"/>
          <w:color w:val="10253A"/>
        </w:rPr>
        <w:tab/>
      </w:r>
      <w:r w:rsidRPr="00736E67">
        <w:rPr>
          <w:rFonts w:ascii="Roboto" w:hAnsi="Roboto"/>
          <w:color w:val="10253A"/>
        </w:rPr>
        <w:tab/>
        <w:t xml:space="preserve">Every day  </w:t>
      </w:r>
    </w:p>
    <w:p w14:paraId="5B3AEB29" w14:textId="77777777" w:rsidR="00BE7281" w:rsidRPr="00BE7281" w:rsidRDefault="00BE7281" w:rsidP="002F2377">
      <w:pPr>
        <w:spacing w:after="120" w:line="240" w:lineRule="auto"/>
        <w:rPr>
          <w:rFonts w:ascii="Roboto" w:hAnsi="Roboto"/>
        </w:rPr>
      </w:pPr>
    </w:p>
    <w:p w14:paraId="3B2568B5" w14:textId="0DE79386" w:rsidR="00BE7281" w:rsidRDefault="002F2377" w:rsidP="002F2377">
      <w:pPr>
        <w:spacing w:after="120" w:line="240" w:lineRule="auto"/>
        <w:jc w:val="right"/>
        <w:rPr>
          <w:rFonts w:ascii="Roboto" w:hAnsi="Roboto"/>
        </w:rPr>
      </w:pPr>
      <w:r w:rsidRPr="002F2377">
        <w:rPr>
          <w:rFonts w:ascii="Roboto" w:hAnsi="Roboto"/>
        </w:rPr>
        <w:t>Total POEM Score (Maximum 28):____________</w:t>
      </w:r>
    </w:p>
    <w:p w14:paraId="652DEA13" w14:textId="77777777" w:rsidR="00BE7281" w:rsidRDefault="00BE7281" w:rsidP="00BE7281">
      <w:pPr>
        <w:rPr>
          <w:rFonts w:ascii="Roboto" w:hAnsi="Roboto"/>
        </w:rPr>
      </w:pPr>
    </w:p>
    <w:p w14:paraId="45A14150" w14:textId="77777777" w:rsidR="002F2377" w:rsidRPr="00BE7281" w:rsidRDefault="002F2377" w:rsidP="00BE7281">
      <w:pPr>
        <w:rPr>
          <w:rFonts w:ascii="Roboto" w:hAnsi="Roboto"/>
        </w:rPr>
      </w:pPr>
    </w:p>
    <w:p w14:paraId="6281FBEC" w14:textId="0B0166FF" w:rsidR="00BE7281" w:rsidRPr="00BE7281" w:rsidRDefault="00BE7281" w:rsidP="00BE7281">
      <w:pPr>
        <w:shd w:val="clear" w:color="auto" w:fill="10253A"/>
        <w:jc w:val="center"/>
        <w:rPr>
          <w:rFonts w:ascii="Roboto" w:hAnsi="Roboto"/>
          <w:b/>
          <w:bCs/>
          <w:sz w:val="28"/>
          <w:szCs w:val="28"/>
        </w:rPr>
      </w:pPr>
      <w:r>
        <w:rPr>
          <w:rFonts w:ascii="Roboto" w:hAnsi="Roboto"/>
          <w:b/>
          <w:bCs/>
          <w:sz w:val="28"/>
          <w:szCs w:val="28"/>
        </w:rPr>
        <w:t>Instructions for use</w:t>
      </w:r>
    </w:p>
    <w:p w14:paraId="0098787F" w14:textId="77777777" w:rsidR="00BE7281" w:rsidRDefault="00BE7281" w:rsidP="00BE7281">
      <w:pPr>
        <w:rPr>
          <w:rFonts w:ascii="Roboto" w:hAnsi="Roboto"/>
          <w:b/>
          <w:bCs/>
          <w:color w:val="10253A"/>
        </w:rPr>
        <w:sectPr w:rsidR="00BE7281" w:rsidSect="00736E67">
          <w:headerReference w:type="default" r:id="rId6"/>
          <w:footerReference w:type="default" r:id="rId7"/>
          <w:pgSz w:w="11906" w:h="16838"/>
          <w:pgMar w:top="720" w:right="720" w:bottom="720" w:left="720" w:header="708" w:footer="708" w:gutter="0"/>
          <w:cols w:space="708"/>
          <w:docGrid w:linePitch="360"/>
        </w:sectPr>
      </w:pPr>
    </w:p>
    <w:p w14:paraId="52B04401" w14:textId="77777777" w:rsidR="00BE7281" w:rsidRPr="00BE7281" w:rsidRDefault="00BE7281" w:rsidP="00BE7281">
      <w:pPr>
        <w:rPr>
          <w:rFonts w:ascii="Roboto" w:hAnsi="Roboto"/>
          <w:b/>
          <w:bCs/>
        </w:rPr>
      </w:pPr>
      <w:r w:rsidRPr="00BE7281">
        <w:rPr>
          <w:rFonts w:ascii="Roboto" w:hAnsi="Roboto"/>
          <w:b/>
          <w:bCs/>
        </w:rPr>
        <w:t>How is the scoring done?</w:t>
      </w:r>
    </w:p>
    <w:p w14:paraId="4F2DBBB2" w14:textId="77777777" w:rsidR="00BE7281" w:rsidRPr="00BE7281" w:rsidRDefault="00BE7281" w:rsidP="00BE7281">
      <w:pPr>
        <w:rPr>
          <w:rFonts w:ascii="Roboto" w:hAnsi="Roboto"/>
        </w:rPr>
      </w:pPr>
      <w:r w:rsidRPr="00BE7281">
        <w:rPr>
          <w:rFonts w:ascii="Roboto" w:hAnsi="Roboto"/>
        </w:rPr>
        <w:t>Each of the seven questions carries equal weight and is scored from 0 to 4 as follows:</w:t>
      </w:r>
    </w:p>
    <w:p w14:paraId="490ECAC5" w14:textId="77777777" w:rsidR="00BE7281" w:rsidRPr="00BE7281" w:rsidRDefault="00BE7281" w:rsidP="00BE7281">
      <w:pPr>
        <w:rPr>
          <w:rFonts w:ascii="Roboto" w:hAnsi="Roboto"/>
        </w:rPr>
      </w:pPr>
      <w:r w:rsidRPr="00BE7281">
        <w:rPr>
          <w:rFonts w:ascii="Roboto" w:hAnsi="Roboto"/>
        </w:rPr>
        <w:tab/>
        <w:t xml:space="preserve"> No days</w:t>
      </w:r>
      <w:r w:rsidRPr="00BE7281">
        <w:rPr>
          <w:rFonts w:ascii="Roboto" w:hAnsi="Roboto"/>
        </w:rPr>
        <w:tab/>
        <w:t>= 0</w:t>
      </w:r>
    </w:p>
    <w:p w14:paraId="5785B4E4" w14:textId="77777777" w:rsidR="00BE7281" w:rsidRPr="00BE7281" w:rsidRDefault="00BE7281" w:rsidP="00BE7281">
      <w:pPr>
        <w:rPr>
          <w:rFonts w:ascii="Roboto" w:hAnsi="Roboto"/>
        </w:rPr>
      </w:pPr>
      <w:r w:rsidRPr="00BE7281">
        <w:rPr>
          <w:rFonts w:ascii="Roboto" w:hAnsi="Roboto"/>
        </w:rPr>
        <w:tab/>
        <w:t>1-2 days</w:t>
      </w:r>
      <w:r w:rsidRPr="00BE7281">
        <w:rPr>
          <w:rFonts w:ascii="Roboto" w:hAnsi="Roboto"/>
        </w:rPr>
        <w:tab/>
        <w:t>= 1</w:t>
      </w:r>
    </w:p>
    <w:p w14:paraId="3F797A0D" w14:textId="77777777" w:rsidR="00BE7281" w:rsidRPr="00BE7281" w:rsidRDefault="00BE7281" w:rsidP="00BE7281">
      <w:pPr>
        <w:rPr>
          <w:rFonts w:ascii="Roboto" w:hAnsi="Roboto"/>
        </w:rPr>
      </w:pPr>
      <w:r w:rsidRPr="00BE7281">
        <w:rPr>
          <w:rFonts w:ascii="Roboto" w:hAnsi="Roboto"/>
        </w:rPr>
        <w:tab/>
        <w:t>3-4 days</w:t>
      </w:r>
      <w:r w:rsidRPr="00BE7281">
        <w:rPr>
          <w:rFonts w:ascii="Roboto" w:hAnsi="Roboto"/>
        </w:rPr>
        <w:tab/>
        <w:t>= 2</w:t>
      </w:r>
    </w:p>
    <w:p w14:paraId="324C1BCA" w14:textId="77777777" w:rsidR="00BE7281" w:rsidRPr="00BE7281" w:rsidRDefault="00BE7281" w:rsidP="00BE7281">
      <w:pPr>
        <w:rPr>
          <w:rFonts w:ascii="Roboto" w:hAnsi="Roboto"/>
        </w:rPr>
      </w:pPr>
      <w:r w:rsidRPr="00BE7281">
        <w:rPr>
          <w:rFonts w:ascii="Roboto" w:hAnsi="Roboto"/>
        </w:rPr>
        <w:tab/>
        <w:t>5-6 days</w:t>
      </w:r>
      <w:r w:rsidRPr="00BE7281">
        <w:rPr>
          <w:rFonts w:ascii="Roboto" w:hAnsi="Roboto"/>
        </w:rPr>
        <w:tab/>
        <w:t>= 3</w:t>
      </w:r>
    </w:p>
    <w:p w14:paraId="2CD2F0C5" w14:textId="77777777" w:rsidR="00BE7281" w:rsidRPr="00BE7281" w:rsidRDefault="00BE7281" w:rsidP="00BE7281">
      <w:pPr>
        <w:rPr>
          <w:rFonts w:ascii="Roboto" w:hAnsi="Roboto"/>
        </w:rPr>
      </w:pPr>
      <w:r w:rsidRPr="00BE7281">
        <w:rPr>
          <w:rFonts w:ascii="Roboto" w:hAnsi="Roboto"/>
        </w:rPr>
        <w:tab/>
        <w:t>Every day</w:t>
      </w:r>
      <w:r w:rsidRPr="00BE7281">
        <w:rPr>
          <w:rFonts w:ascii="Roboto" w:hAnsi="Roboto"/>
        </w:rPr>
        <w:tab/>
        <w:t>= 4</w:t>
      </w:r>
    </w:p>
    <w:p w14:paraId="4032BCE9" w14:textId="77777777" w:rsidR="00BE7281" w:rsidRPr="00BE7281" w:rsidRDefault="00BE7281" w:rsidP="00BE7281">
      <w:pPr>
        <w:rPr>
          <w:rFonts w:ascii="Roboto" w:hAnsi="Roboto"/>
        </w:rPr>
      </w:pPr>
      <w:r w:rsidRPr="00BE7281">
        <w:rPr>
          <w:rFonts w:ascii="Roboto" w:hAnsi="Roboto"/>
        </w:rPr>
        <w:t>Note:</w:t>
      </w:r>
    </w:p>
    <w:p w14:paraId="7586119B" w14:textId="77777777" w:rsidR="00BE7281" w:rsidRPr="00BE7281" w:rsidRDefault="00BE7281" w:rsidP="00BE7281">
      <w:pPr>
        <w:rPr>
          <w:rFonts w:ascii="Roboto" w:hAnsi="Roboto"/>
        </w:rPr>
      </w:pPr>
      <w:r w:rsidRPr="00BE7281">
        <w:rPr>
          <w:rFonts w:ascii="Roboto" w:hAnsi="Roboto"/>
        </w:rPr>
        <w:t>• If one question is left unanswered this is scored 0 and the scores are summed and expressed as usual out of a maximum of 28</w:t>
      </w:r>
    </w:p>
    <w:p w14:paraId="335E54C8" w14:textId="77777777" w:rsidR="00BE7281" w:rsidRPr="00BE7281" w:rsidRDefault="00BE7281" w:rsidP="00BE7281">
      <w:pPr>
        <w:rPr>
          <w:rFonts w:ascii="Roboto" w:hAnsi="Roboto"/>
        </w:rPr>
      </w:pPr>
      <w:r w:rsidRPr="00BE7281">
        <w:rPr>
          <w:rFonts w:ascii="Roboto" w:hAnsi="Roboto"/>
        </w:rPr>
        <w:t xml:space="preserve"> • If two or more questions are left unanswered the questionnaire is not scored</w:t>
      </w:r>
    </w:p>
    <w:p w14:paraId="0CEB3FB9" w14:textId="44E73EAB" w:rsidR="00BE7281" w:rsidRDefault="00BE7281" w:rsidP="00BE7281">
      <w:pPr>
        <w:rPr>
          <w:rFonts w:ascii="Roboto" w:hAnsi="Roboto"/>
        </w:rPr>
      </w:pPr>
      <w:r w:rsidRPr="00BE7281">
        <w:rPr>
          <w:rFonts w:ascii="Roboto" w:hAnsi="Roboto"/>
        </w:rPr>
        <w:t xml:space="preserve"> • If two or more response options are selected, the response option with the highest score should be recorded</w:t>
      </w:r>
    </w:p>
    <w:p w14:paraId="3A30F975" w14:textId="77777777" w:rsidR="00BE7281" w:rsidRDefault="00BE7281" w:rsidP="00BE7281">
      <w:pPr>
        <w:rPr>
          <w:rFonts w:ascii="Roboto" w:hAnsi="Roboto"/>
        </w:rPr>
      </w:pPr>
    </w:p>
    <w:p w14:paraId="189BC9C3" w14:textId="77777777" w:rsidR="00BE7281" w:rsidRDefault="00BE7281" w:rsidP="00BE7281">
      <w:pPr>
        <w:rPr>
          <w:rFonts w:ascii="Roboto" w:hAnsi="Roboto"/>
        </w:rPr>
      </w:pPr>
    </w:p>
    <w:p w14:paraId="78A05AEE" w14:textId="77777777" w:rsidR="00460DD0" w:rsidRDefault="00460DD0" w:rsidP="00BE7281">
      <w:pPr>
        <w:rPr>
          <w:rFonts w:ascii="Roboto" w:hAnsi="Roboto"/>
        </w:rPr>
      </w:pPr>
    </w:p>
    <w:p w14:paraId="4473BCCE" w14:textId="77777777" w:rsidR="00460DD0" w:rsidRDefault="00460DD0" w:rsidP="00BE7281">
      <w:pPr>
        <w:rPr>
          <w:rFonts w:ascii="Roboto" w:hAnsi="Roboto"/>
        </w:rPr>
      </w:pPr>
    </w:p>
    <w:p w14:paraId="00D1EDED" w14:textId="77777777" w:rsidR="00BE7281" w:rsidRDefault="00BE7281" w:rsidP="00BE7281">
      <w:pPr>
        <w:rPr>
          <w:rFonts w:ascii="Roboto" w:hAnsi="Roboto"/>
        </w:rPr>
      </w:pPr>
    </w:p>
    <w:p w14:paraId="6F4439B3" w14:textId="424E9AEF" w:rsidR="00BE7281" w:rsidRPr="00BE7281" w:rsidRDefault="00BE7281" w:rsidP="00BE7281">
      <w:pPr>
        <w:rPr>
          <w:rFonts w:ascii="Roboto" w:hAnsi="Roboto"/>
          <w:b/>
          <w:bCs/>
        </w:rPr>
      </w:pPr>
      <w:r w:rsidRPr="00BE7281">
        <w:rPr>
          <w:rFonts w:ascii="Roboto" w:hAnsi="Roboto"/>
          <w:b/>
          <w:bCs/>
        </w:rPr>
        <w:t>What does a poem score mean?</w:t>
      </w:r>
    </w:p>
    <w:p w14:paraId="1FDC06E2" w14:textId="5689915C" w:rsidR="00BE7281" w:rsidRPr="00BE7281" w:rsidRDefault="00BE7281" w:rsidP="00BE7281">
      <w:pPr>
        <w:rPr>
          <w:rFonts w:ascii="Roboto" w:hAnsi="Roboto"/>
        </w:rPr>
      </w:pPr>
      <w:r w:rsidRPr="00BE7281">
        <w:rPr>
          <w:rFonts w:ascii="Roboto" w:hAnsi="Roboto"/>
        </w:rPr>
        <w:t>To help patients and clinicians to understand their POEM scores, the following bandings have been established (see references below):</w:t>
      </w:r>
    </w:p>
    <w:p w14:paraId="5700C5CC" w14:textId="77777777" w:rsidR="00BE7281" w:rsidRPr="00BE7281" w:rsidRDefault="00BE7281" w:rsidP="00460DD0">
      <w:pPr>
        <w:spacing w:line="240" w:lineRule="auto"/>
        <w:rPr>
          <w:rFonts w:ascii="Roboto" w:hAnsi="Roboto"/>
        </w:rPr>
      </w:pPr>
      <w:r w:rsidRPr="00BE7281">
        <w:rPr>
          <w:rFonts w:ascii="Roboto" w:hAnsi="Roboto"/>
        </w:rPr>
        <w:t xml:space="preserve">0 to 2 </w:t>
      </w:r>
      <w:r w:rsidRPr="00BE7281">
        <w:rPr>
          <w:rFonts w:ascii="Roboto" w:hAnsi="Roboto"/>
        </w:rPr>
        <w:tab/>
      </w:r>
      <w:r w:rsidRPr="00BE7281">
        <w:rPr>
          <w:rFonts w:ascii="Roboto" w:hAnsi="Roboto"/>
        </w:rPr>
        <w:tab/>
        <w:t xml:space="preserve">= Clear or almost clear </w:t>
      </w:r>
    </w:p>
    <w:p w14:paraId="53B0F7B4" w14:textId="77777777" w:rsidR="00BE7281" w:rsidRPr="00BE7281" w:rsidRDefault="00BE7281" w:rsidP="00460DD0">
      <w:pPr>
        <w:spacing w:line="240" w:lineRule="auto"/>
        <w:rPr>
          <w:rFonts w:ascii="Roboto" w:hAnsi="Roboto"/>
        </w:rPr>
      </w:pPr>
      <w:r w:rsidRPr="00BE7281">
        <w:rPr>
          <w:rFonts w:ascii="Roboto" w:hAnsi="Roboto"/>
        </w:rPr>
        <w:t>3 to 7</w:t>
      </w:r>
      <w:r w:rsidRPr="00BE7281">
        <w:rPr>
          <w:rFonts w:ascii="Roboto" w:hAnsi="Roboto"/>
        </w:rPr>
        <w:tab/>
      </w:r>
      <w:r w:rsidRPr="00BE7281">
        <w:rPr>
          <w:rFonts w:ascii="Roboto" w:hAnsi="Roboto"/>
        </w:rPr>
        <w:tab/>
        <w:t xml:space="preserve">= Mild eczema </w:t>
      </w:r>
    </w:p>
    <w:p w14:paraId="471B9100" w14:textId="77777777" w:rsidR="00BE7281" w:rsidRPr="00BE7281" w:rsidRDefault="00BE7281" w:rsidP="00460DD0">
      <w:pPr>
        <w:spacing w:line="240" w:lineRule="auto"/>
        <w:rPr>
          <w:rFonts w:ascii="Roboto" w:hAnsi="Roboto"/>
        </w:rPr>
      </w:pPr>
      <w:r w:rsidRPr="00BE7281">
        <w:rPr>
          <w:rFonts w:ascii="Roboto" w:hAnsi="Roboto"/>
        </w:rPr>
        <w:t xml:space="preserve">8 to 16 </w:t>
      </w:r>
      <w:r w:rsidRPr="00BE7281">
        <w:rPr>
          <w:rFonts w:ascii="Roboto" w:hAnsi="Roboto"/>
        </w:rPr>
        <w:tab/>
        <w:t xml:space="preserve">= Moderate eczema </w:t>
      </w:r>
    </w:p>
    <w:p w14:paraId="07969A53" w14:textId="77777777" w:rsidR="00BE7281" w:rsidRPr="00BE7281" w:rsidRDefault="00BE7281" w:rsidP="00460DD0">
      <w:pPr>
        <w:spacing w:line="240" w:lineRule="auto"/>
        <w:rPr>
          <w:rFonts w:ascii="Roboto" w:hAnsi="Roboto"/>
        </w:rPr>
      </w:pPr>
      <w:r w:rsidRPr="00BE7281">
        <w:rPr>
          <w:rFonts w:ascii="Roboto" w:hAnsi="Roboto"/>
        </w:rPr>
        <w:t xml:space="preserve">17 to 24 </w:t>
      </w:r>
      <w:r w:rsidRPr="00BE7281">
        <w:rPr>
          <w:rFonts w:ascii="Roboto" w:hAnsi="Roboto"/>
        </w:rPr>
        <w:tab/>
        <w:t xml:space="preserve">= Severe eczema </w:t>
      </w:r>
    </w:p>
    <w:p w14:paraId="37AB1627" w14:textId="77777777" w:rsidR="00BE7281" w:rsidRPr="00BE7281" w:rsidRDefault="00BE7281" w:rsidP="00460DD0">
      <w:pPr>
        <w:spacing w:line="240" w:lineRule="auto"/>
        <w:rPr>
          <w:rFonts w:ascii="Roboto" w:hAnsi="Roboto"/>
        </w:rPr>
      </w:pPr>
      <w:r w:rsidRPr="00BE7281">
        <w:rPr>
          <w:rFonts w:ascii="Roboto" w:hAnsi="Roboto"/>
        </w:rPr>
        <w:t xml:space="preserve">25 to 28 </w:t>
      </w:r>
      <w:r w:rsidRPr="00BE7281">
        <w:rPr>
          <w:rFonts w:ascii="Roboto" w:hAnsi="Roboto"/>
        </w:rPr>
        <w:tab/>
        <w:t>= Very severe eczema</w:t>
      </w:r>
    </w:p>
    <w:p w14:paraId="262C4A85" w14:textId="77777777" w:rsidR="00BE7281" w:rsidRPr="00BE7281" w:rsidRDefault="00BE7281" w:rsidP="00BE7281">
      <w:pPr>
        <w:rPr>
          <w:rFonts w:ascii="Roboto" w:hAnsi="Roboto"/>
          <w:b/>
          <w:bCs/>
        </w:rPr>
      </w:pPr>
      <w:r w:rsidRPr="00BE7281">
        <w:rPr>
          <w:rFonts w:ascii="Roboto" w:hAnsi="Roboto"/>
          <w:b/>
          <w:bCs/>
        </w:rPr>
        <w:t>Do I need permission to use the scale?</w:t>
      </w:r>
    </w:p>
    <w:p w14:paraId="0C33A12B" w14:textId="77777777" w:rsidR="00BE7281" w:rsidRPr="00BE7281" w:rsidRDefault="00BE7281" w:rsidP="00BE7281">
      <w:pPr>
        <w:rPr>
          <w:rFonts w:ascii="Roboto" w:hAnsi="Roboto"/>
        </w:rPr>
      </w:pPr>
      <w:r w:rsidRPr="00BE7281">
        <w:rPr>
          <w:rFonts w:ascii="Roboto" w:hAnsi="Roboto"/>
        </w:rPr>
        <w:t xml:space="preserve">The POEM scale is protected by copyright. Commercial users must pay a per patient fee – details are available at </w:t>
      </w:r>
    </w:p>
    <w:p w14:paraId="19DB0B67" w14:textId="38FA0A8F" w:rsidR="00BE7281" w:rsidRPr="00BE7281" w:rsidRDefault="00BE7281" w:rsidP="00BE7281">
      <w:pPr>
        <w:rPr>
          <w:rFonts w:ascii="Roboto" w:hAnsi="Roboto"/>
        </w:rPr>
      </w:pPr>
      <w:hyperlink r:id="rId8" w:history="1">
        <w:r w:rsidRPr="00BE7281">
          <w:rPr>
            <w:rStyle w:val="Hyperlink"/>
            <w:rFonts w:ascii="Roboto" w:hAnsi="Roboto"/>
          </w:rPr>
          <w:t>https://licensing.micragateway.org/product/poem---patient-orientated-eczema-measure</w:t>
        </w:r>
      </w:hyperlink>
    </w:p>
    <w:p w14:paraId="429CB05C" w14:textId="74745CC7" w:rsidR="00BE7281" w:rsidRDefault="00BE7281" w:rsidP="00BE7281">
      <w:pPr>
        <w:rPr>
          <w:rFonts w:ascii="Roboto" w:hAnsi="Roboto"/>
        </w:rPr>
      </w:pPr>
      <w:r w:rsidRPr="00BE7281">
        <w:rPr>
          <w:rFonts w:ascii="Roboto" w:hAnsi="Roboto"/>
        </w:rPr>
        <w:t xml:space="preserve">POEM remains freely available for non-commercial use (and can be downloaded from: </w:t>
      </w:r>
      <w:hyperlink r:id="rId9" w:history="1">
        <w:r w:rsidRPr="00BE7281">
          <w:rPr>
            <w:rStyle w:val="Hyperlink"/>
            <w:rFonts w:ascii="Roboto" w:hAnsi="Roboto"/>
          </w:rPr>
          <w:t>http://www.nottingham.ac.uk/go/POEM</w:t>
        </w:r>
      </w:hyperlink>
      <w:r w:rsidRPr="00BE7281">
        <w:rPr>
          <w:rFonts w:ascii="Roboto" w:hAnsi="Roboto"/>
        </w:rPr>
        <w:t>) however we do ask that you register your use of POEM by completing the non-commercial use request form (available on the above webpage).</w:t>
      </w:r>
    </w:p>
    <w:p w14:paraId="523BADDB" w14:textId="77777777" w:rsidR="00BA62D5" w:rsidRDefault="00BA62D5" w:rsidP="00BA62D5">
      <w:pPr>
        <w:rPr>
          <w:rFonts w:ascii="Roboto" w:hAnsi="Roboto"/>
        </w:rPr>
        <w:sectPr w:rsidR="00BA62D5" w:rsidSect="00BE7281">
          <w:type w:val="continuous"/>
          <w:pgSz w:w="11906" w:h="16838"/>
          <w:pgMar w:top="720" w:right="720" w:bottom="720" w:left="720" w:header="708" w:footer="708" w:gutter="0"/>
          <w:cols w:num="2" w:space="708"/>
          <w:docGrid w:linePitch="360"/>
        </w:sectPr>
      </w:pPr>
    </w:p>
    <w:p w14:paraId="565E5DB8" w14:textId="77777777" w:rsidR="00BA62D5" w:rsidRPr="00BA62D5" w:rsidRDefault="00BA62D5" w:rsidP="00BA62D5">
      <w:pPr>
        <w:shd w:val="clear" w:color="auto" w:fill="F2F2F2" w:themeFill="background1" w:themeFillShade="F2"/>
        <w:rPr>
          <w:rFonts w:ascii="Roboto" w:hAnsi="Roboto"/>
          <w:b/>
          <w:bCs/>
          <w:sz w:val="20"/>
          <w:szCs w:val="20"/>
        </w:rPr>
      </w:pPr>
      <w:r w:rsidRPr="00BA62D5">
        <w:rPr>
          <w:rFonts w:ascii="Roboto" w:hAnsi="Roboto"/>
          <w:b/>
          <w:bCs/>
          <w:sz w:val="20"/>
          <w:szCs w:val="20"/>
        </w:rPr>
        <w:t>Key References</w:t>
      </w:r>
    </w:p>
    <w:p w14:paraId="5A58A14F" w14:textId="32ED0E36" w:rsidR="00BA62D5" w:rsidRPr="00BA62D5" w:rsidRDefault="00BA62D5" w:rsidP="00BA62D5">
      <w:pPr>
        <w:shd w:val="clear" w:color="auto" w:fill="F2F2F2" w:themeFill="background1" w:themeFillShade="F2"/>
        <w:rPr>
          <w:rFonts w:ascii="Roboto" w:hAnsi="Roboto"/>
          <w:sz w:val="20"/>
          <w:szCs w:val="20"/>
        </w:rPr>
      </w:pPr>
      <w:r w:rsidRPr="00BA62D5">
        <w:rPr>
          <w:rFonts w:ascii="Roboto" w:hAnsi="Roboto"/>
          <w:sz w:val="20"/>
          <w:szCs w:val="20"/>
        </w:rPr>
        <w:t>Charman CR, Venn AJ, Williams HC. The Patient-Oriented Eczema Measure: Development and Initial Validation of a New Tool for Measuring Atopic Eczema Severity From the Patients' Perspective.</w:t>
      </w:r>
      <w:r>
        <w:rPr>
          <w:rFonts w:ascii="Roboto" w:hAnsi="Roboto"/>
          <w:sz w:val="20"/>
          <w:szCs w:val="20"/>
        </w:rPr>
        <w:br/>
      </w:r>
      <w:r w:rsidRPr="00BA62D5">
        <w:rPr>
          <w:rFonts w:ascii="Roboto" w:hAnsi="Roboto"/>
          <w:sz w:val="20"/>
          <w:szCs w:val="20"/>
        </w:rPr>
        <w:t>Arch Dermatol. 2004;140:1513-1519</w:t>
      </w:r>
    </w:p>
    <w:p w14:paraId="55BBFD50" w14:textId="7A753908" w:rsidR="00BA62D5" w:rsidRPr="00BA62D5" w:rsidRDefault="00BA62D5" w:rsidP="00BA62D5">
      <w:pPr>
        <w:shd w:val="clear" w:color="auto" w:fill="F2F2F2" w:themeFill="background1" w:themeFillShade="F2"/>
        <w:rPr>
          <w:rFonts w:ascii="Roboto" w:hAnsi="Roboto"/>
          <w:sz w:val="20"/>
          <w:szCs w:val="20"/>
        </w:rPr>
      </w:pPr>
      <w:r w:rsidRPr="00BA62D5">
        <w:rPr>
          <w:rFonts w:ascii="Roboto" w:hAnsi="Roboto"/>
          <w:sz w:val="20"/>
          <w:szCs w:val="20"/>
        </w:rPr>
        <w:t xml:space="preserve">Charman CR, Venn AJ, Ravenscroft JC, Williams HC. Translating Patient-Oriented Eczema Measure (POEM) scores into clinical practice by suggesting severity strata derived using anchor-based methods.  </w:t>
      </w:r>
      <w:r>
        <w:rPr>
          <w:rFonts w:ascii="Roboto" w:hAnsi="Roboto"/>
          <w:sz w:val="20"/>
          <w:szCs w:val="20"/>
        </w:rPr>
        <w:br/>
      </w:r>
      <w:r w:rsidRPr="00BA62D5">
        <w:rPr>
          <w:rFonts w:ascii="Roboto" w:hAnsi="Roboto"/>
          <w:sz w:val="20"/>
          <w:szCs w:val="20"/>
        </w:rPr>
        <w:t>Br J Dermatol. Dec 2013; 169(6): 1326–1332.</w:t>
      </w:r>
    </w:p>
    <w:sectPr w:rsidR="00BA62D5" w:rsidRPr="00BA62D5" w:rsidSect="00BA62D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C540" w14:textId="77777777" w:rsidR="00C960D7" w:rsidRDefault="00C960D7" w:rsidP="00736E67">
      <w:pPr>
        <w:spacing w:after="0" w:line="240" w:lineRule="auto"/>
      </w:pPr>
      <w:r>
        <w:separator/>
      </w:r>
    </w:p>
  </w:endnote>
  <w:endnote w:type="continuationSeparator" w:id="0">
    <w:p w14:paraId="06181A27" w14:textId="77777777" w:rsidR="00C960D7" w:rsidRDefault="00C960D7" w:rsidP="0073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7236" w14:textId="4216A79D" w:rsidR="00BE7281" w:rsidRPr="00BE7281" w:rsidRDefault="00BE7281">
    <w:pPr>
      <w:pStyle w:val="Footer"/>
      <w:pBdr>
        <w:bottom w:val="single" w:sz="6" w:space="1" w:color="auto"/>
      </w:pBdr>
      <w:rPr>
        <w:rFonts w:ascii="Roboto" w:hAnsi="Roboto"/>
        <w:color w:val="10253A"/>
        <w:sz w:val="20"/>
        <w:szCs w:val="20"/>
      </w:rPr>
    </w:pPr>
  </w:p>
  <w:p w14:paraId="11200599" w14:textId="7A291550" w:rsidR="00736E67" w:rsidRPr="00BE7281" w:rsidRDefault="00BE7281">
    <w:pPr>
      <w:pStyle w:val="Footer"/>
      <w:rPr>
        <w:rFonts w:ascii="Roboto" w:hAnsi="Roboto"/>
        <w:color w:val="10253A"/>
        <w:sz w:val="20"/>
        <w:szCs w:val="20"/>
      </w:rPr>
    </w:pPr>
    <w:r w:rsidRPr="00BE7281">
      <w:rPr>
        <w:rFonts w:ascii="Roboto" w:hAnsi="Roboto"/>
        <w:color w:val="10253A"/>
        <w:sz w:val="20"/>
        <w:szCs w:val="20"/>
      </w:rPr>
      <w:br/>
    </w:r>
    <w:r w:rsidR="00736E67" w:rsidRPr="00BE7281">
      <w:rPr>
        <w:rFonts w:ascii="Roboto" w:hAnsi="Roboto"/>
        <w:color w:val="10253A"/>
        <w:sz w:val="20"/>
        <w:szCs w:val="20"/>
      </w:rPr>
      <w:t xml:space="preserve">©Copyright University of Nottingham 2004. All Rights Reserved.          </w:t>
    </w:r>
    <w:r w:rsidR="00736E67" w:rsidRPr="00BE7281">
      <w:rPr>
        <w:rFonts w:ascii="Roboto" w:hAnsi="Roboto"/>
        <w:color w:val="10253A"/>
        <w:sz w:val="20"/>
        <w:szCs w:val="20"/>
      </w:rPr>
      <w:tab/>
      <w:t xml:space="preserve"> Version date: 30JAN2025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CDE8" w14:textId="77777777" w:rsidR="00C960D7" w:rsidRDefault="00C960D7" w:rsidP="00736E67">
      <w:pPr>
        <w:spacing w:after="0" w:line="240" w:lineRule="auto"/>
      </w:pPr>
      <w:r>
        <w:separator/>
      </w:r>
    </w:p>
  </w:footnote>
  <w:footnote w:type="continuationSeparator" w:id="0">
    <w:p w14:paraId="38F16A5C" w14:textId="77777777" w:rsidR="00C960D7" w:rsidRDefault="00C960D7" w:rsidP="0073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AC05" w14:textId="0E6286DF" w:rsidR="00736E67" w:rsidRDefault="00736E67">
    <w:pPr>
      <w:pStyle w:val="Header"/>
    </w:pPr>
    <w:r w:rsidRPr="005B3846">
      <w:rPr>
        <w:noProof/>
      </w:rPr>
      <w:drawing>
        <wp:inline distT="0" distB="0" distL="0" distR="0" wp14:anchorId="51AF35A4" wp14:editId="3EB3AF8D">
          <wp:extent cx="6534150" cy="666266"/>
          <wp:effectExtent l="0" t="0" r="0" b="635"/>
          <wp:docPr id="1362150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0006" name=""/>
                  <pic:cNvPicPr/>
                </pic:nvPicPr>
                <pic:blipFill>
                  <a:blip r:embed="rId1"/>
                  <a:stretch>
                    <a:fillRect/>
                  </a:stretch>
                </pic:blipFill>
                <pic:spPr>
                  <a:xfrm>
                    <a:off x="0" y="0"/>
                    <a:ext cx="6534150" cy="66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67"/>
    <w:rsid w:val="00052655"/>
    <w:rsid w:val="00133021"/>
    <w:rsid w:val="0014212F"/>
    <w:rsid w:val="001B48C6"/>
    <w:rsid w:val="002D4149"/>
    <w:rsid w:val="002F2377"/>
    <w:rsid w:val="002F7302"/>
    <w:rsid w:val="0037000B"/>
    <w:rsid w:val="0038425D"/>
    <w:rsid w:val="003A0E05"/>
    <w:rsid w:val="004410AF"/>
    <w:rsid w:val="0045195F"/>
    <w:rsid w:val="00460DD0"/>
    <w:rsid w:val="005317CD"/>
    <w:rsid w:val="005E1DC3"/>
    <w:rsid w:val="00637410"/>
    <w:rsid w:val="00652FB0"/>
    <w:rsid w:val="006F67C4"/>
    <w:rsid w:val="00707602"/>
    <w:rsid w:val="007175C0"/>
    <w:rsid w:val="00736E67"/>
    <w:rsid w:val="00760299"/>
    <w:rsid w:val="00815E22"/>
    <w:rsid w:val="008632F0"/>
    <w:rsid w:val="0086706B"/>
    <w:rsid w:val="008C4521"/>
    <w:rsid w:val="009316D4"/>
    <w:rsid w:val="00940877"/>
    <w:rsid w:val="009420FB"/>
    <w:rsid w:val="00994B39"/>
    <w:rsid w:val="00A36806"/>
    <w:rsid w:val="00AA0F58"/>
    <w:rsid w:val="00AE242A"/>
    <w:rsid w:val="00AE60CC"/>
    <w:rsid w:val="00B135C9"/>
    <w:rsid w:val="00BA62D5"/>
    <w:rsid w:val="00BE7281"/>
    <w:rsid w:val="00C650A5"/>
    <w:rsid w:val="00C960D7"/>
    <w:rsid w:val="00D063C0"/>
    <w:rsid w:val="00D464CE"/>
    <w:rsid w:val="00D47F14"/>
    <w:rsid w:val="00DD490E"/>
    <w:rsid w:val="00EC4DAB"/>
    <w:rsid w:val="00EF2729"/>
    <w:rsid w:val="00F0740F"/>
    <w:rsid w:val="00FE45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FB2A"/>
  <w15:chartTrackingRefBased/>
  <w15:docId w15:val="{7677DC44-70AD-46F5-80C0-502ECC91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E67"/>
    <w:rPr>
      <w:rFonts w:eastAsiaTheme="majorEastAsia" w:cstheme="majorBidi"/>
      <w:color w:val="272727" w:themeColor="text1" w:themeTint="D8"/>
    </w:rPr>
  </w:style>
  <w:style w:type="paragraph" w:styleId="Title">
    <w:name w:val="Title"/>
    <w:basedOn w:val="Normal"/>
    <w:next w:val="Normal"/>
    <w:link w:val="TitleChar"/>
    <w:uiPriority w:val="10"/>
    <w:qFormat/>
    <w:rsid w:val="0073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E67"/>
    <w:pPr>
      <w:spacing w:before="160"/>
      <w:jc w:val="center"/>
    </w:pPr>
    <w:rPr>
      <w:i/>
      <w:iCs/>
      <w:color w:val="404040" w:themeColor="text1" w:themeTint="BF"/>
    </w:rPr>
  </w:style>
  <w:style w:type="character" w:customStyle="1" w:styleId="QuoteChar">
    <w:name w:val="Quote Char"/>
    <w:basedOn w:val="DefaultParagraphFont"/>
    <w:link w:val="Quote"/>
    <w:uiPriority w:val="29"/>
    <w:rsid w:val="00736E67"/>
    <w:rPr>
      <w:i/>
      <w:iCs/>
      <w:color w:val="404040" w:themeColor="text1" w:themeTint="BF"/>
    </w:rPr>
  </w:style>
  <w:style w:type="paragraph" w:styleId="ListParagraph">
    <w:name w:val="List Paragraph"/>
    <w:basedOn w:val="Normal"/>
    <w:uiPriority w:val="34"/>
    <w:qFormat/>
    <w:rsid w:val="00736E67"/>
    <w:pPr>
      <w:ind w:left="720"/>
      <w:contextualSpacing/>
    </w:pPr>
  </w:style>
  <w:style w:type="character" w:styleId="IntenseEmphasis">
    <w:name w:val="Intense Emphasis"/>
    <w:basedOn w:val="DefaultParagraphFont"/>
    <w:uiPriority w:val="21"/>
    <w:qFormat/>
    <w:rsid w:val="00736E67"/>
    <w:rPr>
      <w:i/>
      <w:iCs/>
      <w:color w:val="0F4761" w:themeColor="accent1" w:themeShade="BF"/>
    </w:rPr>
  </w:style>
  <w:style w:type="paragraph" w:styleId="IntenseQuote">
    <w:name w:val="Intense Quote"/>
    <w:basedOn w:val="Normal"/>
    <w:next w:val="Normal"/>
    <w:link w:val="IntenseQuoteChar"/>
    <w:uiPriority w:val="30"/>
    <w:qFormat/>
    <w:rsid w:val="00736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E67"/>
    <w:rPr>
      <w:i/>
      <w:iCs/>
      <w:color w:val="0F4761" w:themeColor="accent1" w:themeShade="BF"/>
    </w:rPr>
  </w:style>
  <w:style w:type="character" w:styleId="IntenseReference">
    <w:name w:val="Intense Reference"/>
    <w:basedOn w:val="DefaultParagraphFont"/>
    <w:uiPriority w:val="32"/>
    <w:qFormat/>
    <w:rsid w:val="00736E67"/>
    <w:rPr>
      <w:b/>
      <w:bCs/>
      <w:smallCaps/>
      <w:color w:val="0F4761" w:themeColor="accent1" w:themeShade="BF"/>
      <w:spacing w:val="5"/>
    </w:rPr>
  </w:style>
  <w:style w:type="paragraph" w:styleId="Header">
    <w:name w:val="header"/>
    <w:basedOn w:val="Normal"/>
    <w:link w:val="HeaderChar"/>
    <w:uiPriority w:val="99"/>
    <w:unhideWhenUsed/>
    <w:rsid w:val="0073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67"/>
  </w:style>
  <w:style w:type="paragraph" w:styleId="Footer">
    <w:name w:val="footer"/>
    <w:basedOn w:val="Normal"/>
    <w:link w:val="FooterChar"/>
    <w:uiPriority w:val="99"/>
    <w:unhideWhenUsed/>
    <w:rsid w:val="0073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67"/>
  </w:style>
  <w:style w:type="character" w:styleId="Hyperlink">
    <w:name w:val="Hyperlink"/>
    <w:basedOn w:val="DefaultParagraphFont"/>
    <w:uiPriority w:val="99"/>
    <w:unhideWhenUsed/>
    <w:rsid w:val="00BE7281"/>
    <w:rPr>
      <w:color w:val="467886" w:themeColor="hyperlink"/>
      <w:u w:val="single"/>
    </w:rPr>
  </w:style>
  <w:style w:type="character" w:styleId="UnresolvedMention">
    <w:name w:val="Unresolved Mention"/>
    <w:basedOn w:val="DefaultParagraphFont"/>
    <w:uiPriority w:val="99"/>
    <w:semiHidden/>
    <w:unhideWhenUsed/>
    <w:rsid w:val="00BE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sing.micragateway.org/product/poem---patient-orientated-eczema-measure"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ottingham.ac.uk/go/PO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NKR</dc:creator>
  <cp:keywords/>
  <dc:description/>
  <cp:lastModifiedBy>NKR</cp:lastModifiedBy>
  <cp:revision>8</cp:revision>
  <dcterms:created xsi:type="dcterms:W3CDTF">2025-01-30T12:01:00Z</dcterms:created>
  <dcterms:modified xsi:type="dcterms:W3CDTF">2025-01-30T13:36:00Z</dcterms:modified>
</cp:coreProperties>
</file>