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EAF" w:rsidRDefault="00760699" w:rsidP="00993205">
      <w:pPr>
        <w:spacing w:after="0" w:line="240" w:lineRule="auto"/>
      </w:pPr>
      <w:bookmarkStart w:id="0" w:name="_GoBack"/>
      <w:bookmarkEnd w:id="0"/>
      <w:r>
        <w:rPr>
          <w:noProof/>
          <w:lang w:eastAsia="en-GB"/>
        </w:rPr>
        <w:drawing>
          <wp:anchor distT="0" distB="0" distL="114300" distR="114300" simplePos="0" relativeHeight="251662336" behindDoc="0" locked="0" layoutInCell="1" allowOverlap="1">
            <wp:simplePos x="0" y="0"/>
            <wp:positionH relativeFrom="column">
              <wp:posOffset>19050</wp:posOffset>
            </wp:positionH>
            <wp:positionV relativeFrom="paragraph">
              <wp:posOffset>-554355</wp:posOffset>
            </wp:positionV>
            <wp:extent cx="1066800" cy="466725"/>
            <wp:effectExtent l="0" t="0" r="0" b="9525"/>
            <wp:wrapNone/>
            <wp:docPr id="2" name="Picture 2" descr="UoN-UK-C-M_Blu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N-UK-C-M_Blue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662" w:rsidRPr="007222D8" w:rsidRDefault="00E40662" w:rsidP="00E40662">
      <w:pPr>
        <w:jc w:val="center"/>
        <w:rPr>
          <w:i/>
          <w:sz w:val="28"/>
          <w:szCs w:val="28"/>
        </w:rPr>
      </w:pPr>
      <w:r w:rsidRPr="00EE27D5">
        <w:rPr>
          <w:i/>
          <w:sz w:val="28"/>
          <w:szCs w:val="28"/>
          <w:highlight w:val="yellow"/>
        </w:rPr>
        <w:t>To be printed on Trust Headed paper</w:t>
      </w:r>
    </w:p>
    <w:p w:rsidR="00C7552A" w:rsidRPr="007222D8" w:rsidRDefault="00C7552A" w:rsidP="00C7552A">
      <w:pPr>
        <w:spacing w:after="0" w:line="240" w:lineRule="auto"/>
        <w:jc w:val="center"/>
        <w:rPr>
          <w:b/>
          <w:sz w:val="28"/>
          <w:szCs w:val="28"/>
        </w:rPr>
      </w:pPr>
      <w:r w:rsidRPr="007222D8">
        <w:rPr>
          <w:b/>
          <w:sz w:val="28"/>
          <w:szCs w:val="28"/>
        </w:rPr>
        <w:t>HELP Trial (systemic tHerapy for vulval Erosive Lichen Planus)</w:t>
      </w:r>
    </w:p>
    <w:p w:rsidR="009206CF" w:rsidRPr="007222D8" w:rsidRDefault="009206CF" w:rsidP="00993205">
      <w:pPr>
        <w:spacing w:after="0" w:line="240" w:lineRule="auto"/>
      </w:pPr>
    </w:p>
    <w:p w:rsidR="002C5F2A" w:rsidRPr="007222D8" w:rsidRDefault="00BC3862" w:rsidP="00993205">
      <w:pPr>
        <w:spacing w:after="0" w:line="240" w:lineRule="auto"/>
        <w:jc w:val="center"/>
        <w:rPr>
          <w:b/>
          <w:sz w:val="24"/>
          <w:szCs w:val="24"/>
        </w:rPr>
      </w:pPr>
      <w:r w:rsidRPr="007222D8">
        <w:rPr>
          <w:b/>
          <w:sz w:val="24"/>
          <w:szCs w:val="24"/>
        </w:rPr>
        <w:t xml:space="preserve">Information </w:t>
      </w:r>
      <w:r w:rsidR="004D78DD" w:rsidRPr="007222D8">
        <w:rPr>
          <w:b/>
          <w:sz w:val="24"/>
          <w:szCs w:val="24"/>
        </w:rPr>
        <w:t>sheet</w:t>
      </w:r>
    </w:p>
    <w:p w:rsidR="004D78DD" w:rsidRPr="007222D8" w:rsidRDefault="004D78DD" w:rsidP="00993205">
      <w:pPr>
        <w:spacing w:after="0" w:line="240" w:lineRule="auto"/>
        <w:jc w:val="center"/>
        <w:rPr>
          <w:b/>
          <w:sz w:val="24"/>
          <w:szCs w:val="24"/>
        </w:rPr>
      </w:pPr>
      <w:r w:rsidRPr="007222D8">
        <w:rPr>
          <w:b/>
          <w:sz w:val="24"/>
          <w:szCs w:val="24"/>
        </w:rPr>
        <w:t>(</w:t>
      </w:r>
      <w:r w:rsidR="00BC3862" w:rsidRPr="007222D8">
        <w:rPr>
          <w:b/>
          <w:sz w:val="24"/>
          <w:szCs w:val="24"/>
        </w:rPr>
        <w:t xml:space="preserve">Version </w:t>
      </w:r>
      <w:r w:rsidR="00514DE9" w:rsidRPr="008A4A84">
        <w:rPr>
          <w:b/>
          <w:sz w:val="24"/>
          <w:szCs w:val="24"/>
        </w:rPr>
        <w:t>2.0</w:t>
      </w:r>
      <w:r w:rsidR="00B40BC1" w:rsidRPr="008A4A84">
        <w:rPr>
          <w:b/>
          <w:sz w:val="24"/>
          <w:szCs w:val="24"/>
        </w:rPr>
        <w:t xml:space="preserve"> 31</w:t>
      </w:r>
      <w:r w:rsidR="00B40BC1" w:rsidRPr="008A4A84">
        <w:rPr>
          <w:b/>
          <w:sz w:val="24"/>
          <w:szCs w:val="24"/>
          <w:vertAlign w:val="superscript"/>
        </w:rPr>
        <w:t>st</w:t>
      </w:r>
      <w:r w:rsidR="00B40BC1" w:rsidRPr="008A4A84">
        <w:rPr>
          <w:b/>
          <w:sz w:val="24"/>
          <w:szCs w:val="24"/>
        </w:rPr>
        <w:t xml:space="preserve"> March</w:t>
      </w:r>
      <w:r w:rsidR="00A318CF" w:rsidRPr="007222D8">
        <w:rPr>
          <w:b/>
          <w:sz w:val="24"/>
          <w:szCs w:val="24"/>
        </w:rPr>
        <w:t xml:space="preserve"> </w:t>
      </w:r>
      <w:r w:rsidR="00593D6A" w:rsidRPr="007222D8">
        <w:rPr>
          <w:b/>
          <w:sz w:val="24"/>
          <w:szCs w:val="24"/>
        </w:rPr>
        <w:t>2014</w:t>
      </w:r>
      <w:r w:rsidRPr="007222D8">
        <w:rPr>
          <w:b/>
          <w:sz w:val="24"/>
          <w:szCs w:val="24"/>
        </w:rPr>
        <w:t>)</w:t>
      </w:r>
    </w:p>
    <w:p w:rsidR="00811544" w:rsidRPr="007222D8" w:rsidRDefault="00811544" w:rsidP="00993205">
      <w:pPr>
        <w:spacing w:after="0" w:line="240" w:lineRule="auto"/>
      </w:pPr>
    </w:p>
    <w:p w:rsidR="004D78DD" w:rsidRPr="007222D8" w:rsidRDefault="00107B9A" w:rsidP="00107B9A">
      <w:pPr>
        <w:spacing w:after="0" w:line="240" w:lineRule="auto"/>
        <w:rPr>
          <w:b/>
          <w:sz w:val="22"/>
        </w:rPr>
      </w:pPr>
      <w:r w:rsidRPr="007222D8">
        <w:t>Title of study:</w:t>
      </w:r>
      <w:r w:rsidRPr="007222D8">
        <w:tab/>
        <w:t xml:space="preserve">  </w:t>
      </w:r>
      <w:r w:rsidR="004D78DD" w:rsidRPr="007222D8">
        <w:rPr>
          <w:b/>
          <w:szCs w:val="20"/>
        </w:rPr>
        <w:t xml:space="preserve">A </w:t>
      </w:r>
      <w:r w:rsidR="00C7552A" w:rsidRPr="007222D8">
        <w:rPr>
          <w:b/>
          <w:szCs w:val="20"/>
        </w:rPr>
        <w:t>Randomised Controlled Trial of Systemic Therapy for Vulval Erosive Lichen Planus</w:t>
      </w:r>
    </w:p>
    <w:p w:rsidR="004D78DD" w:rsidRPr="007222D8" w:rsidRDefault="004D78DD" w:rsidP="00993205">
      <w:pPr>
        <w:spacing w:after="0" w:line="240" w:lineRule="auto"/>
      </w:pPr>
    </w:p>
    <w:p w:rsidR="004D78DD" w:rsidRPr="007222D8" w:rsidRDefault="004D78DD" w:rsidP="00993205">
      <w:pPr>
        <w:spacing w:after="0" w:line="240" w:lineRule="auto"/>
      </w:pPr>
      <w:r w:rsidRPr="007222D8">
        <w:t>Name of Chief Researcher(s):</w:t>
      </w:r>
      <w:r w:rsidRPr="007222D8">
        <w:tab/>
        <w:t>Prof</w:t>
      </w:r>
      <w:r w:rsidR="008628C3" w:rsidRPr="007222D8">
        <w:t>essor</w:t>
      </w:r>
      <w:r w:rsidRPr="007222D8">
        <w:t xml:space="preserve"> Kim Thomas</w:t>
      </w:r>
    </w:p>
    <w:p w:rsidR="004D78DD" w:rsidRPr="007222D8" w:rsidRDefault="004D78DD" w:rsidP="00993205">
      <w:pPr>
        <w:spacing w:after="0" w:line="240" w:lineRule="auto"/>
      </w:pPr>
      <w:r w:rsidRPr="007222D8">
        <w:t>Name of Local Researcher(s):</w:t>
      </w:r>
      <w:r w:rsidRPr="007222D8">
        <w:tab/>
        <w:t>Local details to be added</w:t>
      </w:r>
    </w:p>
    <w:p w:rsidR="004D78DD" w:rsidRPr="007222D8" w:rsidRDefault="004D78DD" w:rsidP="00993205">
      <w:pPr>
        <w:spacing w:after="0" w:line="240" w:lineRule="auto"/>
      </w:pPr>
    </w:p>
    <w:p w:rsidR="00811544" w:rsidRPr="007222D8" w:rsidRDefault="00811544" w:rsidP="00993205">
      <w:pPr>
        <w:spacing w:after="0" w:line="240" w:lineRule="auto"/>
        <w:jc w:val="center"/>
        <w:rPr>
          <w:rFonts w:ascii="Arial" w:hAnsi="Arial" w:cs="Arial"/>
          <w:b/>
          <w:color w:val="000000"/>
          <w:sz w:val="16"/>
          <w:szCs w:val="16"/>
        </w:rPr>
      </w:pPr>
    </w:p>
    <w:p w:rsidR="00811544" w:rsidRPr="007222D8" w:rsidRDefault="00BD19D5" w:rsidP="00993205">
      <w:pPr>
        <w:spacing w:after="0" w:line="240" w:lineRule="auto"/>
        <w:jc w:val="both"/>
        <w:outlineLvl w:val="0"/>
        <w:rPr>
          <w:rFonts w:ascii="Arial" w:hAnsi="Arial" w:cs="Arial"/>
          <w:sz w:val="22"/>
        </w:rPr>
      </w:pPr>
      <w:r w:rsidRPr="007222D8">
        <w:rPr>
          <w:rFonts w:ascii="Arial" w:hAnsi="Arial" w:cs="Arial"/>
          <w:sz w:val="22"/>
        </w:rPr>
        <w:t xml:space="preserve">You are </w:t>
      </w:r>
      <w:r w:rsidR="00811544" w:rsidRPr="007222D8">
        <w:rPr>
          <w:rFonts w:ascii="Arial" w:hAnsi="Arial" w:cs="Arial"/>
          <w:sz w:val="22"/>
        </w:rPr>
        <w:t xml:space="preserve">being invited to take part in a research study. Before you decide if you wish to take part, it is important for you to understand why the research is being done and what it will involve. Please take time to read the following information carefully. </w:t>
      </w:r>
    </w:p>
    <w:p w:rsidR="00811544" w:rsidRPr="007222D8" w:rsidRDefault="00811544" w:rsidP="00993205">
      <w:pPr>
        <w:spacing w:after="0" w:line="240" w:lineRule="auto"/>
        <w:jc w:val="both"/>
        <w:outlineLvl w:val="0"/>
        <w:rPr>
          <w:rFonts w:ascii="Arial" w:hAnsi="Arial" w:cs="Arial"/>
          <w:sz w:val="22"/>
        </w:rPr>
      </w:pPr>
    </w:p>
    <w:p w:rsidR="00811544" w:rsidRPr="007222D8" w:rsidRDefault="00D92C77" w:rsidP="00993205">
      <w:pPr>
        <w:spacing w:after="0" w:line="240" w:lineRule="auto"/>
        <w:jc w:val="both"/>
        <w:outlineLvl w:val="0"/>
        <w:rPr>
          <w:rFonts w:ascii="Arial" w:hAnsi="Arial" w:cs="Arial"/>
          <w:b/>
          <w:sz w:val="22"/>
          <w:u w:val="single"/>
        </w:rPr>
      </w:pPr>
      <w:r w:rsidRPr="007222D8">
        <w:rPr>
          <w:rFonts w:ascii="Arial" w:hAnsi="Arial" w:cs="Arial"/>
          <w:b/>
          <w:sz w:val="22"/>
          <w:u w:val="single"/>
        </w:rPr>
        <w:t>What is the purpose of the study?</w:t>
      </w:r>
    </w:p>
    <w:p w:rsidR="00C7552A" w:rsidRPr="007222D8" w:rsidRDefault="00836855" w:rsidP="00C7552A">
      <w:pPr>
        <w:spacing w:after="0" w:line="240" w:lineRule="auto"/>
        <w:jc w:val="both"/>
        <w:outlineLvl w:val="0"/>
        <w:rPr>
          <w:rFonts w:ascii="Arial" w:hAnsi="Arial" w:cs="Arial"/>
          <w:sz w:val="22"/>
        </w:rPr>
      </w:pPr>
      <w:r w:rsidRPr="007222D8">
        <w:rPr>
          <w:rFonts w:ascii="Arial" w:hAnsi="Arial" w:cs="Arial"/>
          <w:sz w:val="22"/>
        </w:rPr>
        <w:t>E</w:t>
      </w:r>
      <w:r w:rsidR="00C7552A" w:rsidRPr="007222D8">
        <w:rPr>
          <w:rFonts w:ascii="Arial" w:hAnsi="Arial" w:cs="Arial"/>
          <w:sz w:val="22"/>
        </w:rPr>
        <w:t>rosive lichen planus affecting the vulval area</w:t>
      </w:r>
      <w:r w:rsidRPr="007222D8">
        <w:rPr>
          <w:rFonts w:ascii="Arial" w:hAnsi="Arial" w:cs="Arial"/>
          <w:sz w:val="22"/>
        </w:rPr>
        <w:t xml:space="preserve"> </w:t>
      </w:r>
      <w:r w:rsidR="00C7552A" w:rsidRPr="007222D8">
        <w:rPr>
          <w:rFonts w:ascii="Arial" w:hAnsi="Arial" w:cs="Arial"/>
          <w:sz w:val="22"/>
        </w:rPr>
        <w:t>causes painful raw areas which last for a long time and are difficult to treat</w:t>
      </w:r>
      <w:r w:rsidRPr="007222D8">
        <w:rPr>
          <w:rFonts w:ascii="Arial" w:hAnsi="Arial" w:cs="Arial"/>
          <w:sz w:val="22"/>
        </w:rPr>
        <w:t>.</w:t>
      </w:r>
      <w:r w:rsidR="00C7552A" w:rsidRPr="007222D8">
        <w:rPr>
          <w:rFonts w:ascii="Arial" w:hAnsi="Arial" w:cs="Arial"/>
          <w:sz w:val="22"/>
        </w:rPr>
        <w:t xml:space="preserve"> Very little research has taken place into treatments for erosive lichen planus affecting the vulval area and it is not clear which is the best treatment for people who have severe disease.</w:t>
      </w:r>
    </w:p>
    <w:p w:rsidR="00C7552A" w:rsidRPr="007222D8" w:rsidRDefault="00C7552A" w:rsidP="00C7552A">
      <w:pPr>
        <w:spacing w:after="0" w:line="240" w:lineRule="auto"/>
        <w:jc w:val="both"/>
        <w:outlineLvl w:val="0"/>
        <w:rPr>
          <w:rFonts w:ascii="Arial" w:hAnsi="Arial" w:cs="Arial"/>
          <w:sz w:val="22"/>
        </w:rPr>
      </w:pPr>
    </w:p>
    <w:p w:rsidR="00C7552A" w:rsidRPr="007222D8" w:rsidRDefault="00836855" w:rsidP="00C7552A">
      <w:pPr>
        <w:spacing w:after="0" w:line="240" w:lineRule="auto"/>
        <w:jc w:val="both"/>
        <w:outlineLvl w:val="0"/>
        <w:rPr>
          <w:rFonts w:ascii="Arial" w:hAnsi="Arial" w:cs="Arial"/>
          <w:sz w:val="22"/>
        </w:rPr>
      </w:pPr>
      <w:r w:rsidRPr="007222D8">
        <w:rPr>
          <w:rFonts w:ascii="Arial" w:hAnsi="Arial" w:cs="Arial"/>
          <w:sz w:val="22"/>
        </w:rPr>
        <w:t>In order to decide which is the best treatment to give t</w:t>
      </w:r>
      <w:r w:rsidR="00C7552A" w:rsidRPr="007222D8">
        <w:rPr>
          <w:rFonts w:ascii="Arial" w:hAnsi="Arial" w:cs="Arial"/>
          <w:sz w:val="22"/>
        </w:rPr>
        <w:t xml:space="preserve">his study </w:t>
      </w:r>
      <w:r w:rsidRPr="007222D8">
        <w:rPr>
          <w:rFonts w:ascii="Arial" w:hAnsi="Arial" w:cs="Arial"/>
          <w:sz w:val="22"/>
        </w:rPr>
        <w:t>will</w:t>
      </w:r>
      <w:r w:rsidR="00C7552A" w:rsidRPr="007222D8">
        <w:rPr>
          <w:rFonts w:ascii="Arial" w:hAnsi="Arial" w:cs="Arial"/>
          <w:sz w:val="22"/>
        </w:rPr>
        <w:t xml:space="preserve"> compar</w:t>
      </w:r>
      <w:r w:rsidRPr="007222D8">
        <w:rPr>
          <w:rFonts w:ascii="Arial" w:hAnsi="Arial" w:cs="Arial"/>
          <w:sz w:val="22"/>
        </w:rPr>
        <w:t>e</w:t>
      </w:r>
      <w:r w:rsidR="00C7552A" w:rsidRPr="007222D8">
        <w:rPr>
          <w:rFonts w:ascii="Arial" w:hAnsi="Arial" w:cs="Arial"/>
          <w:sz w:val="22"/>
        </w:rPr>
        <w:t xml:space="preserve"> the three most commonly used tablet medicines against an ointment and a short course of steroid tablets. </w:t>
      </w:r>
      <w:r w:rsidRPr="007222D8">
        <w:rPr>
          <w:rFonts w:ascii="Arial" w:hAnsi="Arial" w:cs="Arial"/>
          <w:sz w:val="22"/>
        </w:rPr>
        <w:t>We are inviting approximately 100 participants like you to take part in this study</w:t>
      </w:r>
      <w:r w:rsidR="0062219D" w:rsidRPr="007222D8">
        <w:rPr>
          <w:rFonts w:ascii="Arial" w:hAnsi="Arial" w:cs="Arial"/>
          <w:sz w:val="22"/>
        </w:rPr>
        <w:t>.</w:t>
      </w:r>
    </w:p>
    <w:p w:rsidR="00C7552A" w:rsidRPr="007222D8" w:rsidRDefault="00C7552A" w:rsidP="00993205">
      <w:pPr>
        <w:spacing w:after="0" w:line="240" w:lineRule="auto"/>
        <w:jc w:val="both"/>
        <w:outlineLvl w:val="0"/>
        <w:rPr>
          <w:rFonts w:ascii="Arial" w:hAnsi="Arial" w:cs="Arial"/>
          <w:sz w:val="22"/>
        </w:rPr>
      </w:pPr>
    </w:p>
    <w:p w:rsidR="00D92C77" w:rsidRPr="007222D8" w:rsidRDefault="00BD19D5" w:rsidP="00993205">
      <w:pPr>
        <w:spacing w:after="0" w:line="240" w:lineRule="auto"/>
        <w:jc w:val="both"/>
        <w:outlineLvl w:val="0"/>
        <w:rPr>
          <w:rFonts w:ascii="Arial" w:hAnsi="Arial" w:cs="Arial"/>
          <w:b/>
          <w:sz w:val="22"/>
          <w:u w:val="single"/>
        </w:rPr>
      </w:pPr>
      <w:r w:rsidRPr="007222D8">
        <w:rPr>
          <w:rFonts w:ascii="Arial" w:hAnsi="Arial" w:cs="Arial"/>
          <w:b/>
          <w:sz w:val="22"/>
          <w:u w:val="single"/>
        </w:rPr>
        <w:t>Why have</w:t>
      </w:r>
      <w:r w:rsidR="00DD03B5" w:rsidRPr="007222D8">
        <w:rPr>
          <w:rFonts w:ascii="Arial" w:hAnsi="Arial" w:cs="Arial"/>
          <w:b/>
          <w:sz w:val="22"/>
          <w:u w:val="single"/>
        </w:rPr>
        <w:t xml:space="preserve"> I</w:t>
      </w:r>
      <w:r w:rsidR="00D92C77" w:rsidRPr="007222D8">
        <w:rPr>
          <w:rFonts w:ascii="Arial" w:hAnsi="Arial" w:cs="Arial"/>
          <w:b/>
          <w:sz w:val="22"/>
          <w:u w:val="single"/>
        </w:rPr>
        <w:t xml:space="preserve">  been invited?</w:t>
      </w:r>
    </w:p>
    <w:p w:rsidR="00D92C77" w:rsidRPr="007222D8" w:rsidRDefault="00836855" w:rsidP="00993205">
      <w:pPr>
        <w:spacing w:after="0" w:line="240" w:lineRule="auto"/>
        <w:jc w:val="both"/>
        <w:outlineLvl w:val="0"/>
        <w:rPr>
          <w:rFonts w:ascii="Arial" w:hAnsi="Arial" w:cs="Arial"/>
          <w:sz w:val="22"/>
        </w:rPr>
      </w:pPr>
      <w:r w:rsidRPr="007222D8">
        <w:rPr>
          <w:rFonts w:ascii="Arial" w:hAnsi="Arial" w:cs="Arial"/>
          <w:sz w:val="22"/>
        </w:rPr>
        <w:t>You are being invited to take part because you have erosive lichen planus affecting the vulval area.</w:t>
      </w:r>
    </w:p>
    <w:p w:rsidR="006C455F" w:rsidRPr="007222D8" w:rsidRDefault="006C455F" w:rsidP="00993205">
      <w:pPr>
        <w:spacing w:after="0" w:line="240" w:lineRule="auto"/>
        <w:jc w:val="both"/>
        <w:outlineLvl w:val="0"/>
        <w:rPr>
          <w:rFonts w:ascii="Arial" w:hAnsi="Arial" w:cs="Arial"/>
          <w:sz w:val="22"/>
        </w:rPr>
      </w:pPr>
    </w:p>
    <w:p w:rsidR="00D92C77" w:rsidRPr="007222D8" w:rsidRDefault="00D92C77" w:rsidP="00993205">
      <w:pPr>
        <w:spacing w:after="0" w:line="240" w:lineRule="auto"/>
        <w:jc w:val="both"/>
        <w:outlineLvl w:val="0"/>
        <w:rPr>
          <w:rFonts w:ascii="Arial" w:hAnsi="Arial" w:cs="Arial"/>
          <w:b/>
          <w:sz w:val="22"/>
          <w:u w:val="single"/>
        </w:rPr>
      </w:pPr>
      <w:r w:rsidRPr="007222D8">
        <w:rPr>
          <w:rFonts w:ascii="Arial" w:hAnsi="Arial" w:cs="Arial"/>
          <w:b/>
          <w:sz w:val="22"/>
          <w:u w:val="single"/>
        </w:rPr>
        <w:t xml:space="preserve">Does </w:t>
      </w:r>
      <w:r w:rsidR="00DD03B5" w:rsidRPr="007222D8">
        <w:rPr>
          <w:rFonts w:ascii="Arial" w:hAnsi="Arial" w:cs="Arial"/>
          <w:b/>
          <w:sz w:val="22"/>
          <w:u w:val="single"/>
        </w:rPr>
        <w:t>I</w:t>
      </w:r>
      <w:r w:rsidRPr="007222D8">
        <w:rPr>
          <w:rFonts w:ascii="Arial" w:hAnsi="Arial" w:cs="Arial"/>
          <w:b/>
          <w:sz w:val="22"/>
          <w:u w:val="single"/>
        </w:rPr>
        <w:t xml:space="preserve"> have to take part in this study?</w:t>
      </w:r>
    </w:p>
    <w:p w:rsidR="00D92C77" w:rsidRPr="007222D8" w:rsidRDefault="00D92C77" w:rsidP="00993205">
      <w:pPr>
        <w:spacing w:after="0" w:line="240" w:lineRule="auto"/>
        <w:jc w:val="both"/>
        <w:outlineLvl w:val="0"/>
        <w:rPr>
          <w:rFonts w:ascii="Arial" w:hAnsi="Arial" w:cs="Arial"/>
          <w:sz w:val="22"/>
        </w:rPr>
      </w:pPr>
      <w:r w:rsidRPr="007222D8">
        <w:rPr>
          <w:rFonts w:ascii="Arial" w:hAnsi="Arial" w:cs="Arial"/>
          <w:sz w:val="22"/>
        </w:rPr>
        <w:t>No.  It is up to you to decide whether or not to take part.  Your decision will not affect the standard of care you receive.</w:t>
      </w:r>
    </w:p>
    <w:p w:rsidR="00D92C77" w:rsidRPr="007222D8" w:rsidRDefault="00D92C77" w:rsidP="00993205">
      <w:pPr>
        <w:spacing w:after="0" w:line="240" w:lineRule="auto"/>
        <w:jc w:val="both"/>
        <w:outlineLvl w:val="0"/>
        <w:rPr>
          <w:rFonts w:ascii="Arial" w:hAnsi="Arial" w:cs="Arial"/>
          <w:sz w:val="22"/>
        </w:rPr>
      </w:pPr>
    </w:p>
    <w:p w:rsidR="00D92C77" w:rsidRPr="007222D8" w:rsidRDefault="00836855" w:rsidP="00993205">
      <w:pPr>
        <w:spacing w:after="0" w:line="240" w:lineRule="auto"/>
        <w:jc w:val="both"/>
        <w:outlineLvl w:val="0"/>
        <w:rPr>
          <w:rFonts w:ascii="Arial" w:hAnsi="Arial" w:cs="Arial"/>
          <w:sz w:val="22"/>
        </w:rPr>
      </w:pPr>
      <w:r w:rsidRPr="007222D8">
        <w:rPr>
          <w:rFonts w:ascii="Arial" w:hAnsi="Arial" w:cs="Arial"/>
          <w:sz w:val="22"/>
        </w:rPr>
        <w:t>If you do decide to take part in the study y</w:t>
      </w:r>
      <w:r w:rsidR="00D92C77" w:rsidRPr="007222D8">
        <w:rPr>
          <w:rFonts w:ascii="Arial" w:hAnsi="Arial" w:cs="Arial"/>
          <w:sz w:val="22"/>
        </w:rPr>
        <w:t xml:space="preserve">ou are free to withdraw from the study at any time without giving a reason.  This will not affect the standard of </w:t>
      </w:r>
      <w:r w:rsidR="006C455F" w:rsidRPr="007222D8">
        <w:rPr>
          <w:rFonts w:ascii="Arial" w:hAnsi="Arial" w:cs="Arial"/>
          <w:sz w:val="22"/>
        </w:rPr>
        <w:t xml:space="preserve">care you receive or </w:t>
      </w:r>
      <w:r w:rsidRPr="007222D8">
        <w:rPr>
          <w:rFonts w:ascii="Arial" w:hAnsi="Arial" w:cs="Arial"/>
          <w:sz w:val="22"/>
        </w:rPr>
        <w:t>your</w:t>
      </w:r>
      <w:r w:rsidR="006C455F" w:rsidRPr="007222D8">
        <w:rPr>
          <w:rFonts w:ascii="Arial" w:hAnsi="Arial" w:cs="Arial"/>
          <w:sz w:val="22"/>
        </w:rPr>
        <w:t xml:space="preserve"> legal rights.</w:t>
      </w:r>
    </w:p>
    <w:p w:rsidR="00D92C77" w:rsidRPr="007222D8" w:rsidRDefault="00D92C77" w:rsidP="00993205">
      <w:pPr>
        <w:spacing w:after="0" w:line="240" w:lineRule="auto"/>
        <w:jc w:val="both"/>
        <w:outlineLvl w:val="0"/>
        <w:rPr>
          <w:rFonts w:ascii="Arial" w:hAnsi="Arial" w:cs="Arial"/>
          <w:sz w:val="22"/>
        </w:rPr>
      </w:pPr>
    </w:p>
    <w:p w:rsidR="00D92C77" w:rsidRPr="007222D8" w:rsidRDefault="00D92C77" w:rsidP="00993205">
      <w:pPr>
        <w:spacing w:after="0" w:line="240" w:lineRule="auto"/>
        <w:jc w:val="both"/>
        <w:outlineLvl w:val="0"/>
        <w:rPr>
          <w:rFonts w:ascii="Arial" w:hAnsi="Arial" w:cs="Arial"/>
          <w:b/>
          <w:sz w:val="22"/>
          <w:u w:val="single"/>
        </w:rPr>
      </w:pPr>
      <w:r w:rsidRPr="007222D8">
        <w:rPr>
          <w:rFonts w:ascii="Arial" w:hAnsi="Arial" w:cs="Arial"/>
          <w:b/>
          <w:sz w:val="22"/>
          <w:u w:val="single"/>
        </w:rPr>
        <w:t xml:space="preserve">What will happen to </w:t>
      </w:r>
      <w:r w:rsidR="00593D6A" w:rsidRPr="007222D8">
        <w:rPr>
          <w:rFonts w:ascii="Arial" w:hAnsi="Arial" w:cs="Arial"/>
          <w:b/>
          <w:sz w:val="22"/>
          <w:u w:val="single"/>
        </w:rPr>
        <w:t xml:space="preserve">me </w:t>
      </w:r>
      <w:r w:rsidR="00836855" w:rsidRPr="007222D8">
        <w:rPr>
          <w:rFonts w:ascii="Arial" w:hAnsi="Arial" w:cs="Arial"/>
          <w:b/>
          <w:sz w:val="22"/>
          <w:u w:val="single"/>
        </w:rPr>
        <w:t>if I</w:t>
      </w:r>
      <w:r w:rsidRPr="007222D8">
        <w:rPr>
          <w:rFonts w:ascii="Arial" w:hAnsi="Arial" w:cs="Arial"/>
          <w:b/>
          <w:sz w:val="22"/>
          <w:u w:val="single"/>
        </w:rPr>
        <w:t xml:space="preserve"> take part?</w:t>
      </w:r>
    </w:p>
    <w:p w:rsidR="0073388E" w:rsidRPr="007222D8" w:rsidRDefault="0073388E" w:rsidP="00993205">
      <w:pPr>
        <w:spacing w:after="0" w:line="240" w:lineRule="auto"/>
        <w:jc w:val="both"/>
        <w:outlineLvl w:val="0"/>
        <w:rPr>
          <w:rFonts w:ascii="Arial" w:hAnsi="Arial" w:cs="Arial"/>
          <w:b/>
          <w:i/>
          <w:sz w:val="22"/>
        </w:rPr>
      </w:pPr>
      <w:r w:rsidRPr="007222D8">
        <w:rPr>
          <w:rFonts w:ascii="Arial" w:hAnsi="Arial" w:cs="Arial"/>
          <w:b/>
          <w:i/>
          <w:sz w:val="22"/>
        </w:rPr>
        <w:t>Summary</w:t>
      </w:r>
    </w:p>
    <w:p w:rsidR="004E5E21" w:rsidRPr="007222D8" w:rsidRDefault="00EB0B2F" w:rsidP="00993205">
      <w:pPr>
        <w:spacing w:after="0" w:line="240" w:lineRule="auto"/>
        <w:jc w:val="both"/>
        <w:outlineLvl w:val="0"/>
        <w:rPr>
          <w:rFonts w:ascii="Arial" w:hAnsi="Arial" w:cs="Arial"/>
          <w:sz w:val="22"/>
        </w:rPr>
      </w:pPr>
      <w:r w:rsidRPr="007222D8">
        <w:rPr>
          <w:rFonts w:ascii="Arial" w:hAnsi="Arial" w:cs="Arial"/>
          <w:sz w:val="22"/>
        </w:rPr>
        <w:t>The study will be explained to you</w:t>
      </w:r>
      <w:r w:rsidR="0062219D" w:rsidRPr="007222D8">
        <w:rPr>
          <w:rFonts w:ascii="Arial" w:hAnsi="Arial" w:cs="Arial"/>
          <w:sz w:val="22"/>
        </w:rPr>
        <w:t>, i</w:t>
      </w:r>
      <w:r w:rsidR="00D92C77" w:rsidRPr="007222D8">
        <w:rPr>
          <w:rFonts w:ascii="Arial" w:hAnsi="Arial" w:cs="Arial"/>
          <w:sz w:val="22"/>
        </w:rPr>
        <w:t>f you are happy to take part you will be asked to sign a consent form</w:t>
      </w:r>
      <w:r w:rsidR="0062219D" w:rsidRPr="007222D8">
        <w:rPr>
          <w:rFonts w:ascii="Arial" w:hAnsi="Arial" w:cs="Arial"/>
          <w:sz w:val="22"/>
        </w:rPr>
        <w:t>.</w:t>
      </w:r>
    </w:p>
    <w:p w:rsidR="004E5E21" w:rsidRPr="007222D8" w:rsidRDefault="004E5E21" w:rsidP="00993205">
      <w:pPr>
        <w:spacing w:after="0" w:line="240" w:lineRule="auto"/>
        <w:jc w:val="both"/>
        <w:outlineLvl w:val="0"/>
        <w:rPr>
          <w:rFonts w:ascii="Arial" w:hAnsi="Arial" w:cs="Arial"/>
          <w:sz w:val="22"/>
        </w:rPr>
      </w:pPr>
    </w:p>
    <w:p w:rsidR="00EB0B2F" w:rsidRPr="007222D8" w:rsidRDefault="0062219D" w:rsidP="00993205">
      <w:pPr>
        <w:spacing w:after="0" w:line="240" w:lineRule="auto"/>
        <w:jc w:val="both"/>
        <w:outlineLvl w:val="0"/>
        <w:rPr>
          <w:rFonts w:ascii="Arial" w:hAnsi="Arial" w:cs="Arial"/>
          <w:sz w:val="22"/>
        </w:rPr>
      </w:pPr>
      <w:r w:rsidRPr="007222D8">
        <w:rPr>
          <w:rFonts w:ascii="Arial" w:hAnsi="Arial" w:cs="Arial"/>
          <w:sz w:val="22"/>
        </w:rPr>
        <w:t>You</w:t>
      </w:r>
      <w:r w:rsidR="00EB0B2F" w:rsidRPr="007222D8">
        <w:rPr>
          <w:rFonts w:ascii="Arial" w:hAnsi="Arial" w:cs="Arial"/>
          <w:sz w:val="22"/>
        </w:rPr>
        <w:t xml:space="preserve"> will </w:t>
      </w:r>
      <w:r w:rsidR="002B7926" w:rsidRPr="007222D8">
        <w:rPr>
          <w:rFonts w:ascii="Arial" w:hAnsi="Arial" w:cs="Arial"/>
          <w:sz w:val="22"/>
        </w:rPr>
        <w:t xml:space="preserve">then </w:t>
      </w:r>
      <w:r w:rsidR="00EB0B2F" w:rsidRPr="007222D8">
        <w:rPr>
          <w:rFonts w:ascii="Arial" w:hAnsi="Arial" w:cs="Arial"/>
          <w:sz w:val="22"/>
        </w:rPr>
        <w:t xml:space="preserve">be examined by a research nurse or doctor to make sure that </w:t>
      </w:r>
      <w:r w:rsidRPr="007222D8">
        <w:rPr>
          <w:rFonts w:ascii="Arial" w:hAnsi="Arial" w:cs="Arial"/>
          <w:sz w:val="22"/>
        </w:rPr>
        <w:t>you</w:t>
      </w:r>
      <w:r w:rsidR="00EB0B2F" w:rsidRPr="007222D8">
        <w:rPr>
          <w:rFonts w:ascii="Arial" w:hAnsi="Arial" w:cs="Arial"/>
          <w:sz w:val="22"/>
        </w:rPr>
        <w:t xml:space="preserve"> are </w:t>
      </w:r>
      <w:r w:rsidR="00670B05" w:rsidRPr="007222D8">
        <w:rPr>
          <w:rFonts w:ascii="Arial" w:hAnsi="Arial" w:cs="Arial"/>
          <w:sz w:val="22"/>
        </w:rPr>
        <w:t>suitable</w:t>
      </w:r>
      <w:r w:rsidR="00EB0B2F" w:rsidRPr="007222D8">
        <w:rPr>
          <w:rFonts w:ascii="Arial" w:hAnsi="Arial" w:cs="Arial"/>
          <w:sz w:val="22"/>
        </w:rPr>
        <w:t xml:space="preserve"> to take part in the study</w:t>
      </w:r>
      <w:r w:rsidR="000C2A7C" w:rsidRPr="007222D8">
        <w:rPr>
          <w:rFonts w:ascii="Arial" w:hAnsi="Arial" w:cs="Arial"/>
          <w:sz w:val="22"/>
        </w:rPr>
        <w:t xml:space="preserve">. </w:t>
      </w:r>
    </w:p>
    <w:p w:rsidR="004F06D5" w:rsidRPr="007222D8" w:rsidRDefault="004F06D5" w:rsidP="00993205">
      <w:pPr>
        <w:spacing w:after="0" w:line="240" w:lineRule="auto"/>
        <w:jc w:val="both"/>
        <w:outlineLvl w:val="0"/>
        <w:rPr>
          <w:rFonts w:ascii="Arial" w:hAnsi="Arial" w:cs="Arial"/>
          <w:sz w:val="22"/>
        </w:rPr>
      </w:pPr>
    </w:p>
    <w:p w:rsidR="0062219D" w:rsidRPr="007222D8" w:rsidRDefault="0062219D" w:rsidP="00993205">
      <w:pPr>
        <w:spacing w:after="0" w:line="240" w:lineRule="auto"/>
        <w:jc w:val="both"/>
        <w:outlineLvl w:val="0"/>
        <w:rPr>
          <w:rFonts w:ascii="Arial" w:hAnsi="Arial" w:cs="Arial"/>
          <w:sz w:val="22"/>
        </w:rPr>
      </w:pPr>
    </w:p>
    <w:p w:rsidR="0062219D" w:rsidRPr="007222D8" w:rsidRDefault="0062219D" w:rsidP="00993205">
      <w:pPr>
        <w:spacing w:after="0" w:line="240" w:lineRule="auto"/>
        <w:jc w:val="both"/>
        <w:outlineLvl w:val="0"/>
        <w:rPr>
          <w:rFonts w:ascii="Arial" w:hAnsi="Arial" w:cs="Arial"/>
          <w:sz w:val="22"/>
        </w:rPr>
      </w:pPr>
    </w:p>
    <w:p w:rsidR="0062219D" w:rsidRPr="007222D8" w:rsidRDefault="0062219D" w:rsidP="00993205">
      <w:pPr>
        <w:spacing w:after="0" w:line="240" w:lineRule="auto"/>
        <w:jc w:val="both"/>
        <w:outlineLvl w:val="0"/>
        <w:rPr>
          <w:rFonts w:ascii="Arial" w:hAnsi="Arial" w:cs="Arial"/>
          <w:sz w:val="22"/>
        </w:rPr>
      </w:pPr>
    </w:p>
    <w:p w:rsidR="0062219D" w:rsidRPr="007222D8" w:rsidRDefault="0062219D" w:rsidP="00993205">
      <w:pPr>
        <w:spacing w:after="0" w:line="240" w:lineRule="auto"/>
        <w:jc w:val="both"/>
        <w:outlineLvl w:val="0"/>
        <w:rPr>
          <w:rFonts w:ascii="Arial" w:hAnsi="Arial" w:cs="Arial"/>
          <w:sz w:val="22"/>
        </w:rPr>
      </w:pPr>
      <w:r w:rsidRPr="007222D8">
        <w:rPr>
          <w:rFonts w:ascii="Arial" w:hAnsi="Arial" w:cs="Arial"/>
          <w:sz w:val="22"/>
        </w:rPr>
        <w:lastRenderedPageBreak/>
        <w:t xml:space="preserve">The study will last for approximately </w:t>
      </w:r>
      <w:r w:rsidR="00290315" w:rsidRPr="007222D8">
        <w:rPr>
          <w:rFonts w:ascii="Arial" w:hAnsi="Arial" w:cs="Arial"/>
          <w:sz w:val="22"/>
        </w:rPr>
        <w:t>12</w:t>
      </w:r>
      <w:r w:rsidRPr="007222D8">
        <w:rPr>
          <w:rFonts w:ascii="Arial" w:hAnsi="Arial" w:cs="Arial"/>
          <w:sz w:val="22"/>
        </w:rPr>
        <w:t xml:space="preserve"> months</w:t>
      </w:r>
      <w:r w:rsidR="00290315" w:rsidRPr="007222D8">
        <w:rPr>
          <w:rFonts w:ascii="Arial" w:hAnsi="Arial" w:cs="Arial"/>
          <w:sz w:val="22"/>
        </w:rPr>
        <w:t>, 6 months of treatment followed up by a questionnaire after a further 6 months</w:t>
      </w:r>
      <w:r w:rsidRPr="007222D8">
        <w:rPr>
          <w:rFonts w:ascii="Arial" w:hAnsi="Arial" w:cs="Arial"/>
          <w:sz w:val="22"/>
        </w:rPr>
        <w:t>. The visits will take place at your usual outpatient clinic and should not take more than ten minutes longer than your</w:t>
      </w:r>
      <w:r w:rsidR="00DF7F0B" w:rsidRPr="007222D8">
        <w:rPr>
          <w:rFonts w:ascii="Arial" w:hAnsi="Arial" w:cs="Arial"/>
          <w:sz w:val="22"/>
        </w:rPr>
        <w:t xml:space="preserve"> clinic</w:t>
      </w:r>
      <w:r w:rsidRPr="007222D8">
        <w:rPr>
          <w:rFonts w:ascii="Arial" w:hAnsi="Arial" w:cs="Arial"/>
          <w:sz w:val="22"/>
        </w:rPr>
        <w:t xml:space="preserve"> usual appointments. In addition to the study visits, your hospital consultant will continue to s</w:t>
      </w:r>
      <w:r w:rsidR="00C421FD" w:rsidRPr="007222D8">
        <w:rPr>
          <w:rFonts w:ascii="Arial" w:hAnsi="Arial" w:cs="Arial"/>
          <w:sz w:val="22"/>
        </w:rPr>
        <w:t>ee you as he/she normally would</w:t>
      </w:r>
      <w:r w:rsidRPr="007222D8">
        <w:rPr>
          <w:rFonts w:ascii="Arial" w:hAnsi="Arial" w:cs="Arial"/>
          <w:sz w:val="22"/>
        </w:rPr>
        <w:t>. It is important that you attend all booked visits as the treatments that you are given may need careful monitoring.</w:t>
      </w:r>
    </w:p>
    <w:p w:rsidR="0062219D" w:rsidRPr="007222D8" w:rsidRDefault="0062219D" w:rsidP="00993205">
      <w:pPr>
        <w:spacing w:after="0" w:line="240" w:lineRule="auto"/>
        <w:jc w:val="both"/>
        <w:outlineLvl w:val="0"/>
        <w:rPr>
          <w:rFonts w:ascii="Arial" w:hAnsi="Arial" w:cs="Arial"/>
          <w:sz w:val="22"/>
        </w:rPr>
      </w:pPr>
    </w:p>
    <w:p w:rsidR="00B455CA" w:rsidRPr="007222D8" w:rsidRDefault="00D40F3C" w:rsidP="00993205">
      <w:pPr>
        <w:spacing w:after="0" w:line="240" w:lineRule="auto"/>
        <w:jc w:val="both"/>
        <w:outlineLvl w:val="0"/>
        <w:rPr>
          <w:rFonts w:ascii="Arial" w:hAnsi="Arial" w:cs="Arial"/>
          <w:sz w:val="22"/>
        </w:rPr>
      </w:pPr>
      <w:r w:rsidRPr="007222D8">
        <w:rPr>
          <w:rFonts w:ascii="Arial" w:hAnsi="Arial" w:cs="Arial"/>
          <w:sz w:val="22"/>
        </w:rPr>
        <w:t>Reasonable travelling expenses will be reimbursed.</w:t>
      </w:r>
    </w:p>
    <w:p w:rsidR="00B455CA" w:rsidRPr="007222D8" w:rsidRDefault="00B455CA" w:rsidP="00993205">
      <w:pPr>
        <w:spacing w:after="0" w:line="240" w:lineRule="auto"/>
        <w:jc w:val="both"/>
        <w:outlineLvl w:val="0"/>
        <w:rPr>
          <w:rFonts w:ascii="Arial" w:hAnsi="Arial" w:cs="Arial"/>
          <w:sz w:val="22"/>
        </w:rPr>
      </w:pPr>
    </w:p>
    <w:p w:rsidR="0073388E" w:rsidRPr="007222D8" w:rsidRDefault="0073388E" w:rsidP="00993205">
      <w:pPr>
        <w:spacing w:after="0" w:line="240" w:lineRule="auto"/>
        <w:jc w:val="both"/>
        <w:outlineLvl w:val="0"/>
        <w:rPr>
          <w:rFonts w:ascii="Arial" w:hAnsi="Arial" w:cs="Arial"/>
          <w:b/>
          <w:i/>
          <w:sz w:val="22"/>
        </w:rPr>
      </w:pPr>
      <w:r w:rsidRPr="007222D8">
        <w:rPr>
          <w:rFonts w:ascii="Arial" w:hAnsi="Arial" w:cs="Arial"/>
          <w:b/>
          <w:i/>
          <w:sz w:val="22"/>
        </w:rPr>
        <w:t>Design of the study</w:t>
      </w:r>
    </w:p>
    <w:p w:rsidR="00B96BE4" w:rsidRPr="007222D8" w:rsidRDefault="004F06D5" w:rsidP="00993205">
      <w:pPr>
        <w:spacing w:after="0" w:line="240" w:lineRule="auto"/>
        <w:jc w:val="both"/>
        <w:outlineLvl w:val="0"/>
        <w:rPr>
          <w:rFonts w:ascii="Arial" w:hAnsi="Arial" w:cs="Arial"/>
          <w:sz w:val="22"/>
        </w:rPr>
      </w:pPr>
      <w:r w:rsidRPr="007222D8">
        <w:rPr>
          <w:rFonts w:ascii="Arial" w:hAnsi="Arial" w:cs="Arial"/>
          <w:sz w:val="22"/>
        </w:rPr>
        <w:t xml:space="preserve">The study is trying to find out </w:t>
      </w:r>
      <w:r w:rsidR="00F10D2D" w:rsidRPr="007222D8">
        <w:rPr>
          <w:rFonts w:ascii="Arial" w:hAnsi="Arial" w:cs="Arial"/>
          <w:sz w:val="22"/>
        </w:rPr>
        <w:t>which is the best treatment for erosive lichen planus of the vulva</w:t>
      </w:r>
      <w:r w:rsidR="00786A40" w:rsidRPr="007222D8">
        <w:rPr>
          <w:rFonts w:ascii="Arial" w:hAnsi="Arial" w:cs="Arial"/>
          <w:sz w:val="22"/>
        </w:rPr>
        <w:t xml:space="preserve">.  </w:t>
      </w:r>
      <w:r w:rsidR="00B96BE4" w:rsidRPr="007222D8">
        <w:rPr>
          <w:rFonts w:ascii="Arial" w:hAnsi="Arial" w:cs="Arial"/>
          <w:sz w:val="22"/>
        </w:rPr>
        <w:t xml:space="preserve">In order to answer this question, the </w:t>
      </w:r>
      <w:r w:rsidR="0062219D" w:rsidRPr="007222D8">
        <w:rPr>
          <w:rFonts w:ascii="Arial" w:hAnsi="Arial" w:cs="Arial"/>
          <w:sz w:val="22"/>
        </w:rPr>
        <w:t>participant</w:t>
      </w:r>
      <w:r w:rsidR="00DC2CC3" w:rsidRPr="007222D8">
        <w:rPr>
          <w:rFonts w:ascii="Arial" w:hAnsi="Arial" w:cs="Arial"/>
          <w:sz w:val="22"/>
        </w:rPr>
        <w:t>s</w:t>
      </w:r>
      <w:r w:rsidR="0062219D" w:rsidRPr="007222D8">
        <w:rPr>
          <w:rFonts w:ascii="Arial" w:hAnsi="Arial" w:cs="Arial"/>
          <w:sz w:val="22"/>
        </w:rPr>
        <w:t xml:space="preserve"> in the study</w:t>
      </w:r>
      <w:r w:rsidR="00B96BE4" w:rsidRPr="007222D8">
        <w:rPr>
          <w:rFonts w:ascii="Arial" w:hAnsi="Arial" w:cs="Arial"/>
          <w:sz w:val="22"/>
        </w:rPr>
        <w:t xml:space="preserve"> will be split </w:t>
      </w:r>
      <w:r w:rsidR="0062219D" w:rsidRPr="007222D8">
        <w:rPr>
          <w:rFonts w:ascii="Arial" w:hAnsi="Arial" w:cs="Arial"/>
          <w:sz w:val="22"/>
        </w:rPr>
        <w:t xml:space="preserve">into 4 </w:t>
      </w:r>
      <w:r w:rsidR="00F94BAF" w:rsidRPr="007222D8">
        <w:rPr>
          <w:rFonts w:ascii="Arial" w:hAnsi="Arial" w:cs="Arial"/>
          <w:sz w:val="22"/>
        </w:rPr>
        <w:t xml:space="preserve">equal </w:t>
      </w:r>
      <w:r w:rsidR="0062219D" w:rsidRPr="007222D8">
        <w:rPr>
          <w:rFonts w:ascii="Arial" w:hAnsi="Arial" w:cs="Arial"/>
          <w:sz w:val="22"/>
        </w:rPr>
        <w:t>group</w:t>
      </w:r>
      <w:r w:rsidR="00F94BAF" w:rsidRPr="007222D8">
        <w:rPr>
          <w:rFonts w:ascii="Arial" w:hAnsi="Arial" w:cs="Arial"/>
          <w:sz w:val="22"/>
        </w:rPr>
        <w:t xml:space="preserve"> groups. </w:t>
      </w:r>
      <w:r w:rsidR="00B96BE4" w:rsidRPr="007222D8">
        <w:rPr>
          <w:rFonts w:ascii="Arial" w:hAnsi="Arial" w:cs="Arial"/>
          <w:sz w:val="22"/>
        </w:rPr>
        <w:t xml:space="preserve">This will allow us to compare how well the </w:t>
      </w:r>
      <w:r w:rsidR="0062219D" w:rsidRPr="007222D8">
        <w:rPr>
          <w:rFonts w:ascii="Arial" w:hAnsi="Arial" w:cs="Arial"/>
          <w:sz w:val="22"/>
        </w:rPr>
        <w:t>lichen planus of the vulva</w:t>
      </w:r>
      <w:r w:rsidR="00B96BE4" w:rsidRPr="007222D8">
        <w:rPr>
          <w:rFonts w:ascii="Arial" w:hAnsi="Arial" w:cs="Arial"/>
          <w:sz w:val="22"/>
        </w:rPr>
        <w:t xml:space="preserve"> is controlled in </w:t>
      </w:r>
      <w:r w:rsidR="0062219D" w:rsidRPr="007222D8">
        <w:rPr>
          <w:rFonts w:ascii="Arial" w:hAnsi="Arial" w:cs="Arial"/>
          <w:sz w:val="22"/>
        </w:rPr>
        <w:t>each of these four groups</w:t>
      </w:r>
      <w:r w:rsidR="00B96BE4" w:rsidRPr="007222D8">
        <w:rPr>
          <w:rFonts w:ascii="Arial" w:hAnsi="Arial" w:cs="Arial"/>
          <w:sz w:val="22"/>
        </w:rPr>
        <w:t>.</w:t>
      </w:r>
    </w:p>
    <w:p w:rsidR="008628C3" w:rsidRPr="007222D8" w:rsidRDefault="008628C3" w:rsidP="00993205">
      <w:pPr>
        <w:spacing w:after="0" w:line="240" w:lineRule="auto"/>
        <w:jc w:val="both"/>
        <w:outlineLvl w:val="0"/>
        <w:rPr>
          <w:rFonts w:ascii="Arial" w:hAnsi="Arial" w:cs="Arial"/>
          <w:sz w:val="22"/>
        </w:rPr>
      </w:pPr>
    </w:p>
    <w:p w:rsidR="00346F3E" w:rsidRPr="007222D8" w:rsidRDefault="004F06D5" w:rsidP="00346F3E">
      <w:pPr>
        <w:spacing w:after="0" w:line="240" w:lineRule="auto"/>
        <w:jc w:val="both"/>
        <w:outlineLvl w:val="0"/>
        <w:rPr>
          <w:rFonts w:ascii="Arial" w:hAnsi="Arial" w:cs="Arial"/>
          <w:sz w:val="22"/>
        </w:rPr>
      </w:pPr>
      <w:r w:rsidRPr="007222D8">
        <w:rPr>
          <w:rFonts w:ascii="Arial" w:hAnsi="Arial" w:cs="Arial"/>
          <w:sz w:val="22"/>
        </w:rPr>
        <w:t xml:space="preserve">To avoid any </w:t>
      </w:r>
      <w:r w:rsidR="00290315" w:rsidRPr="007222D8">
        <w:rPr>
          <w:rFonts w:ascii="Arial" w:hAnsi="Arial" w:cs="Arial"/>
          <w:sz w:val="22"/>
        </w:rPr>
        <w:t xml:space="preserve">prejudice </w:t>
      </w:r>
      <w:r w:rsidRPr="007222D8">
        <w:rPr>
          <w:rFonts w:ascii="Arial" w:hAnsi="Arial" w:cs="Arial"/>
          <w:sz w:val="22"/>
        </w:rPr>
        <w:t xml:space="preserve">in the assessment of your </w:t>
      </w:r>
      <w:r w:rsidR="0062219D" w:rsidRPr="007222D8">
        <w:rPr>
          <w:rFonts w:ascii="Arial" w:hAnsi="Arial" w:cs="Arial"/>
          <w:sz w:val="22"/>
        </w:rPr>
        <w:t>condition</w:t>
      </w:r>
      <w:r w:rsidRPr="007222D8">
        <w:rPr>
          <w:rFonts w:ascii="Arial" w:hAnsi="Arial" w:cs="Arial"/>
          <w:sz w:val="22"/>
        </w:rPr>
        <w:t xml:space="preserve">, we </w:t>
      </w:r>
      <w:r w:rsidR="0062219D" w:rsidRPr="007222D8">
        <w:rPr>
          <w:rFonts w:ascii="Arial" w:hAnsi="Arial" w:cs="Arial"/>
          <w:sz w:val="22"/>
        </w:rPr>
        <w:t>cannot decide what treatment you will receive</w:t>
      </w:r>
      <w:r w:rsidRPr="007222D8">
        <w:rPr>
          <w:rFonts w:ascii="Arial" w:hAnsi="Arial" w:cs="Arial"/>
          <w:sz w:val="22"/>
        </w:rPr>
        <w:t>.  This will be decided by chance by a computer</w:t>
      </w:r>
      <w:r w:rsidR="003D6887" w:rsidRPr="007222D8">
        <w:rPr>
          <w:rFonts w:ascii="Arial" w:hAnsi="Arial" w:cs="Arial"/>
          <w:sz w:val="22"/>
        </w:rPr>
        <w:t xml:space="preserve">, </w:t>
      </w:r>
      <w:r w:rsidR="000B1EAF" w:rsidRPr="007222D8">
        <w:rPr>
          <w:rFonts w:ascii="Arial" w:hAnsi="Arial" w:cs="Arial"/>
          <w:sz w:val="22"/>
        </w:rPr>
        <w:t xml:space="preserve">a bit like </w:t>
      </w:r>
      <w:r w:rsidR="003D6887" w:rsidRPr="007222D8">
        <w:rPr>
          <w:rFonts w:ascii="Arial" w:hAnsi="Arial" w:cs="Arial"/>
          <w:sz w:val="22"/>
        </w:rPr>
        <w:t>tossing a coin</w:t>
      </w:r>
      <w:r w:rsidR="000B1EAF" w:rsidRPr="007222D8">
        <w:rPr>
          <w:rFonts w:ascii="Arial" w:hAnsi="Arial" w:cs="Arial"/>
          <w:sz w:val="22"/>
        </w:rPr>
        <w:t>,</w:t>
      </w:r>
      <w:r w:rsidR="003D6887" w:rsidRPr="007222D8">
        <w:rPr>
          <w:rFonts w:ascii="Arial" w:hAnsi="Arial" w:cs="Arial"/>
          <w:sz w:val="22"/>
        </w:rPr>
        <w:t xml:space="preserve"> and </w:t>
      </w:r>
      <w:r w:rsidR="0062219D" w:rsidRPr="007222D8">
        <w:rPr>
          <w:rFonts w:ascii="Arial" w:hAnsi="Arial" w:cs="Arial"/>
          <w:sz w:val="22"/>
        </w:rPr>
        <w:t>you</w:t>
      </w:r>
      <w:r w:rsidR="003D6887" w:rsidRPr="007222D8">
        <w:rPr>
          <w:rFonts w:ascii="Arial" w:hAnsi="Arial" w:cs="Arial"/>
          <w:sz w:val="22"/>
        </w:rPr>
        <w:t xml:space="preserve"> will have an equal chance of being </w:t>
      </w:r>
      <w:r w:rsidR="0062219D" w:rsidRPr="007222D8">
        <w:rPr>
          <w:rFonts w:ascii="Arial" w:hAnsi="Arial" w:cs="Arial"/>
          <w:sz w:val="22"/>
        </w:rPr>
        <w:t>in any of the four groups</w:t>
      </w:r>
      <w:r w:rsidR="003D6887" w:rsidRPr="007222D8">
        <w:rPr>
          <w:rFonts w:ascii="Arial" w:hAnsi="Arial" w:cs="Arial"/>
          <w:sz w:val="22"/>
        </w:rPr>
        <w:t xml:space="preserve">.  </w:t>
      </w:r>
      <w:r w:rsidR="00346F3E" w:rsidRPr="007222D8">
        <w:rPr>
          <w:rFonts w:ascii="Arial" w:hAnsi="Arial" w:cs="Arial"/>
          <w:sz w:val="22"/>
        </w:rPr>
        <w:t xml:space="preserve">You will be </w:t>
      </w:r>
      <w:r w:rsidR="00F10D2D" w:rsidRPr="007222D8">
        <w:rPr>
          <w:rFonts w:ascii="Arial" w:hAnsi="Arial" w:cs="Arial"/>
          <w:sz w:val="22"/>
        </w:rPr>
        <w:t>told by your doctor which treatment you will be receiving, your doctor will give you a prescription for the medication you need</w:t>
      </w:r>
      <w:r w:rsidR="00346F3E" w:rsidRPr="007222D8">
        <w:rPr>
          <w:rFonts w:ascii="Arial" w:hAnsi="Arial" w:cs="Arial"/>
          <w:sz w:val="22"/>
        </w:rPr>
        <w:t>.</w:t>
      </w:r>
    </w:p>
    <w:p w:rsidR="00576D7E" w:rsidRPr="007222D8" w:rsidRDefault="00576D7E" w:rsidP="00346F3E">
      <w:pPr>
        <w:spacing w:after="0" w:line="240" w:lineRule="auto"/>
        <w:jc w:val="both"/>
        <w:outlineLvl w:val="0"/>
        <w:rPr>
          <w:rFonts w:ascii="Arial" w:hAnsi="Arial" w:cs="Arial"/>
          <w:sz w:val="22"/>
        </w:rPr>
      </w:pPr>
    </w:p>
    <w:p w:rsidR="00576D7E" w:rsidRPr="007222D8" w:rsidRDefault="00576D7E" w:rsidP="00346F3E">
      <w:pPr>
        <w:spacing w:after="0" w:line="240" w:lineRule="auto"/>
        <w:jc w:val="both"/>
        <w:outlineLvl w:val="0"/>
        <w:rPr>
          <w:rFonts w:ascii="Arial" w:hAnsi="Arial" w:cs="Arial"/>
          <w:b/>
          <w:i/>
          <w:sz w:val="22"/>
        </w:rPr>
      </w:pPr>
      <w:r w:rsidRPr="007222D8">
        <w:rPr>
          <w:rFonts w:ascii="Arial" w:hAnsi="Arial" w:cs="Arial"/>
          <w:b/>
          <w:i/>
          <w:sz w:val="22"/>
        </w:rPr>
        <w:t>Study flow chart</w:t>
      </w:r>
    </w:p>
    <w:p w:rsidR="00576D7E" w:rsidRPr="007222D8" w:rsidRDefault="00576D7E" w:rsidP="00F10D2D">
      <w:pPr>
        <w:rPr>
          <w:rFonts w:ascii="Arial" w:hAnsi="Arial" w:cs="Arial"/>
          <w:sz w:val="22"/>
        </w:rPr>
      </w:pPr>
      <w:r w:rsidRPr="007222D8">
        <w:rPr>
          <w:noProof/>
          <w:lang w:eastAsia="en-GB"/>
        </w:rPr>
        <mc:AlternateContent>
          <mc:Choice Requires="wps">
            <w:drawing>
              <wp:anchor distT="0" distB="0" distL="114300" distR="114300" simplePos="0" relativeHeight="251661312" behindDoc="0" locked="0" layoutInCell="1" allowOverlap="1" wp14:anchorId="6AB09DC0" wp14:editId="14A0AC1D">
                <wp:simplePos x="0" y="0"/>
                <wp:positionH relativeFrom="column">
                  <wp:posOffset>2019300</wp:posOffset>
                </wp:positionH>
                <wp:positionV relativeFrom="paragraph">
                  <wp:posOffset>3909695</wp:posOffset>
                </wp:positionV>
                <wp:extent cx="1905000" cy="334010"/>
                <wp:effectExtent l="0" t="0" r="19050" b="279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4010"/>
                        </a:xfrm>
                        <a:prstGeom prst="rect">
                          <a:avLst/>
                        </a:prstGeom>
                        <a:solidFill>
                          <a:srgbClr val="4BACC6">
                            <a:lumMod val="40000"/>
                            <a:lumOff val="60000"/>
                          </a:srgbClr>
                        </a:solidFill>
                        <a:ln w="9525">
                          <a:solidFill>
                            <a:srgbClr val="000000"/>
                          </a:solidFill>
                          <a:miter lim="800000"/>
                          <a:headEnd/>
                          <a:tailEnd/>
                        </a:ln>
                      </wps:spPr>
                      <wps:txbx>
                        <w:txbxContent>
                          <w:p w:rsidR="00576D7E" w:rsidRPr="00A93561" w:rsidRDefault="00576D7E" w:rsidP="00576D7E">
                            <w:pPr>
                              <w:jc w:val="center"/>
                              <w:rPr>
                                <w:rFonts w:ascii="Arial" w:hAnsi="Arial" w:cs="Arial"/>
                                <w:sz w:val="22"/>
                              </w:rPr>
                            </w:pPr>
                            <w:r w:rsidRPr="00740C78">
                              <w:rPr>
                                <w:rFonts w:ascii="Arial" w:hAnsi="Arial" w:cs="Arial"/>
                                <w:b/>
                                <w:sz w:val="22"/>
                                <w:lang w:eastAsia="en-GB"/>
                              </w:rPr>
                              <w:t>Clinic visit (</w:t>
                            </w:r>
                            <w:r>
                              <w:rPr>
                                <w:rFonts w:ascii="Arial" w:hAnsi="Arial" w:cs="Arial"/>
                                <w:b/>
                                <w:sz w:val="22"/>
                                <w:lang w:eastAsia="en-GB"/>
                              </w:rPr>
                              <w:t xml:space="preserve">6 </w:t>
                            </w:r>
                            <w:r w:rsidRPr="00740C78">
                              <w:rPr>
                                <w:rFonts w:ascii="Arial" w:hAnsi="Arial" w:cs="Arial"/>
                                <w:b/>
                                <w:sz w:val="22"/>
                                <w:lang w:eastAsia="en-GB"/>
                              </w:rPr>
                              <w:t>months)</w:t>
                            </w:r>
                            <w:r w:rsidRPr="00740C78">
                              <w:rPr>
                                <w:rFonts w:ascii="Arial" w:hAnsi="Arial" w:cs="Arial"/>
                                <w:b/>
                                <w:sz w:val="22"/>
                                <w:lang w:eastAsia="en-GB"/>
                              </w:rPr>
                              <w:br/>
                            </w:r>
                          </w:p>
                          <w:p w:rsidR="00576D7E" w:rsidRPr="00740C78" w:rsidRDefault="00576D7E" w:rsidP="00576D7E">
                            <w:pPr>
                              <w:ind w:left="142"/>
                              <w:jc w:val="center"/>
                              <w:rPr>
                                <w:rFonts w:ascii="Arial" w:hAnsi="Arial" w:cs="Arial"/>
                                <w:b/>
                                <w:sz w:val="22"/>
                                <w:lang w:eastAsia="en-GB"/>
                              </w:rPr>
                            </w:pPr>
                          </w:p>
                          <w:p w:rsidR="00576D7E" w:rsidRPr="00740C78" w:rsidRDefault="00576D7E" w:rsidP="00576D7E"/>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159pt;margin-top:307.85pt;width:150pt;height:2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" fillcolor="#b7dee8">
                <v:textbox>
                  <w:txbxContent>
                    <w:p w:rsidR="00576D7E" w:rsidRPr="00A93561" w:rsidRDefault="00576D7E" w:rsidP="00576D7E">
                      <w:pPr>
                        <w:jc w:val="center"/>
                        <w:rPr>
                          <w:rFonts w:ascii="Arial" w:hAnsi="Arial" w:cs="Arial"/>
                          <w:sz w:val="22"/>
                        </w:rPr>
                      </w:pPr>
                      <w:r w:rsidRPr="00740C78">
                        <w:rPr>
                          <w:rFonts w:ascii="Arial" w:hAnsi="Arial" w:cs="Arial"/>
                          <w:b/>
                          <w:sz w:val="22"/>
                          <w:lang w:eastAsia="en-GB"/>
                        </w:rPr>
                        <w:t>Clinic visit (</w:t>
                      </w:r>
                      <w:r>
                        <w:rPr>
                          <w:rFonts w:ascii="Arial" w:hAnsi="Arial" w:cs="Arial"/>
                          <w:b/>
                          <w:sz w:val="22"/>
                          <w:lang w:eastAsia="en-GB"/>
                        </w:rPr>
                        <w:t xml:space="preserve">6 </w:t>
                      </w:r>
                      <w:r w:rsidRPr="00740C78">
                        <w:rPr>
                          <w:rFonts w:ascii="Arial" w:hAnsi="Arial" w:cs="Arial"/>
                          <w:b/>
                          <w:sz w:val="22"/>
                          <w:lang w:eastAsia="en-GB"/>
                        </w:rPr>
                        <w:t>months)</w:t>
                      </w:r>
                      <w:r w:rsidRPr="00740C78">
                        <w:rPr>
                          <w:rFonts w:ascii="Arial" w:hAnsi="Arial" w:cs="Arial"/>
                          <w:b/>
                          <w:sz w:val="22"/>
                          <w:lang w:eastAsia="en-GB"/>
                        </w:rPr>
                        <w:br/>
                      </w:r>
                    </w:p>
                    <w:p w:rsidR="00576D7E" w:rsidRPr="00740C78" w:rsidRDefault="00576D7E" w:rsidP="00576D7E">
                      <w:pPr>
                        <w:ind w:left="142"/>
                        <w:jc w:val="center"/>
                        <w:rPr>
                          <w:rFonts w:ascii="Arial" w:hAnsi="Arial" w:cs="Arial"/>
                          <w:b/>
                          <w:sz w:val="22"/>
                          <w:lang w:eastAsia="en-GB"/>
                        </w:rPr>
                      </w:pPr>
                    </w:p>
                    <w:p w:rsidR="00576D7E" w:rsidRPr="00740C78" w:rsidRDefault="00576D7E" w:rsidP="00576D7E"/>
                  </w:txbxContent>
                </v:textbox>
              </v:shape>
            </w:pict>
          </mc:Fallback>
        </mc:AlternateContent>
      </w:r>
      <w:r w:rsidRPr="007222D8">
        <w:rPr>
          <w:rFonts w:ascii="Times New Roman" w:eastAsia="Times New Roman" w:hAnsi="Times New Roman" w:cs="Arial Unicode MS"/>
          <w:noProof/>
          <w:sz w:val="24"/>
          <w:szCs w:val="24"/>
          <w:lang w:eastAsia="en-GB"/>
        </w:rPr>
        <mc:AlternateContent>
          <mc:Choice Requires="wps">
            <w:drawing>
              <wp:anchor distT="0" distB="0" distL="114300" distR="114300" simplePos="0" relativeHeight="251659264" behindDoc="0" locked="0" layoutInCell="1" allowOverlap="1" wp14:anchorId="72F79472" wp14:editId="1F06D74C">
                <wp:simplePos x="0" y="0"/>
                <wp:positionH relativeFrom="column">
                  <wp:posOffset>2019300</wp:posOffset>
                </wp:positionH>
                <wp:positionV relativeFrom="paragraph">
                  <wp:posOffset>3380105</wp:posOffset>
                </wp:positionV>
                <wp:extent cx="1905000" cy="334010"/>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4010"/>
                        </a:xfrm>
                        <a:prstGeom prst="rect">
                          <a:avLst/>
                        </a:prstGeom>
                        <a:solidFill>
                          <a:srgbClr val="4BACC6">
                            <a:lumMod val="40000"/>
                            <a:lumOff val="60000"/>
                          </a:srgbClr>
                        </a:solidFill>
                        <a:ln w="9525">
                          <a:solidFill>
                            <a:srgbClr val="000000"/>
                          </a:solidFill>
                          <a:miter lim="800000"/>
                          <a:headEnd/>
                          <a:tailEnd/>
                        </a:ln>
                      </wps:spPr>
                      <wps:txbx>
                        <w:txbxContent>
                          <w:p w:rsidR="00576D7E" w:rsidRPr="00A93561" w:rsidRDefault="00576D7E" w:rsidP="00576D7E">
                            <w:pPr>
                              <w:jc w:val="center"/>
                              <w:rPr>
                                <w:rFonts w:ascii="Arial" w:hAnsi="Arial" w:cs="Arial"/>
                                <w:sz w:val="22"/>
                              </w:rPr>
                            </w:pPr>
                            <w:r w:rsidRPr="00740C78">
                              <w:rPr>
                                <w:rFonts w:ascii="Arial" w:hAnsi="Arial" w:cs="Arial"/>
                                <w:b/>
                                <w:sz w:val="22"/>
                                <w:lang w:eastAsia="en-GB"/>
                              </w:rPr>
                              <w:t>Clinic visit (</w:t>
                            </w:r>
                            <w:r>
                              <w:rPr>
                                <w:rFonts w:ascii="Arial" w:hAnsi="Arial" w:cs="Arial"/>
                                <w:b/>
                                <w:sz w:val="22"/>
                                <w:lang w:eastAsia="en-GB"/>
                              </w:rPr>
                              <w:t xml:space="preserve">3 </w:t>
                            </w:r>
                            <w:r w:rsidRPr="00740C78">
                              <w:rPr>
                                <w:rFonts w:ascii="Arial" w:hAnsi="Arial" w:cs="Arial"/>
                                <w:b/>
                                <w:sz w:val="22"/>
                                <w:lang w:eastAsia="en-GB"/>
                              </w:rPr>
                              <w:t>months)</w:t>
                            </w:r>
                            <w:r w:rsidRPr="00740C78">
                              <w:rPr>
                                <w:rFonts w:ascii="Arial" w:hAnsi="Arial" w:cs="Arial"/>
                                <w:b/>
                                <w:sz w:val="22"/>
                                <w:lang w:eastAsia="en-GB"/>
                              </w:rPr>
                              <w:br/>
                            </w:r>
                          </w:p>
                          <w:p w:rsidR="00576D7E" w:rsidRPr="00740C78" w:rsidRDefault="00576D7E" w:rsidP="00576D7E">
                            <w:pPr>
                              <w:ind w:left="142"/>
                              <w:jc w:val="center"/>
                              <w:rPr>
                                <w:rFonts w:ascii="Arial" w:hAnsi="Arial" w:cs="Arial"/>
                                <w:b/>
                                <w:sz w:val="22"/>
                                <w:lang w:eastAsia="en-GB"/>
                              </w:rPr>
                            </w:pPr>
                          </w:p>
                          <w:p w:rsidR="00576D7E" w:rsidRPr="00740C78" w:rsidRDefault="00576D7E" w:rsidP="00576D7E"/>
                        </w:txbxContent>
                      </wps:txbx>
                      <wps:bodyPr rot="0" vert="horz" wrap="square" lIns="91440" tIns="45720" rIns="91440" bIns="45720" anchor="t" anchorCtr="0" upright="1">
                        <a:noAutofit/>
                      </wps:bodyPr>
                    </wps:wsp>
                  </a:graphicData>
                </a:graphic>
              </wp:anchor>
            </w:drawing>
          </mc:Choice>
          <mc:Fallback>
            <w:pict>
              <v:shape id="Text Box 1" o:spid="_x0000_s1027" type="#_x0000_t202" style="position:absolute;margin-left:159pt;margin-top:266.15pt;width:150pt;height: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" fillcolor="#b7dee8">
                <v:textbox>
                  <w:txbxContent>
                    <w:p w:rsidR="00576D7E" w:rsidRPr="00A93561" w:rsidRDefault="00576D7E" w:rsidP="00576D7E">
                      <w:pPr>
                        <w:jc w:val="center"/>
                        <w:rPr>
                          <w:rFonts w:ascii="Arial" w:hAnsi="Arial" w:cs="Arial"/>
                          <w:sz w:val="22"/>
                        </w:rPr>
                      </w:pPr>
                      <w:r w:rsidRPr="00740C78">
                        <w:rPr>
                          <w:rFonts w:ascii="Arial" w:hAnsi="Arial" w:cs="Arial"/>
                          <w:b/>
                          <w:sz w:val="22"/>
                          <w:lang w:eastAsia="en-GB"/>
                        </w:rPr>
                        <w:t>Clinic visit (</w:t>
                      </w:r>
                      <w:r>
                        <w:rPr>
                          <w:rFonts w:ascii="Arial" w:hAnsi="Arial" w:cs="Arial"/>
                          <w:b/>
                          <w:sz w:val="22"/>
                          <w:lang w:eastAsia="en-GB"/>
                        </w:rPr>
                        <w:t xml:space="preserve">3 </w:t>
                      </w:r>
                      <w:r w:rsidRPr="00740C78">
                        <w:rPr>
                          <w:rFonts w:ascii="Arial" w:hAnsi="Arial" w:cs="Arial"/>
                          <w:b/>
                          <w:sz w:val="22"/>
                          <w:lang w:eastAsia="en-GB"/>
                        </w:rPr>
                        <w:t>months)</w:t>
                      </w:r>
                      <w:r w:rsidRPr="00740C78">
                        <w:rPr>
                          <w:rFonts w:ascii="Arial" w:hAnsi="Arial" w:cs="Arial"/>
                          <w:b/>
                          <w:sz w:val="22"/>
                          <w:lang w:eastAsia="en-GB"/>
                        </w:rPr>
                        <w:br/>
                      </w:r>
                    </w:p>
                    <w:p w:rsidR="00576D7E" w:rsidRPr="00740C78" w:rsidRDefault="00576D7E" w:rsidP="00576D7E">
                      <w:pPr>
                        <w:ind w:left="142"/>
                        <w:jc w:val="center"/>
                        <w:rPr>
                          <w:rFonts w:ascii="Arial" w:hAnsi="Arial" w:cs="Arial"/>
                          <w:b/>
                          <w:sz w:val="22"/>
                          <w:lang w:eastAsia="en-GB"/>
                        </w:rPr>
                      </w:pPr>
                    </w:p>
                    <w:p w:rsidR="00576D7E" w:rsidRPr="00740C78" w:rsidRDefault="00576D7E" w:rsidP="00576D7E"/>
                  </w:txbxContent>
                </v:textbox>
              </v:shape>
            </w:pict>
          </mc:Fallback>
        </mc:AlternateContent>
      </w:r>
      <w:r w:rsidRPr="007222D8">
        <w:rPr>
          <w:rFonts w:ascii="Times New Roman" w:eastAsia="Times New Roman" w:hAnsi="Times New Roman" w:cs="Arial Unicode MS"/>
          <w:noProof/>
          <w:sz w:val="24"/>
          <w:szCs w:val="24"/>
          <w:lang w:eastAsia="en-GB"/>
        </w:rPr>
        <mc:AlternateContent>
          <mc:Choice Requires="wpg">
            <w:drawing>
              <wp:inline distT="0" distB="0" distL="0" distR="0" wp14:anchorId="647E3814" wp14:editId="593A3D51">
                <wp:extent cx="5943600" cy="4905375"/>
                <wp:effectExtent l="0" t="0" r="19050" b="28575"/>
                <wp:docPr id="30" name="Group 30"/>
                <wp:cNvGraphicFramePr/>
                <a:graphic xmlns:a="http://schemas.openxmlformats.org/drawingml/2006/main">
                  <a:graphicData uri="http://schemas.microsoft.com/office/word/2010/wordprocessingGroup">
                    <wpg:wgp>
                      <wpg:cNvGrpSpPr/>
                      <wpg:grpSpPr>
                        <a:xfrm>
                          <a:off x="0" y="0"/>
                          <a:ext cx="5943600" cy="4905375"/>
                          <a:chOff x="466725" y="638810"/>
                          <a:chExt cx="5943600" cy="4905375"/>
                        </a:xfrm>
                      </wpg:grpSpPr>
                      <wps:wsp>
                        <wps:cNvPr id="31" name="Text Box 3"/>
                        <wps:cNvSpPr txBox="1">
                          <a:spLocks noChangeArrowheads="1"/>
                        </wps:cNvSpPr>
                        <wps:spPr bwMode="auto">
                          <a:xfrm>
                            <a:off x="2562225" y="638810"/>
                            <a:ext cx="1724025" cy="361950"/>
                          </a:xfrm>
                          <a:prstGeom prst="rect">
                            <a:avLst/>
                          </a:prstGeom>
                          <a:solidFill>
                            <a:srgbClr val="4BACC6">
                              <a:lumMod val="40000"/>
                              <a:lumOff val="60000"/>
                            </a:srgbClr>
                          </a:solidFill>
                          <a:ln w="9525">
                            <a:solidFill>
                              <a:srgbClr val="000000"/>
                            </a:solidFill>
                            <a:miter lim="800000"/>
                            <a:headEnd/>
                            <a:tailEnd/>
                          </a:ln>
                        </wps:spPr>
                        <wps:txbx>
                          <w:txbxContent>
                            <w:p w:rsidR="00576D7E" w:rsidRPr="00A7755A" w:rsidRDefault="00576D7E" w:rsidP="00576D7E">
                              <w:pPr>
                                <w:jc w:val="center"/>
                                <w:rPr>
                                  <w:rFonts w:ascii="Arial" w:hAnsi="Arial" w:cs="Arial"/>
                                  <w:sz w:val="22"/>
                                </w:rPr>
                              </w:pPr>
                              <w:r>
                                <w:rPr>
                                  <w:rFonts w:ascii="Arial" w:hAnsi="Arial" w:cs="Arial"/>
                                  <w:sz w:val="22"/>
                                </w:rPr>
                                <w:t>Up to 100 patients</w:t>
                              </w:r>
                            </w:p>
                          </w:txbxContent>
                        </wps:txbx>
                        <wps:bodyPr rot="0" vert="horz" wrap="square" lIns="91440" tIns="45720" rIns="91440" bIns="45720" anchor="t" anchorCtr="0" upright="1">
                          <a:noAutofit/>
                        </wps:bodyPr>
                      </wps:wsp>
                      <wps:wsp>
                        <wps:cNvPr id="32" name="Text Box 4"/>
                        <wps:cNvSpPr txBox="1">
                          <a:spLocks noChangeArrowheads="1"/>
                        </wps:cNvSpPr>
                        <wps:spPr bwMode="auto">
                          <a:xfrm>
                            <a:off x="2562225" y="1134110"/>
                            <a:ext cx="1724025" cy="361315"/>
                          </a:xfrm>
                          <a:prstGeom prst="rect">
                            <a:avLst/>
                          </a:prstGeom>
                          <a:solidFill>
                            <a:srgbClr val="4BACC6">
                              <a:lumMod val="40000"/>
                              <a:lumOff val="60000"/>
                            </a:srgbClr>
                          </a:solidFill>
                          <a:ln w="9525">
                            <a:solidFill>
                              <a:srgbClr val="000000"/>
                            </a:solidFill>
                            <a:miter lim="800000"/>
                            <a:headEnd/>
                            <a:tailEnd/>
                          </a:ln>
                        </wps:spPr>
                        <wps:txbx>
                          <w:txbxContent>
                            <w:p w:rsidR="00576D7E" w:rsidRPr="00A7755A" w:rsidRDefault="00576D7E" w:rsidP="00576D7E">
                              <w:pPr>
                                <w:jc w:val="center"/>
                                <w:rPr>
                                  <w:rFonts w:ascii="Arial" w:hAnsi="Arial" w:cs="Arial"/>
                                  <w:b/>
                                  <w:sz w:val="22"/>
                                </w:rPr>
                              </w:pPr>
                              <w:r>
                                <w:rPr>
                                  <w:rFonts w:ascii="Arial" w:hAnsi="Arial" w:cs="Arial"/>
                                  <w:b/>
                                  <w:sz w:val="22"/>
                                </w:rPr>
                                <w:t>C</w:t>
                              </w:r>
                              <w:r w:rsidRPr="00A7755A">
                                <w:rPr>
                                  <w:rFonts w:ascii="Arial" w:hAnsi="Arial" w:cs="Arial"/>
                                  <w:b/>
                                  <w:sz w:val="22"/>
                                </w:rPr>
                                <w:t>linic visit</w:t>
                              </w:r>
                            </w:p>
                          </w:txbxContent>
                        </wps:txbx>
                        <wps:bodyPr rot="0" vert="horz" wrap="square" lIns="91440" tIns="45720" rIns="91440" bIns="45720" anchor="t" anchorCtr="0" upright="1">
                          <a:noAutofit/>
                        </wps:bodyPr>
                      </wps:wsp>
                      <wps:wsp>
                        <wps:cNvPr id="33" name="Text Box 33"/>
                        <wps:cNvSpPr txBox="1">
                          <a:spLocks noChangeArrowheads="1"/>
                        </wps:cNvSpPr>
                        <wps:spPr bwMode="auto">
                          <a:xfrm>
                            <a:off x="466725" y="2495549"/>
                            <a:ext cx="1381125" cy="636905"/>
                          </a:xfrm>
                          <a:prstGeom prst="rect">
                            <a:avLst/>
                          </a:prstGeom>
                          <a:solidFill>
                            <a:srgbClr val="4BACC6">
                              <a:lumMod val="40000"/>
                              <a:lumOff val="60000"/>
                            </a:srgbClr>
                          </a:solidFill>
                          <a:ln w="9525">
                            <a:solidFill>
                              <a:srgbClr val="000000"/>
                            </a:solidFill>
                            <a:miter lim="800000"/>
                            <a:headEnd/>
                            <a:tailEnd/>
                          </a:ln>
                        </wps:spPr>
                        <wps:txbx>
                          <w:txbxContent>
                            <w:p w:rsidR="00576D7E" w:rsidRPr="000D072C" w:rsidRDefault="00576D7E" w:rsidP="00576D7E">
                              <w:pPr>
                                <w:jc w:val="center"/>
                                <w:rPr>
                                  <w:rFonts w:ascii="Arial" w:hAnsi="Arial" w:cs="Arial"/>
                                  <w:sz w:val="22"/>
                                </w:rPr>
                              </w:pPr>
                              <w:r w:rsidRPr="000D072C">
                                <w:rPr>
                                  <w:rFonts w:ascii="Arial" w:hAnsi="Arial" w:cs="Arial"/>
                                  <w:sz w:val="22"/>
                                </w:rPr>
                                <w:t>Prednisolone + clobetasol propionate 0.05%</w:t>
                              </w:r>
                            </w:p>
                            <w:p w:rsidR="00576D7E" w:rsidRPr="00A7755A" w:rsidRDefault="00576D7E" w:rsidP="00576D7E"/>
                          </w:txbxContent>
                        </wps:txbx>
                        <wps:bodyPr rot="0" vert="horz" wrap="square" lIns="91440" tIns="45720" rIns="91440" bIns="45720" anchor="t" anchorCtr="0" upright="1">
                          <a:noAutofit/>
                        </wps:bodyPr>
                      </wps:wsp>
                      <wps:wsp>
                        <wps:cNvPr id="34" name="Text Box 34"/>
                        <wps:cNvSpPr txBox="1">
                          <a:spLocks noChangeArrowheads="1"/>
                        </wps:cNvSpPr>
                        <wps:spPr bwMode="auto">
                          <a:xfrm>
                            <a:off x="1952625" y="2495550"/>
                            <a:ext cx="1457325" cy="638810"/>
                          </a:xfrm>
                          <a:prstGeom prst="rect">
                            <a:avLst/>
                          </a:prstGeom>
                          <a:solidFill>
                            <a:srgbClr val="4BACC6">
                              <a:lumMod val="40000"/>
                              <a:lumOff val="60000"/>
                            </a:srgbClr>
                          </a:solidFill>
                          <a:ln w="9525">
                            <a:solidFill>
                              <a:srgbClr val="000000"/>
                            </a:solidFill>
                            <a:miter lim="800000"/>
                            <a:headEnd/>
                            <a:tailEnd/>
                          </a:ln>
                        </wps:spPr>
                        <wps:txbx>
                          <w:txbxContent>
                            <w:p w:rsidR="00576D7E" w:rsidRPr="000D072C" w:rsidRDefault="00576D7E" w:rsidP="00576D7E">
                              <w:pPr>
                                <w:jc w:val="center"/>
                                <w:rPr>
                                  <w:rFonts w:ascii="Arial" w:hAnsi="Arial" w:cs="Arial"/>
                                  <w:sz w:val="22"/>
                                </w:rPr>
                              </w:pPr>
                              <w:r w:rsidRPr="000D072C">
                                <w:rPr>
                                  <w:rFonts w:ascii="Arial" w:hAnsi="Arial" w:cs="Arial"/>
                                  <w:sz w:val="22"/>
                                </w:rPr>
                                <w:t>Hydroxychloroquine + clobetasol propionate 0.05%</w:t>
                              </w:r>
                            </w:p>
                            <w:p w:rsidR="00576D7E" w:rsidRPr="00A7755A" w:rsidRDefault="00576D7E" w:rsidP="00576D7E"/>
                          </w:txbxContent>
                        </wps:txbx>
                        <wps:bodyPr rot="0" vert="horz" wrap="square" lIns="91440" tIns="45720" rIns="91440" bIns="45720" anchor="t" anchorCtr="0" upright="1">
                          <a:noAutofit/>
                        </wps:bodyPr>
                      </wps:wsp>
                      <wps:wsp>
                        <wps:cNvPr id="35" name="Text Box 35"/>
                        <wps:cNvSpPr txBox="1">
                          <a:spLocks noChangeArrowheads="1"/>
                        </wps:cNvSpPr>
                        <wps:spPr bwMode="auto">
                          <a:xfrm>
                            <a:off x="3505200" y="2505075"/>
                            <a:ext cx="1304925" cy="629285"/>
                          </a:xfrm>
                          <a:prstGeom prst="rect">
                            <a:avLst/>
                          </a:prstGeom>
                          <a:solidFill>
                            <a:srgbClr val="4BACC6">
                              <a:lumMod val="40000"/>
                              <a:lumOff val="60000"/>
                            </a:srgbClr>
                          </a:solidFill>
                          <a:ln w="9525">
                            <a:solidFill>
                              <a:srgbClr val="000000"/>
                            </a:solidFill>
                            <a:miter lim="800000"/>
                            <a:headEnd/>
                            <a:tailEnd/>
                          </a:ln>
                        </wps:spPr>
                        <wps:txbx>
                          <w:txbxContent>
                            <w:p w:rsidR="00576D7E" w:rsidRPr="000D072C" w:rsidRDefault="00576D7E" w:rsidP="00576D7E">
                              <w:pPr>
                                <w:jc w:val="center"/>
                                <w:rPr>
                                  <w:rFonts w:ascii="Arial" w:hAnsi="Arial" w:cs="Arial"/>
                                  <w:sz w:val="22"/>
                                </w:rPr>
                              </w:pPr>
                              <w:r w:rsidRPr="000D072C">
                                <w:rPr>
                                  <w:rFonts w:ascii="Arial" w:hAnsi="Arial" w:cs="Arial"/>
                                  <w:sz w:val="22"/>
                                </w:rPr>
                                <w:t>Methotrexate + clobetasol propionate 0.05%</w:t>
                              </w:r>
                            </w:p>
                            <w:p w:rsidR="00576D7E" w:rsidRPr="00A7755A" w:rsidRDefault="00576D7E" w:rsidP="00576D7E"/>
                          </w:txbxContent>
                        </wps:txbx>
                        <wps:bodyPr rot="0" vert="horz" wrap="square" lIns="91440" tIns="45720" rIns="91440" bIns="45720" anchor="t" anchorCtr="0" upright="1">
                          <a:noAutofit/>
                        </wps:bodyPr>
                      </wps:wsp>
                      <wps:wsp>
                        <wps:cNvPr id="36" name="Text Box 36"/>
                        <wps:cNvSpPr txBox="1">
                          <a:spLocks noChangeArrowheads="1"/>
                        </wps:cNvSpPr>
                        <wps:spPr bwMode="auto">
                          <a:xfrm>
                            <a:off x="2486025" y="3495040"/>
                            <a:ext cx="1905000" cy="334010"/>
                          </a:xfrm>
                          <a:prstGeom prst="rect">
                            <a:avLst/>
                          </a:prstGeom>
                          <a:solidFill>
                            <a:srgbClr val="4BACC6">
                              <a:lumMod val="40000"/>
                              <a:lumOff val="60000"/>
                            </a:srgbClr>
                          </a:solidFill>
                          <a:ln w="9525">
                            <a:solidFill>
                              <a:srgbClr val="000000"/>
                            </a:solidFill>
                            <a:miter lim="800000"/>
                            <a:headEnd/>
                            <a:tailEnd/>
                          </a:ln>
                        </wps:spPr>
                        <wps:txbx>
                          <w:txbxContent>
                            <w:p w:rsidR="00576D7E" w:rsidRPr="00A93561" w:rsidRDefault="00576D7E" w:rsidP="00576D7E">
                              <w:pPr>
                                <w:jc w:val="center"/>
                                <w:rPr>
                                  <w:rFonts w:ascii="Arial" w:hAnsi="Arial" w:cs="Arial"/>
                                  <w:sz w:val="22"/>
                                </w:rPr>
                              </w:pPr>
                              <w:r w:rsidRPr="00740C78">
                                <w:rPr>
                                  <w:rFonts w:ascii="Arial" w:hAnsi="Arial" w:cs="Arial"/>
                                  <w:b/>
                                  <w:sz w:val="22"/>
                                  <w:lang w:eastAsia="en-GB"/>
                                </w:rPr>
                                <w:t>Clinic visit (</w:t>
                              </w:r>
                              <w:r>
                                <w:rPr>
                                  <w:rFonts w:ascii="Arial" w:hAnsi="Arial" w:cs="Arial"/>
                                  <w:b/>
                                  <w:sz w:val="22"/>
                                  <w:lang w:eastAsia="en-GB"/>
                                </w:rPr>
                                <w:t xml:space="preserve">1 </w:t>
                              </w:r>
                              <w:r w:rsidRPr="00740C78">
                                <w:rPr>
                                  <w:rFonts w:ascii="Arial" w:hAnsi="Arial" w:cs="Arial"/>
                                  <w:b/>
                                  <w:sz w:val="22"/>
                                  <w:lang w:eastAsia="en-GB"/>
                                </w:rPr>
                                <w:t>months)</w:t>
                              </w:r>
                              <w:r w:rsidRPr="00740C78">
                                <w:rPr>
                                  <w:rFonts w:ascii="Arial" w:hAnsi="Arial" w:cs="Arial"/>
                                  <w:b/>
                                  <w:sz w:val="22"/>
                                  <w:lang w:eastAsia="en-GB"/>
                                </w:rPr>
                                <w:br/>
                              </w:r>
                            </w:p>
                            <w:p w:rsidR="00576D7E" w:rsidRPr="00740C78" w:rsidRDefault="00576D7E" w:rsidP="00576D7E">
                              <w:pPr>
                                <w:ind w:left="142"/>
                                <w:jc w:val="center"/>
                                <w:rPr>
                                  <w:rFonts w:ascii="Arial" w:hAnsi="Arial" w:cs="Arial"/>
                                  <w:b/>
                                  <w:sz w:val="22"/>
                                  <w:lang w:eastAsia="en-GB"/>
                                </w:rPr>
                              </w:pPr>
                            </w:p>
                            <w:p w:rsidR="00576D7E" w:rsidRPr="00740C78" w:rsidRDefault="00576D7E" w:rsidP="00576D7E"/>
                          </w:txbxContent>
                        </wps:txbx>
                        <wps:bodyPr rot="0" vert="horz" wrap="square" lIns="91440" tIns="45720" rIns="91440" bIns="45720" anchor="t" anchorCtr="0" upright="1">
                          <a:noAutofit/>
                        </wps:bodyPr>
                      </wps:wsp>
                      <wps:wsp>
                        <wps:cNvPr id="37" name="Text Box 37"/>
                        <wps:cNvSpPr txBox="1">
                          <a:spLocks noChangeArrowheads="1"/>
                        </wps:cNvSpPr>
                        <wps:spPr bwMode="auto">
                          <a:xfrm>
                            <a:off x="2009775" y="1714500"/>
                            <a:ext cx="2800350" cy="494665"/>
                          </a:xfrm>
                          <a:prstGeom prst="rect">
                            <a:avLst/>
                          </a:prstGeom>
                          <a:solidFill>
                            <a:srgbClr val="4BACC6">
                              <a:lumMod val="40000"/>
                              <a:lumOff val="60000"/>
                            </a:srgbClr>
                          </a:solidFill>
                          <a:ln w="9525">
                            <a:solidFill>
                              <a:srgbClr val="000000"/>
                            </a:solidFill>
                            <a:miter lim="800000"/>
                            <a:headEnd/>
                            <a:tailEnd/>
                          </a:ln>
                        </wps:spPr>
                        <wps:txbx>
                          <w:txbxContent>
                            <w:p w:rsidR="00576D7E" w:rsidRPr="00F10278" w:rsidRDefault="00576D7E" w:rsidP="00576D7E">
                              <w:pPr>
                                <w:jc w:val="center"/>
                                <w:rPr>
                                  <w:rFonts w:ascii="Arial" w:hAnsi="Arial" w:cs="Arial"/>
                                  <w:sz w:val="22"/>
                                </w:rPr>
                              </w:pPr>
                              <w:r>
                                <w:rPr>
                                  <w:rFonts w:ascii="Arial" w:hAnsi="Arial" w:cs="Arial"/>
                                  <w:sz w:val="22"/>
                                </w:rPr>
                                <w:t>Medication specific safety assessments prior to start of treatment</w:t>
                              </w:r>
                            </w:p>
                            <w:p w:rsidR="00576D7E" w:rsidRPr="00740C78" w:rsidRDefault="00576D7E" w:rsidP="00576D7E"/>
                          </w:txbxContent>
                        </wps:txbx>
                        <wps:bodyPr rot="0" vert="horz" wrap="square" lIns="91440" tIns="45720" rIns="91440" bIns="45720" anchor="t" anchorCtr="0" upright="1">
                          <a:noAutofit/>
                        </wps:bodyPr>
                      </wps:wsp>
                      <wps:wsp>
                        <wps:cNvPr id="38" name="Text Box 38"/>
                        <wps:cNvSpPr txBox="1">
                          <a:spLocks noChangeArrowheads="1"/>
                        </wps:cNvSpPr>
                        <wps:spPr bwMode="auto">
                          <a:xfrm>
                            <a:off x="2047875" y="5125085"/>
                            <a:ext cx="2762250" cy="419100"/>
                          </a:xfrm>
                          <a:prstGeom prst="rect">
                            <a:avLst/>
                          </a:prstGeom>
                          <a:solidFill>
                            <a:srgbClr val="4BACC6">
                              <a:lumMod val="40000"/>
                              <a:lumOff val="60000"/>
                            </a:srgbClr>
                          </a:solidFill>
                          <a:ln w="9525">
                            <a:solidFill>
                              <a:srgbClr val="000000"/>
                            </a:solidFill>
                            <a:miter lim="800000"/>
                            <a:headEnd/>
                            <a:tailEnd/>
                          </a:ln>
                        </wps:spPr>
                        <wps:txbx>
                          <w:txbxContent>
                            <w:p w:rsidR="00576D7E" w:rsidRPr="00F10278" w:rsidRDefault="00576D7E" w:rsidP="00576D7E">
                              <w:pPr>
                                <w:jc w:val="center"/>
                                <w:rPr>
                                  <w:rFonts w:ascii="Arial" w:hAnsi="Arial" w:cs="Arial"/>
                                  <w:b/>
                                  <w:sz w:val="22"/>
                                </w:rPr>
                              </w:pPr>
                              <w:r>
                                <w:rPr>
                                  <w:rFonts w:ascii="Arial" w:hAnsi="Arial" w:cs="Arial"/>
                                  <w:b/>
                                  <w:sz w:val="22"/>
                                </w:rPr>
                                <w:t>Final follow-up contact (</w:t>
                              </w:r>
                              <w:r w:rsidRPr="00F10278">
                                <w:rPr>
                                  <w:rFonts w:ascii="Arial" w:hAnsi="Arial" w:cs="Arial"/>
                                  <w:b/>
                                  <w:sz w:val="22"/>
                                </w:rPr>
                                <w:t>1</w:t>
                              </w:r>
                              <w:r>
                                <w:rPr>
                                  <w:rFonts w:ascii="Arial" w:hAnsi="Arial" w:cs="Arial"/>
                                  <w:b/>
                                  <w:sz w:val="22"/>
                                </w:rPr>
                                <w:t>2</w:t>
                              </w:r>
                              <w:r w:rsidRPr="00F10278">
                                <w:rPr>
                                  <w:rFonts w:ascii="Arial" w:hAnsi="Arial" w:cs="Arial"/>
                                  <w:b/>
                                  <w:sz w:val="22"/>
                                </w:rPr>
                                <w:t xml:space="preserve"> months</w:t>
                              </w:r>
                              <w:r w:rsidR="009B091B">
                                <w:rPr>
                                  <w:rFonts w:ascii="Arial" w:hAnsi="Arial" w:cs="Arial"/>
                                  <w:b/>
                                  <w:sz w:val="22"/>
                                </w:rPr>
                                <w:t xml:space="preserve"> after starting treatment</w:t>
                              </w:r>
                              <w:r w:rsidRPr="00F10278">
                                <w:rPr>
                                  <w:rFonts w:ascii="Arial" w:hAnsi="Arial" w:cs="Arial"/>
                                  <w:b/>
                                  <w:sz w:val="22"/>
                                </w:rPr>
                                <w:t>)</w:t>
                              </w:r>
                            </w:p>
                            <w:p w:rsidR="00576D7E" w:rsidRPr="00A93561" w:rsidRDefault="00576D7E" w:rsidP="00576D7E">
                              <w:pPr>
                                <w:jc w:val="center"/>
                                <w:rPr>
                                  <w:rFonts w:ascii="Arial" w:hAnsi="Arial" w:cs="Arial"/>
                                  <w:sz w:val="22"/>
                                </w:rPr>
                              </w:pPr>
                              <w:r w:rsidRPr="00A93561">
                                <w:rPr>
                                  <w:rFonts w:ascii="Arial" w:hAnsi="Arial" w:cs="Arial"/>
                                  <w:sz w:val="22"/>
                                </w:rPr>
                                <w:t xml:space="preserve">Contact by telephone, letter, online </w:t>
                              </w:r>
                            </w:p>
                          </w:txbxContent>
                        </wps:txbx>
                        <wps:bodyPr rot="0" vert="horz" wrap="square" lIns="91440" tIns="45720" rIns="91440" bIns="45720" anchor="t" anchorCtr="0" upright="1">
                          <a:noAutofit/>
                        </wps:bodyPr>
                      </wps:wsp>
                      <wps:wsp>
                        <wps:cNvPr id="39" name="AutoShape 23"/>
                        <wps:cNvCnPr>
                          <a:cxnSpLocks noChangeShapeType="1"/>
                        </wps:cNvCnPr>
                        <wps:spPr bwMode="auto">
                          <a:xfrm>
                            <a:off x="3419475" y="100076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25"/>
                        <wps:cNvCnPr>
                          <a:cxnSpLocks noChangeShapeType="1"/>
                        </wps:cNvCnPr>
                        <wps:spPr bwMode="auto">
                          <a:xfrm>
                            <a:off x="3409950" y="1495425"/>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0"/>
                        <wps:cNvCnPr>
                          <a:cxnSpLocks noChangeShapeType="1"/>
                        </wps:cNvCnPr>
                        <wps:spPr bwMode="auto">
                          <a:xfrm>
                            <a:off x="1295400" y="2343150"/>
                            <a:ext cx="4305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3"/>
                        <wps:cNvCnPr>
                          <a:cxnSpLocks noChangeShapeType="1"/>
                        </wps:cNvCnPr>
                        <wps:spPr bwMode="auto">
                          <a:xfrm>
                            <a:off x="3409950" y="2171700"/>
                            <a:ext cx="0" cy="170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6"/>
                        <wps:cNvCnPr>
                          <a:cxnSpLocks noChangeShapeType="1"/>
                        </wps:cNvCnPr>
                        <wps:spPr bwMode="auto">
                          <a:xfrm>
                            <a:off x="3409950" y="323850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37"/>
                        <wps:cNvCnPr>
                          <a:cxnSpLocks noChangeShapeType="1"/>
                        </wps:cNvCnPr>
                        <wps:spPr bwMode="auto">
                          <a:xfrm>
                            <a:off x="3419475" y="3820160"/>
                            <a:ext cx="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38"/>
                        <wps:cNvCnPr>
                          <a:cxnSpLocks noChangeShapeType="1"/>
                        </wps:cNvCnPr>
                        <wps:spPr bwMode="auto">
                          <a:xfrm>
                            <a:off x="3419475" y="434467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39"/>
                        <wps:cNvCnPr>
                          <a:cxnSpLocks noChangeShapeType="1"/>
                        </wps:cNvCnPr>
                        <wps:spPr bwMode="auto">
                          <a:xfrm>
                            <a:off x="3419475" y="487807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47"/>
                        <wps:cNvSpPr txBox="1">
                          <a:spLocks noChangeArrowheads="1"/>
                        </wps:cNvSpPr>
                        <wps:spPr bwMode="auto">
                          <a:xfrm>
                            <a:off x="4943475" y="2495550"/>
                            <a:ext cx="1466850" cy="638810"/>
                          </a:xfrm>
                          <a:prstGeom prst="rect">
                            <a:avLst/>
                          </a:prstGeom>
                          <a:solidFill>
                            <a:srgbClr val="4BACC6">
                              <a:lumMod val="40000"/>
                              <a:lumOff val="60000"/>
                            </a:srgbClr>
                          </a:solidFill>
                          <a:ln w="9525">
                            <a:solidFill>
                              <a:srgbClr val="000000"/>
                            </a:solidFill>
                            <a:miter lim="800000"/>
                            <a:headEnd/>
                            <a:tailEnd/>
                          </a:ln>
                        </wps:spPr>
                        <wps:txbx>
                          <w:txbxContent>
                            <w:p w:rsidR="00576D7E" w:rsidRPr="00A93561" w:rsidRDefault="00576D7E" w:rsidP="00576D7E">
                              <w:pPr>
                                <w:jc w:val="center"/>
                                <w:rPr>
                                  <w:rFonts w:ascii="Arial" w:hAnsi="Arial" w:cs="Arial"/>
                                  <w:sz w:val="22"/>
                                </w:rPr>
                              </w:pPr>
                              <w:r w:rsidRPr="00A93561">
                                <w:rPr>
                                  <w:rFonts w:ascii="Arial" w:hAnsi="Arial" w:cs="Arial"/>
                                  <w:sz w:val="22"/>
                                </w:rPr>
                                <w:t>Mycophenolate mofetil + clobetasol propionate 0.05%</w:t>
                              </w:r>
                            </w:p>
                            <w:p w:rsidR="00576D7E" w:rsidRPr="00A7755A" w:rsidRDefault="00576D7E" w:rsidP="00576D7E"/>
                          </w:txbxContent>
                        </wps:txbx>
                        <wps:bodyPr rot="0" vert="horz" wrap="square" lIns="91440" tIns="45720" rIns="91440" bIns="45720" anchor="t" anchorCtr="0" upright="1">
                          <a:noAutofit/>
                        </wps:bodyPr>
                      </wps:wsp>
                      <wps:wsp>
                        <wps:cNvPr id="48" name="AutoShape 25"/>
                        <wps:cNvCnPr>
                          <a:cxnSpLocks noChangeShapeType="1"/>
                        </wps:cNvCnPr>
                        <wps:spPr bwMode="auto">
                          <a:xfrm>
                            <a:off x="1295400" y="2333625"/>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5"/>
                        <wps:cNvCnPr>
                          <a:cxnSpLocks noChangeShapeType="1"/>
                        </wps:cNvCnPr>
                        <wps:spPr bwMode="auto">
                          <a:xfrm>
                            <a:off x="2733675" y="234315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25"/>
                        <wps:cNvCnPr>
                          <a:cxnSpLocks noChangeShapeType="1"/>
                        </wps:cNvCnPr>
                        <wps:spPr bwMode="auto">
                          <a:xfrm>
                            <a:off x="4095750" y="234315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5"/>
                        <wps:cNvCnPr>
                          <a:cxnSpLocks noChangeShapeType="1"/>
                        </wps:cNvCnPr>
                        <wps:spPr bwMode="auto">
                          <a:xfrm>
                            <a:off x="5610225" y="234315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30"/>
                        <wps:cNvCnPr>
                          <a:cxnSpLocks noChangeShapeType="1"/>
                        </wps:cNvCnPr>
                        <wps:spPr bwMode="auto">
                          <a:xfrm>
                            <a:off x="1304925" y="3305175"/>
                            <a:ext cx="4305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25"/>
                        <wps:cNvCnPr>
                          <a:cxnSpLocks noChangeShapeType="1"/>
                        </wps:cNvCnPr>
                        <wps:spPr bwMode="auto">
                          <a:xfrm>
                            <a:off x="1295400" y="313436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25"/>
                        <wps:cNvCnPr>
                          <a:cxnSpLocks noChangeShapeType="1"/>
                        </wps:cNvCnPr>
                        <wps:spPr bwMode="auto">
                          <a:xfrm>
                            <a:off x="2752725" y="3132455"/>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5"/>
                        <wps:cNvCnPr>
                          <a:cxnSpLocks noChangeShapeType="1"/>
                        </wps:cNvCnPr>
                        <wps:spPr bwMode="auto">
                          <a:xfrm>
                            <a:off x="4105275" y="3132455"/>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5"/>
                        <wps:cNvCnPr>
                          <a:cxnSpLocks noChangeShapeType="1"/>
                        </wps:cNvCnPr>
                        <wps:spPr bwMode="auto">
                          <a:xfrm>
                            <a:off x="5600700" y="313436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28" style="width:468pt;height:386.25pt;mso-position-horizontal-relative:char;mso-position-vertical-relative:line" coordorigin="4667,6388" coordsize="59436,4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">
                <v:shape id="Text Box 3" o:spid="_x0000_s1029" type="#_x0000_t202" style="position:absolute;left:25622;top:6388;width:17240;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ZecQA&#10;AADbAAAADwAAAGRycy9kb3ducmV2LnhtbESPQYvCMBSE7wv+h/AEb2taBZFqFBWVRbzoetDbo3m2&#10;1ealNtna/fcbQdjjMDPfMNN5a0rRUO0KywrifgSCOLW64EzB6XvzOQbhPLLG0jIp+CUH81nnY4qJ&#10;tk8+UHP0mQgQdgkqyL2vEildmpNB17cVcfCutjbog6wzqWt8Brgp5SCKRtJgwWEhx4pWOaX3449R&#10;cLm4czOMd8v1aPtYXW+L/S72Y6V63XYxAeGp9f/hd/tLKxjG8Po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cmXnEAAAA2wAAAA8AAAAAAAAAAAAAAAAAmAIAAGRycy9k&#10;b3ducmV2LnhtbFBLBQYAAAAABAAEAPUAAACJAwAAAAA=&#10;" fillcolor="#b7dee8">
                  <v:textbox>
                    <w:txbxContent>
                      <w:p w:rsidR="00576D7E" w:rsidRPr="00A7755A" w:rsidRDefault="00576D7E" w:rsidP="00576D7E">
                        <w:pPr>
                          <w:jc w:val="center"/>
                          <w:rPr>
                            <w:rFonts w:ascii="Arial" w:hAnsi="Arial" w:cs="Arial"/>
                            <w:sz w:val="22"/>
                          </w:rPr>
                        </w:pPr>
                        <w:r>
                          <w:rPr>
                            <w:rFonts w:ascii="Arial" w:hAnsi="Arial" w:cs="Arial"/>
                            <w:sz w:val="22"/>
                          </w:rPr>
                          <w:t>Up to 100 patients</w:t>
                        </w:r>
                      </w:p>
                    </w:txbxContent>
                  </v:textbox>
                </v:shape>
                <v:shape id="Text Box 4" o:spid="_x0000_s1030" type="#_x0000_t202" style="position:absolute;left:25622;top:11341;width:17240;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HDsQA&#10;AADbAAAADwAAAGRycy9kb3ducmV2LnhtbESPQYvCMBSE78L+h/AWvGlaBZGuUVxZRcSL7h7W26N5&#10;ttXmpTax1n9vBMHjMDPfMJNZa0rRUO0KywrifgSCOLW64EzB3++yNwbhPLLG0jIpuJOD2fSjM8FE&#10;2xvvqNn7TAQIuwQV5N5XiZQuzcmg69uKOHhHWxv0QdaZ1DXeAtyUchBFI2mw4LCQY0WLnNLz/moU&#10;HA7uvxnGm++f0eqyOJ7m203sx0p1P9v5FwhPrX+HX+21VjAcwP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OBw7EAAAA2wAAAA8AAAAAAAAAAAAAAAAAmAIAAGRycy9k&#10;b3ducmV2LnhtbFBLBQYAAAAABAAEAPUAAACJAwAAAAA=&#10;" fillcolor="#b7dee8">
                  <v:textbox>
                    <w:txbxContent>
                      <w:p w:rsidR="00576D7E" w:rsidRPr="00A7755A" w:rsidRDefault="00576D7E" w:rsidP="00576D7E">
                        <w:pPr>
                          <w:jc w:val="center"/>
                          <w:rPr>
                            <w:rFonts w:ascii="Arial" w:hAnsi="Arial" w:cs="Arial"/>
                            <w:b/>
                            <w:sz w:val="22"/>
                          </w:rPr>
                        </w:pPr>
                        <w:r>
                          <w:rPr>
                            <w:rFonts w:ascii="Arial" w:hAnsi="Arial" w:cs="Arial"/>
                            <w:b/>
                            <w:sz w:val="22"/>
                          </w:rPr>
                          <w:t>C</w:t>
                        </w:r>
                        <w:r w:rsidRPr="00A7755A">
                          <w:rPr>
                            <w:rFonts w:ascii="Arial" w:hAnsi="Arial" w:cs="Arial"/>
                            <w:b/>
                            <w:sz w:val="22"/>
                          </w:rPr>
                          <w:t>linic visit</w:t>
                        </w:r>
                      </w:p>
                    </w:txbxContent>
                  </v:textbox>
                </v:shape>
                <v:shape id="Text Box 33" o:spid="_x0000_s1031" type="#_x0000_t202" style="position:absolute;left:4667;top:24955;width:13811;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ilcUA&#10;AADbAAAADwAAAGRycy9kb3ducmV2LnhtbESPT2vCQBTE7wW/w/IEb3UTAyKpq1hRKeLFPwe9PbLP&#10;JG32bcxuY/rtu4LgcZiZ3zDTeWcq0VLjSssK4mEEgjizuuRcwem4fp+AcB5ZY2WZFPyRg/ms9zbF&#10;VNs776k9+FwECLsUFRTe16mULivIoBvamjh4V9sY9EE2udQN3gPcVHIURWNpsOSwUGBNy4Kyn8Ov&#10;UXC5uHObxNvP1XhzW16/F7tt7CdKDfrd4gOEp86/ws/2l1aQJPD4En6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qKVxQAAANsAAAAPAAAAAAAAAAAAAAAAAJgCAABkcnMv&#10;ZG93bnJldi54bWxQSwUGAAAAAAQABAD1AAAAigMAAAAA&#10;" fillcolor="#b7dee8">
                  <v:textbox>
                    <w:txbxContent>
                      <w:p w:rsidR="00576D7E" w:rsidRPr="000D072C" w:rsidRDefault="00576D7E" w:rsidP="00576D7E">
                        <w:pPr>
                          <w:jc w:val="center"/>
                          <w:rPr>
                            <w:rFonts w:ascii="Arial" w:hAnsi="Arial" w:cs="Arial"/>
                            <w:sz w:val="22"/>
                          </w:rPr>
                        </w:pPr>
                        <w:r w:rsidRPr="000D072C">
                          <w:rPr>
                            <w:rFonts w:ascii="Arial" w:hAnsi="Arial" w:cs="Arial"/>
                            <w:sz w:val="22"/>
                          </w:rPr>
                          <w:t xml:space="preserve">Prednisolone + </w:t>
                        </w:r>
                        <w:proofErr w:type="spellStart"/>
                        <w:r w:rsidRPr="000D072C">
                          <w:rPr>
                            <w:rFonts w:ascii="Arial" w:hAnsi="Arial" w:cs="Arial"/>
                            <w:sz w:val="22"/>
                          </w:rPr>
                          <w:t>clobetasol</w:t>
                        </w:r>
                        <w:proofErr w:type="spellEnd"/>
                        <w:r w:rsidRPr="000D072C">
                          <w:rPr>
                            <w:rFonts w:ascii="Arial" w:hAnsi="Arial" w:cs="Arial"/>
                            <w:sz w:val="22"/>
                          </w:rPr>
                          <w:t xml:space="preserve"> propionate 0.05%</w:t>
                        </w:r>
                      </w:p>
                      <w:p w:rsidR="00576D7E" w:rsidRPr="00A7755A" w:rsidRDefault="00576D7E" w:rsidP="00576D7E"/>
                    </w:txbxContent>
                  </v:textbox>
                </v:shape>
                <v:shape id="Text Box 34" o:spid="_x0000_s1032" type="#_x0000_t202" style="position:absolute;left:19526;top:24955;width:14573;height:6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64cYA&#10;AADbAAAADwAAAGRycy9kb3ducmV2LnhtbESPT2vCQBTE70K/w/IK3nSTWiTErGKlFZFetB709si+&#10;/LHZt2l2jem37xYKPQ4z8xsmWw2mET11rrasIJ5GIIhzq2suFZw+3iYJCOeRNTaWScE3OVgtH0YZ&#10;ptre+UD90ZciQNilqKDyvk2ldHlFBt3UtsTBK2xn0AfZlVJ3eA9w08inKJpLgzWHhQpb2lSUfx5v&#10;RsHl4s79LN6/vM63X5viun7fxz5Ravw4rBcgPA3+P/zX3mkFs2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s64cYAAADbAAAADwAAAAAAAAAAAAAAAACYAgAAZHJz&#10;L2Rvd25yZXYueG1sUEsFBgAAAAAEAAQA9QAAAIsDAAAAAA==&#10;" fillcolor="#b7dee8">
                  <v:textbox>
                    <w:txbxContent>
                      <w:p w:rsidR="00576D7E" w:rsidRPr="000D072C" w:rsidRDefault="00576D7E" w:rsidP="00576D7E">
                        <w:pPr>
                          <w:jc w:val="center"/>
                          <w:rPr>
                            <w:rFonts w:ascii="Arial" w:hAnsi="Arial" w:cs="Arial"/>
                            <w:sz w:val="22"/>
                          </w:rPr>
                        </w:pPr>
                        <w:proofErr w:type="spellStart"/>
                        <w:r w:rsidRPr="000D072C">
                          <w:rPr>
                            <w:rFonts w:ascii="Arial" w:hAnsi="Arial" w:cs="Arial"/>
                            <w:sz w:val="22"/>
                          </w:rPr>
                          <w:t>Hydroxychloroquine</w:t>
                        </w:r>
                        <w:proofErr w:type="spellEnd"/>
                        <w:r w:rsidRPr="000D072C">
                          <w:rPr>
                            <w:rFonts w:ascii="Arial" w:hAnsi="Arial" w:cs="Arial"/>
                            <w:sz w:val="22"/>
                          </w:rPr>
                          <w:t xml:space="preserve"> + </w:t>
                        </w:r>
                        <w:proofErr w:type="spellStart"/>
                        <w:r w:rsidRPr="000D072C">
                          <w:rPr>
                            <w:rFonts w:ascii="Arial" w:hAnsi="Arial" w:cs="Arial"/>
                            <w:sz w:val="22"/>
                          </w:rPr>
                          <w:t>clobetasol</w:t>
                        </w:r>
                        <w:proofErr w:type="spellEnd"/>
                        <w:r w:rsidRPr="000D072C">
                          <w:rPr>
                            <w:rFonts w:ascii="Arial" w:hAnsi="Arial" w:cs="Arial"/>
                            <w:sz w:val="22"/>
                          </w:rPr>
                          <w:t xml:space="preserve"> propionate 0.05%</w:t>
                        </w:r>
                      </w:p>
                      <w:p w:rsidR="00576D7E" w:rsidRPr="00A7755A" w:rsidRDefault="00576D7E" w:rsidP="00576D7E"/>
                    </w:txbxContent>
                  </v:textbox>
                </v:shape>
                <v:shape id="Text Box 35" o:spid="_x0000_s1033" type="#_x0000_t202" style="position:absolute;left:35052;top:25050;width:13049;height:6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fesYA&#10;AADbAAAADwAAAGRycy9kb3ducmV2LnhtbESPT2vCQBTE70K/w/IK3nSTSiXErGKlFZFetB709si+&#10;/LHZt2l2jem37xYKPQ4z8xsmWw2mET11rrasIJ5GIIhzq2suFZw+3iYJCOeRNTaWScE3OVgtH0YZ&#10;ptre+UD90ZciQNilqKDyvk2ldHlFBt3UtsTBK2xn0AfZlVJ3eA9w08inKJpLgzWHhQpb2lSUfx5v&#10;RsHl4s79LN6/vM63X5viun7fxz5Ravw4rBcgPA3+P/zX3mkFs2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efesYAAADbAAAADwAAAAAAAAAAAAAAAACYAgAAZHJz&#10;L2Rvd25yZXYueG1sUEsFBgAAAAAEAAQA9QAAAIsDAAAAAA==&#10;" fillcolor="#b7dee8">
                  <v:textbox>
                    <w:txbxContent>
                      <w:p w:rsidR="00576D7E" w:rsidRPr="000D072C" w:rsidRDefault="00576D7E" w:rsidP="00576D7E">
                        <w:pPr>
                          <w:jc w:val="center"/>
                          <w:rPr>
                            <w:rFonts w:ascii="Arial" w:hAnsi="Arial" w:cs="Arial"/>
                            <w:sz w:val="22"/>
                          </w:rPr>
                        </w:pPr>
                        <w:r w:rsidRPr="000D072C">
                          <w:rPr>
                            <w:rFonts w:ascii="Arial" w:hAnsi="Arial" w:cs="Arial"/>
                            <w:sz w:val="22"/>
                          </w:rPr>
                          <w:t xml:space="preserve">Methotrexate + </w:t>
                        </w:r>
                        <w:proofErr w:type="spellStart"/>
                        <w:r w:rsidRPr="000D072C">
                          <w:rPr>
                            <w:rFonts w:ascii="Arial" w:hAnsi="Arial" w:cs="Arial"/>
                            <w:sz w:val="22"/>
                          </w:rPr>
                          <w:t>clobetasol</w:t>
                        </w:r>
                        <w:proofErr w:type="spellEnd"/>
                        <w:r w:rsidRPr="000D072C">
                          <w:rPr>
                            <w:rFonts w:ascii="Arial" w:hAnsi="Arial" w:cs="Arial"/>
                            <w:sz w:val="22"/>
                          </w:rPr>
                          <w:t xml:space="preserve"> propionate 0.05%</w:t>
                        </w:r>
                      </w:p>
                      <w:p w:rsidR="00576D7E" w:rsidRPr="00A7755A" w:rsidRDefault="00576D7E" w:rsidP="00576D7E"/>
                    </w:txbxContent>
                  </v:textbox>
                </v:shape>
                <v:shape id="Text Box 36" o:spid="_x0000_s1034" type="#_x0000_t202" style="position:absolute;left:24860;top:34950;width:19050;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BDcYA&#10;AADbAAAADwAAAGRycy9kb3ducmV2LnhtbESPQWvCQBSE70L/w/IKvZlNGgiSuooNtYh4qe2h3h7Z&#10;Z5I2+zZm1xj/vSsUehxm5htmvhxNKwbqXWNZQRLFIIhLqxuuFHx9rqczEM4ja2wtk4IrOVguHiZz&#10;zLW98AcNe1+JAGGXo4La+y6X0pU1GXSR7YiDd7S9QR9kX0nd4yXATSuf4ziTBhsOCzV2VNRU/u7P&#10;RsHh4L6HNNm+vmXvp+L4s9ptEz9T6ulxXL2A8DT6//Bfe6MVpBncv4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UBDcYAAADbAAAADwAAAAAAAAAAAAAAAACYAgAAZHJz&#10;L2Rvd25yZXYueG1sUEsFBgAAAAAEAAQA9QAAAIsDAAAAAA==&#10;" fillcolor="#b7dee8">
                  <v:textbox>
                    <w:txbxContent>
                      <w:p w:rsidR="00576D7E" w:rsidRPr="00A93561" w:rsidRDefault="00576D7E" w:rsidP="00576D7E">
                        <w:pPr>
                          <w:jc w:val="center"/>
                          <w:rPr>
                            <w:rFonts w:ascii="Arial" w:hAnsi="Arial" w:cs="Arial"/>
                            <w:sz w:val="22"/>
                          </w:rPr>
                        </w:pPr>
                        <w:r w:rsidRPr="00740C78">
                          <w:rPr>
                            <w:rFonts w:ascii="Arial" w:hAnsi="Arial" w:cs="Arial"/>
                            <w:b/>
                            <w:sz w:val="22"/>
                            <w:lang w:eastAsia="en-GB"/>
                          </w:rPr>
                          <w:t>Clinic visit (</w:t>
                        </w:r>
                        <w:r>
                          <w:rPr>
                            <w:rFonts w:ascii="Arial" w:hAnsi="Arial" w:cs="Arial"/>
                            <w:b/>
                            <w:sz w:val="22"/>
                            <w:lang w:eastAsia="en-GB"/>
                          </w:rPr>
                          <w:t xml:space="preserve">1 </w:t>
                        </w:r>
                        <w:proofErr w:type="gramStart"/>
                        <w:r w:rsidRPr="00740C78">
                          <w:rPr>
                            <w:rFonts w:ascii="Arial" w:hAnsi="Arial" w:cs="Arial"/>
                            <w:b/>
                            <w:sz w:val="22"/>
                            <w:lang w:eastAsia="en-GB"/>
                          </w:rPr>
                          <w:t>months</w:t>
                        </w:r>
                        <w:proofErr w:type="gramEnd"/>
                        <w:r w:rsidRPr="00740C78">
                          <w:rPr>
                            <w:rFonts w:ascii="Arial" w:hAnsi="Arial" w:cs="Arial"/>
                            <w:b/>
                            <w:sz w:val="22"/>
                            <w:lang w:eastAsia="en-GB"/>
                          </w:rPr>
                          <w:t>)</w:t>
                        </w:r>
                        <w:r w:rsidRPr="00740C78">
                          <w:rPr>
                            <w:rFonts w:ascii="Arial" w:hAnsi="Arial" w:cs="Arial"/>
                            <w:b/>
                            <w:sz w:val="22"/>
                            <w:lang w:eastAsia="en-GB"/>
                          </w:rPr>
                          <w:br/>
                        </w:r>
                      </w:p>
                      <w:p w:rsidR="00576D7E" w:rsidRPr="00740C78" w:rsidRDefault="00576D7E" w:rsidP="00576D7E">
                        <w:pPr>
                          <w:ind w:left="142"/>
                          <w:jc w:val="center"/>
                          <w:rPr>
                            <w:rFonts w:ascii="Arial" w:hAnsi="Arial" w:cs="Arial"/>
                            <w:b/>
                            <w:sz w:val="22"/>
                            <w:lang w:eastAsia="en-GB"/>
                          </w:rPr>
                        </w:pPr>
                      </w:p>
                      <w:p w:rsidR="00576D7E" w:rsidRPr="00740C78" w:rsidRDefault="00576D7E" w:rsidP="00576D7E"/>
                    </w:txbxContent>
                  </v:textbox>
                </v:shape>
                <v:shape id="Text Box 37" o:spid="_x0000_s1035" type="#_x0000_t202" style="position:absolute;left:20097;top:17145;width:28004;height:4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klsYA&#10;AADbAAAADwAAAGRycy9kb3ducmV2LnhtbESPT2vCQBTE7wW/w/KE3uomCjZEV1HRUqQX/xz09sg+&#10;k2j2bcxuY/rtu4WCx2FmfsNM552pREuNKy0riAcRCOLM6pJzBcfD5i0B4TyyxsoyKfghB/NZ72WK&#10;qbYP3lG797kIEHYpKii8r1MpXVaQQTewNXHwLrYx6INscqkbfAS4qeQwisbSYMlhocCaVgVlt/23&#10;UXA+u1M7irfL9fjjvrpcF1/b2CdKvfa7xQSEp84/w//tT61g9A5/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mklsYAAADbAAAADwAAAAAAAAAAAAAAAACYAgAAZHJz&#10;L2Rvd25yZXYueG1sUEsFBgAAAAAEAAQA9QAAAIsDAAAAAA==&#10;" fillcolor="#b7dee8">
                  <v:textbox>
                    <w:txbxContent>
                      <w:p w:rsidR="00576D7E" w:rsidRPr="00F10278" w:rsidRDefault="00576D7E" w:rsidP="00576D7E">
                        <w:pPr>
                          <w:jc w:val="center"/>
                          <w:rPr>
                            <w:rFonts w:ascii="Arial" w:hAnsi="Arial" w:cs="Arial"/>
                            <w:sz w:val="22"/>
                          </w:rPr>
                        </w:pPr>
                        <w:r>
                          <w:rPr>
                            <w:rFonts w:ascii="Arial" w:hAnsi="Arial" w:cs="Arial"/>
                            <w:sz w:val="22"/>
                          </w:rPr>
                          <w:t>Medication specific safety assessments prior to start of treatment</w:t>
                        </w:r>
                      </w:p>
                      <w:p w:rsidR="00576D7E" w:rsidRPr="00740C78" w:rsidRDefault="00576D7E" w:rsidP="00576D7E"/>
                    </w:txbxContent>
                  </v:textbox>
                </v:shape>
                <v:shape id="Text Box 38" o:spid="_x0000_s1036" type="#_x0000_t202" style="position:absolute;left:20478;top:51250;width:2762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w5MMA&#10;AADbAAAADwAAAGRycy9kb3ducmV2LnhtbERPTWvCQBC9F/wPywi91U0qiKRZQxQVkV5qe2huQ3ZM&#10;otnZNLuN8d93DwWPj/edZqNpxUC9aywriGcRCOLS6oYrBV+fu5clCOeRNbaWScGdHGSryVOKibY3&#10;/qDh5CsRQtglqKD2vkukdGVNBt3MdsSBO9veoA+wr6Tu8RbCTStfo2ghDTYcGmrsaFNTeT39GgVF&#10;4b6HeXxcbxf7n835kr8fY79U6nk65m8gPI3+If53H7SCeRgbvo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Yw5MMAAADbAAAADwAAAAAAAAAAAAAAAACYAgAAZHJzL2Rv&#10;d25yZXYueG1sUEsFBgAAAAAEAAQA9QAAAIgDAAAAAA==&#10;" fillcolor="#b7dee8">
                  <v:textbox>
                    <w:txbxContent>
                      <w:p w:rsidR="00576D7E" w:rsidRPr="00F10278" w:rsidRDefault="00576D7E" w:rsidP="00576D7E">
                        <w:pPr>
                          <w:jc w:val="center"/>
                          <w:rPr>
                            <w:rFonts w:ascii="Arial" w:hAnsi="Arial" w:cs="Arial"/>
                            <w:b/>
                            <w:sz w:val="22"/>
                          </w:rPr>
                        </w:pPr>
                        <w:r>
                          <w:rPr>
                            <w:rFonts w:ascii="Arial" w:hAnsi="Arial" w:cs="Arial"/>
                            <w:b/>
                            <w:sz w:val="22"/>
                          </w:rPr>
                          <w:t>Final follow-up contact (</w:t>
                        </w:r>
                        <w:r w:rsidRPr="00F10278">
                          <w:rPr>
                            <w:rFonts w:ascii="Arial" w:hAnsi="Arial" w:cs="Arial"/>
                            <w:b/>
                            <w:sz w:val="22"/>
                          </w:rPr>
                          <w:t>1</w:t>
                        </w:r>
                        <w:r>
                          <w:rPr>
                            <w:rFonts w:ascii="Arial" w:hAnsi="Arial" w:cs="Arial"/>
                            <w:b/>
                            <w:sz w:val="22"/>
                          </w:rPr>
                          <w:t>2</w:t>
                        </w:r>
                        <w:r w:rsidRPr="00F10278">
                          <w:rPr>
                            <w:rFonts w:ascii="Arial" w:hAnsi="Arial" w:cs="Arial"/>
                            <w:b/>
                            <w:sz w:val="22"/>
                          </w:rPr>
                          <w:t xml:space="preserve"> months</w:t>
                        </w:r>
                        <w:r w:rsidR="009B091B">
                          <w:rPr>
                            <w:rFonts w:ascii="Arial" w:hAnsi="Arial" w:cs="Arial"/>
                            <w:b/>
                            <w:sz w:val="22"/>
                          </w:rPr>
                          <w:t xml:space="preserve"> after starting treatment</w:t>
                        </w:r>
                        <w:r w:rsidRPr="00F10278">
                          <w:rPr>
                            <w:rFonts w:ascii="Arial" w:hAnsi="Arial" w:cs="Arial"/>
                            <w:b/>
                            <w:sz w:val="22"/>
                          </w:rPr>
                          <w:t>)</w:t>
                        </w:r>
                      </w:p>
                      <w:p w:rsidR="00576D7E" w:rsidRPr="00A93561" w:rsidRDefault="00576D7E" w:rsidP="00576D7E">
                        <w:pPr>
                          <w:jc w:val="center"/>
                          <w:rPr>
                            <w:rFonts w:ascii="Arial" w:hAnsi="Arial" w:cs="Arial"/>
                            <w:sz w:val="22"/>
                          </w:rPr>
                        </w:pPr>
                        <w:r w:rsidRPr="00A93561">
                          <w:rPr>
                            <w:rFonts w:ascii="Arial" w:hAnsi="Arial" w:cs="Arial"/>
                            <w:sz w:val="22"/>
                          </w:rPr>
                          <w:t xml:space="preserve">Contact by telephone, letter, online </w:t>
                        </w:r>
                      </w:p>
                    </w:txbxContent>
                  </v:textbox>
                </v:shape>
                <v:shapetype id="_x0000_t32" coordsize="21600,21600" o:spt="32" o:oned="t" path="m,l21600,21600e" filled="f">
                  <v:path arrowok="t" fillok="f" o:connecttype="none"/>
                  <o:lock v:ext="edit" shapetype="t"/>
                </v:shapetype>
                <v:shape id="AutoShape 23" o:spid="_x0000_s1037" type="#_x0000_t32" style="position:absolute;left:34194;top:10007;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25" o:spid="_x0000_s1038" type="#_x0000_t32" style="position:absolute;left:34099;top:14954;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30" o:spid="_x0000_s1039" type="#_x0000_t32" style="position:absolute;left:12954;top:23431;width:4305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33" o:spid="_x0000_s1040" type="#_x0000_t32" style="position:absolute;left:34099;top:21717;width:0;height:1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36" o:spid="_x0000_s1041" type="#_x0000_t32" style="position:absolute;left:34099;top:32385;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37" o:spid="_x0000_s1042" type="#_x0000_t32" style="position:absolute;left:34194;top:38201;width:0;height:1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38" o:spid="_x0000_s1043" type="#_x0000_t32" style="position:absolute;left:34194;top:43446;width:0;height:2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39" o:spid="_x0000_s1044" type="#_x0000_t32" style="position:absolute;left:34194;top:48780;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Text Box 47" o:spid="_x0000_s1045" type="#_x0000_t202" style="position:absolute;left:49434;top:24955;width:14669;height:6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68cA&#10;AADbAAAADwAAAGRycy9kb3ducmV2LnhtbESPzWvCQBTE74L/w/KE3uombVGJWcVKW4p48eOgt0f2&#10;5UOzb9PsNqb/fbdQ8DjMzG+YdNmbWnTUusqygngcgSDOrK64UHA8vD/OQDiPrLG2TAp+yMFyMRyk&#10;mGh74x11e1+IAGGXoILS+yaR0mUlGXRj2xAHL7etQR9kW0jd4i3ATS2fomgiDVYcFkpsaF1Sdt1/&#10;GwXnszt1z/Hm9W3y8bXOL6vtJvYzpR5G/WoOwlPv7+H/9qdW8DKFvy/h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1+vHAAAA2wAAAA8AAAAAAAAAAAAAAAAAmAIAAGRy&#10;cy9kb3ducmV2LnhtbFBLBQYAAAAABAAEAPUAAACMAwAAAAA=&#10;" fillcolor="#b7dee8">
                  <v:textbox>
                    <w:txbxContent>
                      <w:p w:rsidR="00576D7E" w:rsidRPr="00A93561" w:rsidRDefault="00576D7E" w:rsidP="00576D7E">
                        <w:pPr>
                          <w:jc w:val="center"/>
                          <w:rPr>
                            <w:rFonts w:ascii="Arial" w:hAnsi="Arial" w:cs="Arial"/>
                            <w:sz w:val="22"/>
                          </w:rPr>
                        </w:pPr>
                        <w:proofErr w:type="spellStart"/>
                        <w:r w:rsidRPr="00A93561">
                          <w:rPr>
                            <w:rFonts w:ascii="Arial" w:hAnsi="Arial" w:cs="Arial"/>
                            <w:sz w:val="22"/>
                          </w:rPr>
                          <w:t>Mycophenolate</w:t>
                        </w:r>
                        <w:proofErr w:type="spellEnd"/>
                        <w:r w:rsidRPr="00A93561">
                          <w:rPr>
                            <w:rFonts w:ascii="Arial" w:hAnsi="Arial" w:cs="Arial"/>
                            <w:sz w:val="22"/>
                          </w:rPr>
                          <w:t xml:space="preserve"> </w:t>
                        </w:r>
                        <w:proofErr w:type="spellStart"/>
                        <w:r w:rsidRPr="00A93561">
                          <w:rPr>
                            <w:rFonts w:ascii="Arial" w:hAnsi="Arial" w:cs="Arial"/>
                            <w:sz w:val="22"/>
                          </w:rPr>
                          <w:t>mofetil</w:t>
                        </w:r>
                        <w:proofErr w:type="spellEnd"/>
                        <w:r w:rsidRPr="00A93561">
                          <w:rPr>
                            <w:rFonts w:ascii="Arial" w:hAnsi="Arial" w:cs="Arial"/>
                            <w:sz w:val="22"/>
                          </w:rPr>
                          <w:t xml:space="preserve"> + </w:t>
                        </w:r>
                        <w:proofErr w:type="spellStart"/>
                        <w:r w:rsidRPr="00A93561">
                          <w:rPr>
                            <w:rFonts w:ascii="Arial" w:hAnsi="Arial" w:cs="Arial"/>
                            <w:sz w:val="22"/>
                          </w:rPr>
                          <w:t>clobetasol</w:t>
                        </w:r>
                        <w:proofErr w:type="spellEnd"/>
                        <w:r w:rsidRPr="00A93561">
                          <w:rPr>
                            <w:rFonts w:ascii="Arial" w:hAnsi="Arial" w:cs="Arial"/>
                            <w:sz w:val="22"/>
                          </w:rPr>
                          <w:t xml:space="preserve"> propionate 0.05%</w:t>
                        </w:r>
                      </w:p>
                      <w:p w:rsidR="00576D7E" w:rsidRPr="00A7755A" w:rsidRDefault="00576D7E" w:rsidP="00576D7E"/>
                    </w:txbxContent>
                  </v:textbox>
                </v:shape>
                <v:shape id="AutoShape 25" o:spid="_x0000_s1046" type="#_x0000_t32" style="position:absolute;left:12954;top:23336;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25" o:spid="_x0000_s1047" type="#_x0000_t32" style="position:absolute;left:27336;top:23431;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25" o:spid="_x0000_s1048" type="#_x0000_t32" style="position:absolute;left:40957;top:23431;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25" o:spid="_x0000_s1049" type="#_x0000_t32" style="position:absolute;left:56102;top:23431;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30" o:spid="_x0000_s1050" type="#_x0000_t32" style="position:absolute;left:13049;top:33051;width:4305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25" o:spid="_x0000_s1051" type="#_x0000_t32" style="position:absolute;left:12954;top:31343;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25" o:spid="_x0000_s1052" type="#_x0000_t32" style="position:absolute;left:27527;top:31324;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25" o:spid="_x0000_s1053" type="#_x0000_t32" style="position:absolute;left:41052;top:31324;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25" o:spid="_x0000_s1054" type="#_x0000_t32" style="position:absolute;left:56007;top:31343;width:0;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w10:anchorlock/>
              </v:group>
            </w:pict>
          </mc:Fallback>
        </mc:AlternateContent>
      </w:r>
    </w:p>
    <w:p w:rsidR="00786A40" w:rsidRPr="007222D8" w:rsidRDefault="00786A40" w:rsidP="00993205">
      <w:pPr>
        <w:spacing w:after="0" w:line="240" w:lineRule="auto"/>
        <w:jc w:val="both"/>
        <w:outlineLvl w:val="0"/>
        <w:rPr>
          <w:rFonts w:ascii="Arial" w:hAnsi="Arial" w:cs="Arial"/>
          <w:sz w:val="22"/>
        </w:rPr>
      </w:pPr>
    </w:p>
    <w:p w:rsidR="00F94BAF" w:rsidRPr="007222D8" w:rsidRDefault="00F94BAF" w:rsidP="00F94BAF">
      <w:pPr>
        <w:spacing w:after="0" w:line="240" w:lineRule="auto"/>
        <w:jc w:val="both"/>
        <w:outlineLvl w:val="0"/>
        <w:rPr>
          <w:rFonts w:ascii="Arial" w:hAnsi="Arial" w:cs="Arial"/>
          <w:b/>
          <w:bCs/>
          <w:i/>
          <w:sz w:val="22"/>
        </w:rPr>
      </w:pPr>
      <w:r w:rsidRPr="007222D8">
        <w:rPr>
          <w:rFonts w:ascii="Arial" w:hAnsi="Arial" w:cs="Arial"/>
          <w:b/>
          <w:bCs/>
          <w:i/>
          <w:sz w:val="22"/>
        </w:rPr>
        <w:t>What medications are being used in the study?</w:t>
      </w:r>
    </w:p>
    <w:p w:rsidR="00F94BAF" w:rsidRPr="007222D8" w:rsidRDefault="00F94BAF" w:rsidP="00F94BAF">
      <w:pPr>
        <w:spacing w:after="0" w:line="240" w:lineRule="auto"/>
        <w:jc w:val="both"/>
        <w:outlineLvl w:val="0"/>
        <w:rPr>
          <w:rFonts w:ascii="Arial" w:hAnsi="Arial" w:cs="Arial"/>
          <w:b/>
          <w:bCs/>
          <w:i/>
          <w:sz w:val="22"/>
        </w:rPr>
      </w:pPr>
    </w:p>
    <w:p w:rsidR="00F94BAF" w:rsidRPr="007222D8" w:rsidRDefault="00F94BAF" w:rsidP="00F94BAF">
      <w:pPr>
        <w:spacing w:after="0" w:line="240" w:lineRule="auto"/>
        <w:jc w:val="both"/>
        <w:outlineLvl w:val="0"/>
        <w:rPr>
          <w:rFonts w:ascii="Arial" w:hAnsi="Arial" w:cs="Arial"/>
          <w:bCs/>
          <w:sz w:val="22"/>
        </w:rPr>
      </w:pPr>
      <w:r w:rsidRPr="007222D8">
        <w:rPr>
          <w:rFonts w:ascii="Arial" w:hAnsi="Arial" w:cs="Arial"/>
          <w:sz w:val="22"/>
        </w:rPr>
        <w:t>All patients</w:t>
      </w:r>
      <w:r w:rsidR="007C7FA8" w:rsidRPr="007222D8">
        <w:rPr>
          <w:rFonts w:ascii="Arial" w:hAnsi="Arial" w:cs="Arial"/>
          <w:sz w:val="22"/>
        </w:rPr>
        <w:t xml:space="preserve"> who enter the study</w:t>
      </w:r>
      <w:r w:rsidRPr="007222D8">
        <w:rPr>
          <w:rFonts w:ascii="Arial" w:hAnsi="Arial" w:cs="Arial"/>
          <w:sz w:val="22"/>
        </w:rPr>
        <w:t xml:space="preserve"> will be able to use a strong steroid ointment alongside their tablets. The ointment is currently the most common treatment given to treat erosive li</w:t>
      </w:r>
      <w:r w:rsidR="007C7FA8" w:rsidRPr="007222D8">
        <w:rPr>
          <w:rFonts w:ascii="Arial" w:hAnsi="Arial" w:cs="Arial"/>
          <w:sz w:val="22"/>
        </w:rPr>
        <w:t xml:space="preserve">chen planus affecting the vulva and is called </w:t>
      </w:r>
      <w:r w:rsidR="00DC2CC3" w:rsidRPr="007222D8">
        <w:rPr>
          <w:rFonts w:ascii="Arial" w:hAnsi="Arial" w:cs="Arial"/>
          <w:bCs/>
          <w:sz w:val="22"/>
        </w:rPr>
        <w:t>c</w:t>
      </w:r>
      <w:r w:rsidR="00F92299" w:rsidRPr="007222D8">
        <w:rPr>
          <w:rFonts w:ascii="Arial" w:hAnsi="Arial" w:cs="Arial"/>
          <w:bCs/>
          <w:sz w:val="22"/>
        </w:rPr>
        <w:t>lobetasol propionate 0.05%</w:t>
      </w:r>
      <w:r w:rsidR="007C7FA8" w:rsidRPr="007222D8">
        <w:rPr>
          <w:rFonts w:ascii="Arial" w:hAnsi="Arial" w:cs="Arial"/>
          <w:sz w:val="22"/>
        </w:rPr>
        <w:t>.</w:t>
      </w:r>
      <w:r w:rsidRPr="007222D8">
        <w:rPr>
          <w:rFonts w:ascii="Arial" w:hAnsi="Arial" w:cs="Arial"/>
          <w:sz w:val="22"/>
        </w:rPr>
        <w:t xml:space="preserve"> </w:t>
      </w:r>
    </w:p>
    <w:p w:rsidR="00F94BAF" w:rsidRPr="007222D8" w:rsidRDefault="00F94BAF" w:rsidP="00F94BAF">
      <w:pPr>
        <w:spacing w:after="0" w:line="240" w:lineRule="auto"/>
        <w:jc w:val="both"/>
        <w:outlineLvl w:val="0"/>
        <w:rPr>
          <w:rFonts w:ascii="Arial" w:hAnsi="Arial" w:cs="Arial"/>
          <w:sz w:val="22"/>
        </w:rPr>
      </w:pPr>
    </w:p>
    <w:p w:rsidR="00F94BAF" w:rsidRPr="007222D8" w:rsidRDefault="007C7FA8" w:rsidP="00F94BAF">
      <w:pPr>
        <w:spacing w:after="0" w:line="240" w:lineRule="auto"/>
        <w:jc w:val="both"/>
        <w:outlineLvl w:val="0"/>
        <w:rPr>
          <w:rFonts w:ascii="Arial" w:hAnsi="Arial" w:cs="Arial"/>
          <w:sz w:val="22"/>
        </w:rPr>
      </w:pPr>
      <w:r w:rsidRPr="007222D8">
        <w:rPr>
          <w:rFonts w:ascii="Arial" w:hAnsi="Arial" w:cs="Arial"/>
          <w:sz w:val="22"/>
        </w:rPr>
        <w:t xml:space="preserve">You </w:t>
      </w:r>
      <w:r w:rsidR="00F94BAF" w:rsidRPr="007222D8">
        <w:rPr>
          <w:rFonts w:ascii="Arial" w:hAnsi="Arial" w:cs="Arial"/>
          <w:sz w:val="22"/>
        </w:rPr>
        <w:t>will</w:t>
      </w:r>
      <w:r w:rsidRPr="007222D8">
        <w:rPr>
          <w:rFonts w:ascii="Arial" w:hAnsi="Arial" w:cs="Arial"/>
          <w:sz w:val="22"/>
        </w:rPr>
        <w:t xml:space="preserve"> additionally</w:t>
      </w:r>
      <w:r w:rsidR="00F94BAF" w:rsidRPr="007222D8">
        <w:rPr>
          <w:rFonts w:ascii="Arial" w:hAnsi="Arial" w:cs="Arial"/>
          <w:sz w:val="22"/>
        </w:rPr>
        <w:t xml:space="preserve"> receive one of the</w:t>
      </w:r>
      <w:r w:rsidRPr="007222D8">
        <w:rPr>
          <w:rFonts w:ascii="Arial" w:hAnsi="Arial" w:cs="Arial"/>
          <w:sz w:val="22"/>
        </w:rPr>
        <w:t xml:space="preserve"> four</w:t>
      </w:r>
      <w:r w:rsidR="00F94BAF" w:rsidRPr="007222D8">
        <w:rPr>
          <w:rFonts w:ascii="Arial" w:hAnsi="Arial" w:cs="Arial"/>
          <w:sz w:val="22"/>
        </w:rPr>
        <w:t xml:space="preserve"> following medications:</w:t>
      </w:r>
    </w:p>
    <w:p w:rsidR="00F94BAF" w:rsidRPr="007222D8" w:rsidRDefault="00F94BAF" w:rsidP="00F94BAF">
      <w:pPr>
        <w:spacing w:after="0" w:line="240" w:lineRule="auto"/>
        <w:jc w:val="both"/>
        <w:outlineLvl w:val="0"/>
        <w:rPr>
          <w:rFonts w:ascii="Arial" w:hAnsi="Arial" w:cs="Arial"/>
          <w:b/>
          <w:sz w:val="22"/>
        </w:rPr>
      </w:pPr>
    </w:p>
    <w:p w:rsidR="00F94BAF" w:rsidRPr="007222D8" w:rsidRDefault="00F94BAF" w:rsidP="00F94BAF">
      <w:pPr>
        <w:spacing w:after="0" w:line="240" w:lineRule="auto"/>
        <w:jc w:val="both"/>
        <w:outlineLvl w:val="0"/>
        <w:rPr>
          <w:rFonts w:ascii="Arial" w:hAnsi="Arial" w:cs="Arial"/>
          <w:b/>
          <w:sz w:val="22"/>
        </w:rPr>
      </w:pPr>
      <w:r w:rsidRPr="007222D8">
        <w:rPr>
          <w:rFonts w:ascii="Arial" w:hAnsi="Arial" w:cs="Arial"/>
          <w:i/>
          <w:sz w:val="22"/>
        </w:rPr>
        <w:t>Hydroxychloroquine</w:t>
      </w:r>
      <w:r w:rsidRPr="007222D8">
        <w:rPr>
          <w:rFonts w:ascii="Arial" w:hAnsi="Arial" w:cs="Arial"/>
          <w:b/>
          <w:i/>
          <w:sz w:val="22"/>
        </w:rPr>
        <w:t>:</w:t>
      </w:r>
      <w:r w:rsidRPr="007222D8">
        <w:rPr>
          <w:rFonts w:ascii="Arial" w:hAnsi="Arial" w:cs="Arial"/>
          <w:sz w:val="22"/>
        </w:rPr>
        <w:t xml:space="preserve"> This is a commonly used tablet that helps to ‘fine tune’ the body’s immune system. It is traditionally an anti-malarial medication but is used for many different skin conditions. It is taken once or twice daily.</w:t>
      </w:r>
    </w:p>
    <w:p w:rsidR="00F94BAF" w:rsidRPr="007222D8" w:rsidRDefault="00F94BAF" w:rsidP="00F94BAF">
      <w:pPr>
        <w:spacing w:after="0" w:line="240" w:lineRule="auto"/>
        <w:jc w:val="both"/>
        <w:outlineLvl w:val="0"/>
        <w:rPr>
          <w:rFonts w:ascii="Arial" w:hAnsi="Arial" w:cs="Arial"/>
          <w:b/>
          <w:sz w:val="22"/>
        </w:rPr>
      </w:pPr>
    </w:p>
    <w:p w:rsidR="00F94BAF" w:rsidRPr="007222D8" w:rsidRDefault="00F94BAF" w:rsidP="00F94BAF">
      <w:pPr>
        <w:spacing w:after="0" w:line="240" w:lineRule="auto"/>
        <w:jc w:val="both"/>
        <w:outlineLvl w:val="0"/>
        <w:rPr>
          <w:rFonts w:ascii="Arial" w:hAnsi="Arial" w:cs="Arial"/>
          <w:sz w:val="22"/>
        </w:rPr>
      </w:pPr>
      <w:r w:rsidRPr="007222D8">
        <w:rPr>
          <w:rFonts w:ascii="Arial" w:hAnsi="Arial" w:cs="Arial"/>
          <w:i/>
          <w:sz w:val="22"/>
        </w:rPr>
        <w:t>Methotrexate:</w:t>
      </w:r>
      <w:r w:rsidRPr="007222D8">
        <w:rPr>
          <w:rFonts w:ascii="Arial" w:hAnsi="Arial" w:cs="Arial"/>
          <w:b/>
          <w:sz w:val="22"/>
        </w:rPr>
        <w:t xml:space="preserve"> </w:t>
      </w:r>
      <w:r w:rsidRPr="007222D8">
        <w:rPr>
          <w:rFonts w:ascii="Arial" w:hAnsi="Arial" w:cs="Arial"/>
          <w:sz w:val="22"/>
        </w:rPr>
        <w:t>This is a tablet that calms the body’s immune system. It is taken once weekly, but another tablet called folic acid is taken on the other six days to help prevent side effects.</w:t>
      </w:r>
    </w:p>
    <w:p w:rsidR="00F94BAF" w:rsidRPr="007222D8" w:rsidRDefault="00F94BAF" w:rsidP="00F94BAF">
      <w:pPr>
        <w:spacing w:after="0" w:line="240" w:lineRule="auto"/>
        <w:jc w:val="both"/>
        <w:outlineLvl w:val="0"/>
        <w:rPr>
          <w:rFonts w:ascii="Arial" w:hAnsi="Arial" w:cs="Arial"/>
          <w:b/>
          <w:sz w:val="22"/>
        </w:rPr>
      </w:pPr>
    </w:p>
    <w:p w:rsidR="00F94BAF" w:rsidRPr="007222D8" w:rsidRDefault="00F94BAF" w:rsidP="00F94BAF">
      <w:pPr>
        <w:spacing w:after="0" w:line="240" w:lineRule="auto"/>
        <w:jc w:val="both"/>
        <w:outlineLvl w:val="0"/>
        <w:rPr>
          <w:rFonts w:ascii="Arial" w:hAnsi="Arial" w:cs="Arial"/>
          <w:sz w:val="22"/>
        </w:rPr>
      </w:pPr>
      <w:r w:rsidRPr="007222D8">
        <w:rPr>
          <w:rFonts w:ascii="Arial" w:hAnsi="Arial" w:cs="Arial"/>
          <w:i/>
          <w:sz w:val="22"/>
        </w:rPr>
        <w:t>Mycophenolate mofetil:</w:t>
      </w:r>
      <w:r w:rsidRPr="007222D8">
        <w:rPr>
          <w:rFonts w:ascii="Arial" w:hAnsi="Arial" w:cs="Arial"/>
          <w:b/>
          <w:sz w:val="22"/>
        </w:rPr>
        <w:t xml:space="preserve"> </w:t>
      </w:r>
      <w:r w:rsidRPr="007222D8">
        <w:rPr>
          <w:rFonts w:ascii="Arial" w:hAnsi="Arial" w:cs="Arial"/>
          <w:sz w:val="22"/>
        </w:rPr>
        <w:t>This tablet also calms the body’s immune system. It is taken twice daily.</w:t>
      </w:r>
    </w:p>
    <w:p w:rsidR="00F94BAF" w:rsidRPr="007222D8" w:rsidRDefault="00F94BAF" w:rsidP="00F94BAF">
      <w:pPr>
        <w:spacing w:after="0" w:line="240" w:lineRule="auto"/>
        <w:jc w:val="both"/>
        <w:outlineLvl w:val="0"/>
        <w:rPr>
          <w:rFonts w:ascii="Arial" w:hAnsi="Arial" w:cs="Arial"/>
          <w:b/>
          <w:i/>
          <w:sz w:val="22"/>
        </w:rPr>
      </w:pPr>
    </w:p>
    <w:p w:rsidR="00F94BAF" w:rsidRPr="007222D8" w:rsidRDefault="00F94BAF" w:rsidP="00F94BAF">
      <w:pPr>
        <w:spacing w:after="0" w:line="240" w:lineRule="auto"/>
        <w:jc w:val="both"/>
        <w:outlineLvl w:val="0"/>
        <w:rPr>
          <w:rFonts w:ascii="Arial" w:hAnsi="Arial" w:cs="Arial"/>
          <w:sz w:val="22"/>
        </w:rPr>
      </w:pPr>
      <w:r w:rsidRPr="007222D8">
        <w:rPr>
          <w:rFonts w:ascii="Arial" w:hAnsi="Arial" w:cs="Arial"/>
          <w:i/>
          <w:sz w:val="22"/>
        </w:rPr>
        <w:t>Prednisolone:</w:t>
      </w:r>
      <w:r w:rsidRPr="007222D8">
        <w:rPr>
          <w:rFonts w:ascii="Arial" w:hAnsi="Arial" w:cs="Arial"/>
          <w:b/>
          <w:sz w:val="22"/>
        </w:rPr>
        <w:t xml:space="preserve"> </w:t>
      </w:r>
      <w:r w:rsidRPr="007222D8">
        <w:rPr>
          <w:rFonts w:ascii="Arial" w:hAnsi="Arial" w:cs="Arial"/>
          <w:sz w:val="22"/>
        </w:rPr>
        <w:t>This is a steroid tablet that calms the body’s immune system. In general it works quickly but is only used in short-term bursts to prevent side effects. It will be given for the first month alongside a strong steroid ointment after which the strong steroid ointment will be used by itself. Another course of prednisolone will not be given again during the 6 month study period.</w:t>
      </w:r>
    </w:p>
    <w:p w:rsidR="00F94BAF" w:rsidRPr="007222D8" w:rsidRDefault="00F94BAF" w:rsidP="00F94BAF">
      <w:pPr>
        <w:spacing w:after="0" w:line="240" w:lineRule="auto"/>
        <w:jc w:val="both"/>
        <w:outlineLvl w:val="0"/>
        <w:rPr>
          <w:rFonts w:ascii="Arial" w:hAnsi="Arial" w:cs="Arial"/>
          <w:sz w:val="22"/>
        </w:rPr>
      </w:pPr>
    </w:p>
    <w:p w:rsidR="00F94BAF" w:rsidRPr="007222D8" w:rsidRDefault="00F94BAF" w:rsidP="00F94BAF">
      <w:pPr>
        <w:spacing w:after="0" w:line="240" w:lineRule="auto"/>
        <w:jc w:val="both"/>
        <w:outlineLvl w:val="0"/>
        <w:rPr>
          <w:rFonts w:ascii="Arial" w:hAnsi="Arial" w:cs="Arial"/>
          <w:sz w:val="22"/>
        </w:rPr>
      </w:pPr>
      <w:r w:rsidRPr="007222D8">
        <w:rPr>
          <w:rFonts w:ascii="Arial" w:hAnsi="Arial" w:cs="Arial"/>
          <w:sz w:val="22"/>
        </w:rPr>
        <w:t>The tablets are the most commonly used tablets for the treatment of erosive lichen planus affecting the vulva, but they have never been properly assessed in a clinical trial because the condition is uncommon. This means that the drugs are not “licensed” for use in this condition, however, doctors still think that they could have beneficial effects</w:t>
      </w:r>
      <w:r w:rsidR="00C421FD" w:rsidRPr="007222D8">
        <w:rPr>
          <w:rFonts w:ascii="Arial" w:hAnsi="Arial" w:cs="Arial"/>
          <w:sz w:val="22"/>
        </w:rPr>
        <w:t>. More information about the treatments is available to you in</w:t>
      </w:r>
      <w:r w:rsidR="00290315" w:rsidRPr="007222D8">
        <w:rPr>
          <w:rFonts w:ascii="Arial" w:hAnsi="Arial" w:cs="Arial"/>
          <w:sz w:val="22"/>
        </w:rPr>
        <w:t xml:space="preserve"> if you are interested in the study in</w:t>
      </w:r>
      <w:r w:rsidR="00C421FD" w:rsidRPr="007222D8">
        <w:rPr>
          <w:rFonts w:ascii="Arial" w:hAnsi="Arial" w:cs="Arial"/>
          <w:sz w:val="22"/>
        </w:rPr>
        <w:t xml:space="preserve"> the information sheets provided by the British Association of Dermatologists.</w:t>
      </w:r>
    </w:p>
    <w:p w:rsidR="007C7FA8" w:rsidRPr="007222D8" w:rsidRDefault="007C7FA8" w:rsidP="00F94BAF">
      <w:pPr>
        <w:spacing w:after="0" w:line="240" w:lineRule="auto"/>
        <w:jc w:val="both"/>
        <w:outlineLvl w:val="0"/>
        <w:rPr>
          <w:rFonts w:ascii="Arial" w:hAnsi="Arial" w:cs="Arial"/>
          <w:sz w:val="22"/>
        </w:rPr>
      </w:pPr>
    </w:p>
    <w:p w:rsidR="007C7FA8" w:rsidRPr="007222D8" w:rsidRDefault="007C7FA8" w:rsidP="007C7FA8">
      <w:pPr>
        <w:spacing w:after="0" w:line="240" w:lineRule="auto"/>
        <w:jc w:val="both"/>
        <w:outlineLvl w:val="0"/>
        <w:rPr>
          <w:rFonts w:ascii="Arial" w:hAnsi="Arial" w:cs="Arial"/>
          <w:sz w:val="22"/>
        </w:rPr>
      </w:pPr>
      <w:r w:rsidRPr="007222D8">
        <w:rPr>
          <w:rFonts w:ascii="Arial" w:hAnsi="Arial" w:cs="Arial"/>
          <w:sz w:val="22"/>
        </w:rPr>
        <w:t xml:space="preserve">Except for the steroid ointment, the treatments are all taken by mouth. The tablets are strong drugs and have known side-effects. Your doctor will talk to you about these and will explain the possible effects of each. </w:t>
      </w:r>
    </w:p>
    <w:p w:rsidR="007C7FA8" w:rsidRPr="007222D8" w:rsidRDefault="007C7FA8" w:rsidP="00F94BAF">
      <w:pPr>
        <w:spacing w:after="0" w:line="240" w:lineRule="auto"/>
        <w:jc w:val="both"/>
        <w:outlineLvl w:val="0"/>
        <w:rPr>
          <w:rFonts w:ascii="Arial" w:hAnsi="Arial" w:cs="Arial"/>
          <w:sz w:val="22"/>
        </w:rPr>
      </w:pPr>
    </w:p>
    <w:p w:rsidR="00F94BAF" w:rsidRPr="007222D8" w:rsidRDefault="00593D6A" w:rsidP="00F94BAF">
      <w:pPr>
        <w:spacing w:after="0" w:line="240" w:lineRule="auto"/>
        <w:jc w:val="both"/>
        <w:outlineLvl w:val="0"/>
        <w:rPr>
          <w:rFonts w:ascii="Arial" w:hAnsi="Arial" w:cs="Arial"/>
          <w:sz w:val="22"/>
        </w:rPr>
      </w:pPr>
      <w:r w:rsidRPr="007222D8">
        <w:rPr>
          <w:rFonts w:ascii="Arial" w:hAnsi="Arial" w:cs="Arial"/>
          <w:sz w:val="22"/>
        </w:rPr>
        <w:t xml:space="preserve">You </w:t>
      </w:r>
      <w:r w:rsidR="00F94BAF" w:rsidRPr="007222D8">
        <w:rPr>
          <w:rFonts w:ascii="Arial" w:hAnsi="Arial" w:cs="Arial"/>
          <w:sz w:val="22"/>
        </w:rPr>
        <w:t xml:space="preserve">will be given </w:t>
      </w:r>
      <w:r w:rsidRPr="007222D8">
        <w:rPr>
          <w:rFonts w:ascii="Arial" w:hAnsi="Arial" w:cs="Arial"/>
          <w:sz w:val="22"/>
        </w:rPr>
        <w:t xml:space="preserve">a study specific </w:t>
      </w:r>
      <w:r w:rsidR="00F94BAF" w:rsidRPr="007222D8">
        <w:rPr>
          <w:rFonts w:ascii="Arial" w:hAnsi="Arial" w:cs="Arial"/>
          <w:sz w:val="22"/>
        </w:rPr>
        <w:t xml:space="preserve">information </w:t>
      </w:r>
      <w:r w:rsidRPr="007222D8">
        <w:rPr>
          <w:rFonts w:ascii="Arial" w:hAnsi="Arial" w:cs="Arial"/>
          <w:sz w:val="22"/>
        </w:rPr>
        <w:t xml:space="preserve">skin care </w:t>
      </w:r>
      <w:r w:rsidR="00F94BAF" w:rsidRPr="007222D8">
        <w:rPr>
          <w:rFonts w:ascii="Arial" w:hAnsi="Arial" w:cs="Arial"/>
          <w:sz w:val="22"/>
        </w:rPr>
        <w:t>booklet on how to care for the skin in the vulval area and will be prescribed a moisturiser to use</w:t>
      </w:r>
      <w:r w:rsidR="00DC2CC3" w:rsidRPr="007222D8">
        <w:rPr>
          <w:rFonts w:ascii="Arial" w:hAnsi="Arial" w:cs="Arial"/>
          <w:sz w:val="22"/>
        </w:rPr>
        <w:t>.</w:t>
      </w:r>
    </w:p>
    <w:p w:rsidR="007C7FA8" w:rsidRPr="007222D8" w:rsidRDefault="007C7FA8" w:rsidP="00F94BAF">
      <w:pPr>
        <w:spacing w:after="0" w:line="240" w:lineRule="auto"/>
        <w:jc w:val="both"/>
        <w:outlineLvl w:val="0"/>
        <w:rPr>
          <w:rFonts w:ascii="Arial" w:hAnsi="Arial" w:cs="Arial"/>
          <w:sz w:val="22"/>
        </w:rPr>
      </w:pPr>
    </w:p>
    <w:p w:rsidR="00F94BAF" w:rsidRPr="007222D8" w:rsidRDefault="00F94BAF" w:rsidP="00F94BAF">
      <w:pPr>
        <w:spacing w:after="0" w:line="240" w:lineRule="auto"/>
        <w:jc w:val="both"/>
        <w:outlineLvl w:val="0"/>
        <w:rPr>
          <w:rFonts w:ascii="Arial" w:hAnsi="Arial" w:cs="Arial"/>
          <w:sz w:val="22"/>
        </w:rPr>
      </w:pPr>
      <w:r w:rsidRPr="007222D8">
        <w:rPr>
          <w:rFonts w:ascii="Arial" w:hAnsi="Arial" w:cs="Arial"/>
          <w:sz w:val="22"/>
        </w:rPr>
        <w:t>You should always tell any doctor treating you that you are taking these medicines</w:t>
      </w:r>
      <w:r w:rsidR="007C7FA8" w:rsidRPr="007222D8">
        <w:rPr>
          <w:rFonts w:ascii="Arial" w:hAnsi="Arial" w:cs="Arial"/>
          <w:sz w:val="22"/>
        </w:rPr>
        <w:t xml:space="preserve"> because there are certain medicines that you cannot take at the same time as taking these</w:t>
      </w:r>
      <w:r w:rsidRPr="007222D8">
        <w:rPr>
          <w:rFonts w:ascii="Arial" w:hAnsi="Arial" w:cs="Arial"/>
          <w:sz w:val="22"/>
        </w:rPr>
        <w:t>. You should not take over-the-counter preparations without discussing this first with your doctor or pharmacist.  You will be given further information about which drugs to avoid once you receive your medication.</w:t>
      </w:r>
    </w:p>
    <w:p w:rsidR="00F94BAF" w:rsidRPr="007222D8" w:rsidRDefault="00F94BAF" w:rsidP="00F94BAF">
      <w:pPr>
        <w:spacing w:after="0" w:line="240" w:lineRule="auto"/>
        <w:jc w:val="both"/>
        <w:outlineLvl w:val="0"/>
        <w:rPr>
          <w:rFonts w:ascii="Arial" w:hAnsi="Arial" w:cs="Arial"/>
          <w:sz w:val="22"/>
        </w:rPr>
      </w:pPr>
    </w:p>
    <w:p w:rsidR="00F94BAF" w:rsidRPr="007222D8" w:rsidRDefault="00F94BAF" w:rsidP="00F94BAF">
      <w:pPr>
        <w:spacing w:after="0" w:line="240" w:lineRule="auto"/>
        <w:jc w:val="both"/>
        <w:outlineLvl w:val="0"/>
        <w:rPr>
          <w:rFonts w:ascii="Arial" w:hAnsi="Arial" w:cs="Arial"/>
          <w:sz w:val="22"/>
        </w:rPr>
      </w:pPr>
      <w:r w:rsidRPr="007222D8">
        <w:rPr>
          <w:rFonts w:ascii="Arial" w:hAnsi="Arial" w:cs="Arial"/>
          <w:sz w:val="22"/>
        </w:rPr>
        <w:t>If the treatment that you have been given does not seem to be working, or you experience bad side-effects, then your hospital consultant may ask you to stop taking the study medication and try another treatment. If this happens your hospital consultant would still like to collect information towards the study and will continue to follow you up.</w:t>
      </w:r>
    </w:p>
    <w:p w:rsidR="00786A40" w:rsidRPr="007222D8" w:rsidRDefault="00786A40" w:rsidP="00993205">
      <w:pPr>
        <w:spacing w:after="0" w:line="240" w:lineRule="auto"/>
        <w:jc w:val="both"/>
        <w:outlineLvl w:val="0"/>
        <w:rPr>
          <w:rFonts w:ascii="Arial" w:hAnsi="Arial" w:cs="Arial"/>
          <w:sz w:val="22"/>
        </w:rPr>
      </w:pPr>
    </w:p>
    <w:p w:rsidR="0073388E" w:rsidRPr="007222D8" w:rsidRDefault="0073388E" w:rsidP="00993205">
      <w:pPr>
        <w:spacing w:after="0" w:line="240" w:lineRule="auto"/>
        <w:jc w:val="both"/>
        <w:outlineLvl w:val="0"/>
        <w:rPr>
          <w:rFonts w:ascii="Arial" w:hAnsi="Arial" w:cs="Arial"/>
          <w:b/>
          <w:i/>
          <w:sz w:val="22"/>
        </w:rPr>
      </w:pPr>
      <w:r w:rsidRPr="007222D8">
        <w:rPr>
          <w:rFonts w:ascii="Arial" w:hAnsi="Arial" w:cs="Arial"/>
          <w:b/>
          <w:i/>
          <w:sz w:val="22"/>
        </w:rPr>
        <w:t>What happens in the clinic?</w:t>
      </w:r>
    </w:p>
    <w:p w:rsidR="004E2F2E" w:rsidRPr="007222D8" w:rsidRDefault="00EB0B2F" w:rsidP="004E2F2E">
      <w:pPr>
        <w:spacing w:after="0" w:line="240" w:lineRule="auto"/>
        <w:jc w:val="both"/>
        <w:outlineLvl w:val="0"/>
        <w:rPr>
          <w:rFonts w:ascii="Arial" w:hAnsi="Arial" w:cs="Arial"/>
          <w:sz w:val="22"/>
        </w:rPr>
      </w:pPr>
      <w:r w:rsidRPr="007222D8">
        <w:rPr>
          <w:rFonts w:ascii="Arial" w:hAnsi="Arial" w:cs="Arial"/>
          <w:sz w:val="22"/>
        </w:rPr>
        <w:t xml:space="preserve">At </w:t>
      </w:r>
      <w:r w:rsidR="005E05DD" w:rsidRPr="007222D8">
        <w:rPr>
          <w:rFonts w:ascii="Arial" w:hAnsi="Arial" w:cs="Arial"/>
          <w:sz w:val="22"/>
        </w:rPr>
        <w:t>your first visit, you</w:t>
      </w:r>
      <w:r w:rsidRPr="007222D8">
        <w:rPr>
          <w:rFonts w:ascii="Arial" w:hAnsi="Arial" w:cs="Arial"/>
          <w:sz w:val="22"/>
        </w:rPr>
        <w:t xml:space="preserve"> will be examined by the research </w:t>
      </w:r>
      <w:r w:rsidR="005E05DD" w:rsidRPr="007222D8">
        <w:rPr>
          <w:rFonts w:ascii="Arial" w:hAnsi="Arial" w:cs="Arial"/>
          <w:sz w:val="22"/>
        </w:rPr>
        <w:t>doctor/</w:t>
      </w:r>
      <w:r w:rsidRPr="007222D8">
        <w:rPr>
          <w:rFonts w:ascii="Arial" w:hAnsi="Arial" w:cs="Arial"/>
          <w:sz w:val="22"/>
        </w:rPr>
        <w:t>nurse and you will b</w:t>
      </w:r>
      <w:r w:rsidR="005E05DD" w:rsidRPr="007222D8">
        <w:rPr>
          <w:rFonts w:ascii="Arial" w:hAnsi="Arial" w:cs="Arial"/>
          <w:sz w:val="22"/>
        </w:rPr>
        <w:t>e asked some questions about your symptoms</w:t>
      </w:r>
      <w:r w:rsidRPr="007222D8">
        <w:rPr>
          <w:rFonts w:ascii="Arial" w:hAnsi="Arial" w:cs="Arial"/>
          <w:sz w:val="22"/>
        </w:rPr>
        <w:t>.  You will also be asked to complete some short questionnaires.</w:t>
      </w:r>
      <w:r w:rsidR="00466858" w:rsidRPr="007222D8">
        <w:rPr>
          <w:rFonts w:ascii="Arial" w:hAnsi="Arial" w:cs="Arial"/>
          <w:sz w:val="22"/>
        </w:rPr>
        <w:t xml:space="preserve"> You will also be asked whether you have received any vaccinations within </w:t>
      </w:r>
      <w:r w:rsidR="00466858" w:rsidRPr="007222D8">
        <w:rPr>
          <w:rFonts w:ascii="Arial" w:hAnsi="Arial" w:cs="Arial"/>
          <w:sz w:val="22"/>
        </w:rPr>
        <w:lastRenderedPageBreak/>
        <w:t>the last two weeks.</w:t>
      </w:r>
      <w:r w:rsidR="00D64766" w:rsidRPr="007222D8">
        <w:rPr>
          <w:rFonts w:ascii="Arial" w:hAnsi="Arial" w:cs="Arial"/>
          <w:sz w:val="22"/>
        </w:rPr>
        <w:t xml:space="preserve"> We will need to take a photograph of the area that is affected</w:t>
      </w:r>
      <w:r w:rsidR="00C63E14" w:rsidRPr="007222D8">
        <w:rPr>
          <w:rFonts w:ascii="Arial" w:hAnsi="Arial" w:cs="Arial"/>
          <w:sz w:val="22"/>
        </w:rPr>
        <w:t>, this will be done by your research nurse or doctor or by the medical photography department of your hospital</w:t>
      </w:r>
      <w:r w:rsidR="00D64766" w:rsidRPr="007222D8">
        <w:rPr>
          <w:rFonts w:ascii="Arial" w:hAnsi="Arial" w:cs="Arial"/>
          <w:sz w:val="22"/>
        </w:rPr>
        <w:t xml:space="preserve">. </w:t>
      </w:r>
      <w:r w:rsidR="003358C5" w:rsidRPr="007222D8">
        <w:rPr>
          <w:rFonts w:ascii="Arial" w:hAnsi="Arial" w:cs="Arial"/>
          <w:sz w:val="22"/>
        </w:rPr>
        <w:t>Some of the medications you may take require us to check your blood samples as part of</w:t>
      </w:r>
      <w:r w:rsidR="00D64766" w:rsidRPr="007222D8">
        <w:rPr>
          <w:rFonts w:ascii="Arial" w:hAnsi="Arial" w:cs="Arial"/>
          <w:sz w:val="22"/>
        </w:rPr>
        <w:t xml:space="preserve"> your routine care</w:t>
      </w:r>
      <w:r w:rsidR="003358C5" w:rsidRPr="007222D8">
        <w:rPr>
          <w:rFonts w:ascii="Arial" w:hAnsi="Arial" w:cs="Arial"/>
          <w:sz w:val="22"/>
        </w:rPr>
        <w:t>, if you are taking one of these medications</w:t>
      </w:r>
      <w:r w:rsidR="00D64766" w:rsidRPr="007222D8">
        <w:rPr>
          <w:rFonts w:ascii="Arial" w:hAnsi="Arial" w:cs="Arial"/>
          <w:sz w:val="22"/>
        </w:rPr>
        <w:t xml:space="preserve"> we will need to take a blood sample</w:t>
      </w:r>
      <w:r w:rsidR="003358C5" w:rsidRPr="007222D8">
        <w:rPr>
          <w:rFonts w:ascii="Arial" w:hAnsi="Arial" w:cs="Arial"/>
          <w:sz w:val="22"/>
        </w:rPr>
        <w:t xml:space="preserve"> during this visit</w:t>
      </w:r>
      <w:r w:rsidR="00D64766" w:rsidRPr="007222D8">
        <w:rPr>
          <w:rFonts w:ascii="Arial" w:hAnsi="Arial" w:cs="Arial"/>
          <w:sz w:val="22"/>
        </w:rPr>
        <w:t>.</w:t>
      </w:r>
      <w:r w:rsidR="004E2F2E" w:rsidRPr="007222D8">
        <w:rPr>
          <w:rFonts w:ascii="Arial" w:hAnsi="Arial" w:cs="Arial"/>
          <w:sz w:val="22"/>
        </w:rPr>
        <w:t xml:space="preserve"> We will need the results of these blood samples before you start your tablets. Some of the medications you may take </w:t>
      </w:r>
      <w:r w:rsidR="007E0E3F" w:rsidRPr="007222D8">
        <w:rPr>
          <w:rFonts w:ascii="Arial" w:hAnsi="Arial" w:cs="Arial"/>
          <w:sz w:val="22"/>
        </w:rPr>
        <w:t xml:space="preserve">may </w:t>
      </w:r>
      <w:r w:rsidR="004E2F2E" w:rsidRPr="007222D8">
        <w:rPr>
          <w:rFonts w:ascii="Arial" w:hAnsi="Arial" w:cs="Arial"/>
          <w:sz w:val="22"/>
        </w:rPr>
        <w:t xml:space="preserve">require </w:t>
      </w:r>
      <w:r w:rsidR="00571A9A" w:rsidRPr="007222D8">
        <w:rPr>
          <w:rFonts w:ascii="Arial" w:hAnsi="Arial" w:cs="Arial"/>
          <w:sz w:val="22"/>
        </w:rPr>
        <w:t xml:space="preserve">your doctor </w:t>
      </w:r>
      <w:r w:rsidR="007E0E3F" w:rsidRPr="007222D8">
        <w:rPr>
          <w:rFonts w:ascii="Arial" w:hAnsi="Arial" w:cs="Arial"/>
          <w:sz w:val="22"/>
        </w:rPr>
        <w:t xml:space="preserve">to do other tests </w:t>
      </w:r>
      <w:r w:rsidR="00466858" w:rsidRPr="007222D8">
        <w:rPr>
          <w:rFonts w:ascii="Arial" w:hAnsi="Arial" w:cs="Arial"/>
          <w:sz w:val="22"/>
        </w:rPr>
        <w:t>as part of your routine care</w:t>
      </w:r>
      <w:r w:rsidR="004E2F2E" w:rsidRPr="007222D8">
        <w:rPr>
          <w:rFonts w:ascii="Arial" w:hAnsi="Arial" w:cs="Arial"/>
          <w:sz w:val="22"/>
        </w:rPr>
        <w:t>.</w:t>
      </w:r>
    </w:p>
    <w:p w:rsidR="00EB0B2F" w:rsidRPr="007222D8" w:rsidRDefault="00EB0B2F" w:rsidP="00993205">
      <w:pPr>
        <w:spacing w:after="0" w:line="240" w:lineRule="auto"/>
        <w:jc w:val="both"/>
        <w:outlineLvl w:val="0"/>
        <w:rPr>
          <w:rFonts w:ascii="Arial" w:hAnsi="Arial" w:cs="Arial"/>
          <w:sz w:val="22"/>
        </w:rPr>
      </w:pPr>
    </w:p>
    <w:p w:rsidR="003358C5" w:rsidRPr="007222D8" w:rsidRDefault="003358C5" w:rsidP="003358C5">
      <w:pPr>
        <w:spacing w:after="0" w:line="240" w:lineRule="auto"/>
        <w:jc w:val="both"/>
        <w:outlineLvl w:val="0"/>
        <w:rPr>
          <w:rFonts w:ascii="Arial" w:hAnsi="Arial" w:cs="Arial"/>
          <w:sz w:val="22"/>
        </w:rPr>
      </w:pPr>
      <w:r w:rsidRPr="007222D8">
        <w:rPr>
          <w:rFonts w:ascii="Arial" w:hAnsi="Arial" w:cs="Arial"/>
          <w:sz w:val="22"/>
        </w:rPr>
        <w:t>Between your hospital appointments we may need to check your blood samples as part of your routine care, this may be done at your GP or at the hospital.</w:t>
      </w:r>
    </w:p>
    <w:p w:rsidR="003358C5" w:rsidRPr="007222D8" w:rsidRDefault="003358C5" w:rsidP="00993205">
      <w:pPr>
        <w:spacing w:after="0" w:line="240" w:lineRule="auto"/>
        <w:jc w:val="both"/>
        <w:outlineLvl w:val="0"/>
        <w:rPr>
          <w:rFonts w:ascii="Arial" w:hAnsi="Arial" w:cs="Arial"/>
          <w:color w:val="FF0000"/>
          <w:sz w:val="22"/>
        </w:rPr>
      </w:pPr>
      <w:r w:rsidRPr="007222D8">
        <w:rPr>
          <w:rFonts w:ascii="Arial" w:hAnsi="Arial" w:cs="Arial"/>
          <w:sz w:val="22"/>
        </w:rPr>
        <w:t xml:space="preserve"> </w:t>
      </w:r>
    </w:p>
    <w:p w:rsidR="00D64766" w:rsidRPr="007222D8" w:rsidRDefault="00D64766" w:rsidP="00D64766">
      <w:pPr>
        <w:spacing w:after="0" w:line="240" w:lineRule="auto"/>
        <w:jc w:val="both"/>
        <w:outlineLvl w:val="0"/>
        <w:rPr>
          <w:rFonts w:ascii="Arial" w:hAnsi="Arial" w:cs="Arial"/>
          <w:sz w:val="22"/>
        </w:rPr>
      </w:pPr>
      <w:bookmarkStart w:id="1" w:name="_Toc374357837"/>
      <w:r w:rsidRPr="007222D8">
        <w:rPr>
          <w:rFonts w:ascii="Arial" w:hAnsi="Arial" w:cs="Arial"/>
          <w:bCs/>
          <w:sz w:val="22"/>
        </w:rPr>
        <w:t xml:space="preserve">At your 1 month clinic visit </w:t>
      </w:r>
      <w:bookmarkEnd w:id="1"/>
      <w:r w:rsidR="003358C5" w:rsidRPr="007222D8">
        <w:rPr>
          <w:rFonts w:ascii="Arial" w:hAnsi="Arial" w:cs="Arial"/>
          <w:bCs/>
          <w:sz w:val="22"/>
        </w:rPr>
        <w:t>w</w:t>
      </w:r>
      <w:r w:rsidRPr="007222D8">
        <w:rPr>
          <w:rFonts w:ascii="Arial" w:hAnsi="Arial" w:cs="Arial"/>
          <w:bCs/>
          <w:sz w:val="22"/>
        </w:rPr>
        <w:t>e will check whether you are taking your tablets correctly and see if we need to alter your dose.</w:t>
      </w:r>
      <w:r w:rsidR="003358C5" w:rsidRPr="007222D8">
        <w:rPr>
          <w:rFonts w:ascii="Arial" w:hAnsi="Arial" w:cs="Arial"/>
          <w:bCs/>
          <w:sz w:val="22"/>
        </w:rPr>
        <w:t xml:space="preserve"> We may also need to take a blood sample</w:t>
      </w:r>
      <w:r w:rsidR="00466858" w:rsidRPr="007222D8">
        <w:rPr>
          <w:rFonts w:ascii="Arial" w:hAnsi="Arial" w:cs="Arial"/>
          <w:bCs/>
          <w:sz w:val="22"/>
        </w:rPr>
        <w:t xml:space="preserve"> and urine pregnancy test</w:t>
      </w:r>
      <w:r w:rsidR="003358C5" w:rsidRPr="007222D8">
        <w:rPr>
          <w:rFonts w:ascii="Arial" w:hAnsi="Arial" w:cs="Arial"/>
          <w:bCs/>
          <w:sz w:val="22"/>
        </w:rPr>
        <w:t xml:space="preserve"> as part of your routine care.</w:t>
      </w:r>
    </w:p>
    <w:p w:rsidR="00D64766" w:rsidRPr="007222D8" w:rsidRDefault="00D64766" w:rsidP="00D64766">
      <w:pPr>
        <w:spacing w:after="0" w:line="240" w:lineRule="auto"/>
        <w:jc w:val="both"/>
        <w:outlineLvl w:val="0"/>
        <w:rPr>
          <w:rFonts w:ascii="Arial" w:hAnsi="Arial" w:cs="Arial"/>
          <w:sz w:val="22"/>
        </w:rPr>
      </w:pPr>
    </w:p>
    <w:p w:rsidR="00D64766" w:rsidRPr="007222D8" w:rsidRDefault="003358C5" w:rsidP="00D64766">
      <w:pPr>
        <w:spacing w:after="0" w:line="240" w:lineRule="auto"/>
        <w:jc w:val="both"/>
        <w:outlineLvl w:val="0"/>
        <w:rPr>
          <w:rFonts w:ascii="Arial" w:hAnsi="Arial" w:cs="Arial"/>
          <w:sz w:val="22"/>
        </w:rPr>
      </w:pPr>
      <w:bookmarkStart w:id="2" w:name="_Toc374357839"/>
      <w:r w:rsidRPr="007222D8">
        <w:rPr>
          <w:rFonts w:ascii="Arial" w:hAnsi="Arial" w:cs="Arial"/>
          <w:bCs/>
          <w:sz w:val="22"/>
        </w:rPr>
        <w:t>At your 3 month clinic visit we will check whether you are taking your tablets correctly and see if we need to alter your dose. We may also need to take a blood sample</w:t>
      </w:r>
      <w:r w:rsidR="00466858" w:rsidRPr="007222D8">
        <w:rPr>
          <w:rFonts w:ascii="Arial" w:hAnsi="Arial" w:cs="Arial"/>
          <w:bCs/>
          <w:sz w:val="22"/>
        </w:rPr>
        <w:t xml:space="preserve"> and urine pregnancy test</w:t>
      </w:r>
      <w:r w:rsidRPr="007222D8">
        <w:rPr>
          <w:rFonts w:ascii="Arial" w:hAnsi="Arial" w:cs="Arial"/>
          <w:bCs/>
          <w:sz w:val="22"/>
        </w:rPr>
        <w:t xml:space="preserve"> as part of your routine care. </w:t>
      </w:r>
      <w:r w:rsidR="00D64766" w:rsidRPr="007222D8">
        <w:rPr>
          <w:rFonts w:ascii="Arial" w:hAnsi="Arial" w:cs="Arial"/>
          <w:bCs/>
          <w:sz w:val="22"/>
        </w:rPr>
        <w:t>We will also ask you about your symptoms and ask you to complete some short questionnaires.</w:t>
      </w:r>
    </w:p>
    <w:p w:rsidR="00D64766" w:rsidRPr="007222D8" w:rsidRDefault="00D64766" w:rsidP="00D64766">
      <w:pPr>
        <w:spacing w:after="0" w:line="240" w:lineRule="auto"/>
        <w:jc w:val="both"/>
        <w:outlineLvl w:val="0"/>
        <w:rPr>
          <w:rFonts w:ascii="Arial" w:hAnsi="Arial" w:cs="Arial"/>
          <w:b/>
          <w:bCs/>
          <w:color w:val="FF0000"/>
          <w:sz w:val="22"/>
        </w:rPr>
      </w:pPr>
    </w:p>
    <w:p w:rsidR="003358C5" w:rsidRPr="007222D8" w:rsidRDefault="003358C5" w:rsidP="003358C5">
      <w:pPr>
        <w:spacing w:after="0" w:line="240" w:lineRule="auto"/>
        <w:jc w:val="both"/>
        <w:outlineLvl w:val="0"/>
        <w:rPr>
          <w:rFonts w:ascii="Arial" w:hAnsi="Arial" w:cs="Arial"/>
          <w:sz w:val="22"/>
        </w:rPr>
      </w:pPr>
      <w:r w:rsidRPr="007222D8">
        <w:rPr>
          <w:rFonts w:ascii="Arial" w:hAnsi="Arial" w:cs="Arial"/>
          <w:bCs/>
          <w:sz w:val="22"/>
        </w:rPr>
        <w:t xml:space="preserve">At your </w:t>
      </w:r>
      <w:r w:rsidR="00D64766" w:rsidRPr="007222D8">
        <w:rPr>
          <w:rFonts w:ascii="Arial" w:hAnsi="Arial" w:cs="Arial"/>
          <w:bCs/>
          <w:sz w:val="22"/>
        </w:rPr>
        <w:t xml:space="preserve">6 month clinic visit </w:t>
      </w:r>
      <w:bookmarkEnd w:id="2"/>
      <w:r w:rsidRPr="007222D8">
        <w:rPr>
          <w:rFonts w:ascii="Arial" w:hAnsi="Arial" w:cs="Arial"/>
          <w:bCs/>
          <w:sz w:val="22"/>
        </w:rPr>
        <w:t>you will be examined by the research doctor/nurse and you will be asked some questions about your symptoms.  You will also be asked to complete some short questionnaires. We will also need to take another photograph of the area that is affected. Some of the medications you may take require us to check your blood samples as part of your routine care, if you are taking one of these medications for this medication we will need to take a blood sample during this visit.</w:t>
      </w:r>
      <w:r w:rsidR="00466858" w:rsidRPr="007222D8">
        <w:rPr>
          <w:rFonts w:ascii="Arial" w:hAnsi="Arial" w:cs="Arial"/>
          <w:bCs/>
          <w:sz w:val="22"/>
        </w:rPr>
        <w:t xml:space="preserve"> We may also need you to do a pregnancy test.</w:t>
      </w:r>
      <w:r w:rsidRPr="007222D8">
        <w:rPr>
          <w:rFonts w:ascii="Arial" w:hAnsi="Arial" w:cs="Arial"/>
          <w:bCs/>
          <w:sz w:val="22"/>
        </w:rPr>
        <w:t xml:space="preserve"> </w:t>
      </w:r>
      <w:r w:rsidR="00D64766" w:rsidRPr="007222D8">
        <w:rPr>
          <w:rFonts w:ascii="Arial" w:hAnsi="Arial" w:cs="Arial"/>
          <w:sz w:val="22"/>
        </w:rPr>
        <w:t xml:space="preserve">During this visit </w:t>
      </w:r>
      <w:r w:rsidRPr="007222D8">
        <w:rPr>
          <w:rFonts w:ascii="Arial" w:hAnsi="Arial" w:cs="Arial"/>
          <w:sz w:val="22"/>
        </w:rPr>
        <w:t>you will be able to talk to your doctor about wh</w:t>
      </w:r>
      <w:r w:rsidR="00471D08" w:rsidRPr="007222D8">
        <w:rPr>
          <w:rFonts w:ascii="Arial" w:hAnsi="Arial" w:cs="Arial"/>
          <w:sz w:val="22"/>
        </w:rPr>
        <w:t>e</w:t>
      </w:r>
      <w:r w:rsidRPr="007222D8">
        <w:rPr>
          <w:rFonts w:ascii="Arial" w:hAnsi="Arial" w:cs="Arial"/>
          <w:sz w:val="22"/>
        </w:rPr>
        <w:t>ther the medication is working and discuss your options for</w:t>
      </w:r>
      <w:r w:rsidR="00D64766" w:rsidRPr="007222D8">
        <w:rPr>
          <w:rFonts w:ascii="Arial" w:hAnsi="Arial" w:cs="Arial"/>
          <w:sz w:val="22"/>
        </w:rPr>
        <w:t xml:space="preserve"> ongoing treatment</w:t>
      </w:r>
    </w:p>
    <w:p w:rsidR="00D64766" w:rsidRPr="007222D8" w:rsidRDefault="00D64766" w:rsidP="003358C5">
      <w:pPr>
        <w:spacing w:after="0" w:line="240" w:lineRule="auto"/>
        <w:jc w:val="both"/>
        <w:outlineLvl w:val="0"/>
        <w:rPr>
          <w:rFonts w:ascii="Arial" w:hAnsi="Arial" w:cs="Arial"/>
          <w:color w:val="FF0000"/>
          <w:sz w:val="22"/>
        </w:rPr>
      </w:pPr>
      <w:r w:rsidRPr="007222D8">
        <w:rPr>
          <w:rFonts w:ascii="Arial" w:hAnsi="Arial" w:cs="Arial"/>
          <w:color w:val="FF0000"/>
          <w:sz w:val="22"/>
        </w:rPr>
        <w:t xml:space="preserve"> </w:t>
      </w:r>
    </w:p>
    <w:p w:rsidR="00A17F13" w:rsidRDefault="00BD08D2" w:rsidP="00993205">
      <w:pPr>
        <w:spacing w:after="0" w:line="240" w:lineRule="auto"/>
        <w:jc w:val="both"/>
        <w:outlineLvl w:val="0"/>
        <w:rPr>
          <w:rFonts w:ascii="Arial" w:hAnsi="Arial" w:cs="Arial"/>
          <w:sz w:val="22"/>
        </w:rPr>
      </w:pPr>
      <w:r w:rsidRPr="007222D8">
        <w:rPr>
          <w:rFonts w:ascii="Arial" w:hAnsi="Arial" w:cs="Arial"/>
          <w:sz w:val="22"/>
        </w:rPr>
        <w:t xml:space="preserve">You will not need to attend the clinic after 6 months, but we would like you to complete a short </w:t>
      </w:r>
      <w:r w:rsidR="002B7926" w:rsidRPr="007222D8">
        <w:rPr>
          <w:rFonts w:ascii="Arial" w:hAnsi="Arial" w:cs="Arial"/>
          <w:sz w:val="22"/>
        </w:rPr>
        <w:t xml:space="preserve">questionnaire at home after another </w:t>
      </w:r>
      <w:r w:rsidR="005E05DD" w:rsidRPr="007222D8">
        <w:rPr>
          <w:rFonts w:ascii="Arial" w:hAnsi="Arial" w:cs="Arial"/>
          <w:sz w:val="22"/>
        </w:rPr>
        <w:t>6</w:t>
      </w:r>
      <w:r w:rsidR="002B7926" w:rsidRPr="007222D8">
        <w:rPr>
          <w:rFonts w:ascii="Arial" w:hAnsi="Arial" w:cs="Arial"/>
          <w:sz w:val="22"/>
        </w:rPr>
        <w:t xml:space="preserve"> months, which will be the end of the study.</w:t>
      </w:r>
    </w:p>
    <w:p w:rsidR="007B441C" w:rsidRDefault="007B441C" w:rsidP="00993205">
      <w:pPr>
        <w:spacing w:after="0" w:line="240" w:lineRule="auto"/>
        <w:jc w:val="both"/>
        <w:outlineLvl w:val="0"/>
        <w:rPr>
          <w:rFonts w:ascii="Arial" w:hAnsi="Arial" w:cs="Arial"/>
          <w:sz w:val="22"/>
        </w:rPr>
      </w:pPr>
    </w:p>
    <w:p w:rsidR="007B441C" w:rsidRPr="007222D8" w:rsidRDefault="00EB685F" w:rsidP="00993205">
      <w:pPr>
        <w:spacing w:after="0" w:line="240" w:lineRule="auto"/>
        <w:jc w:val="both"/>
        <w:outlineLvl w:val="0"/>
        <w:rPr>
          <w:rFonts w:ascii="Arial" w:hAnsi="Arial" w:cs="Arial"/>
          <w:sz w:val="22"/>
        </w:rPr>
      </w:pPr>
      <w:r w:rsidRPr="008A4A84">
        <w:rPr>
          <w:rFonts w:ascii="Arial" w:hAnsi="Arial" w:cs="Arial"/>
          <w:sz w:val="22"/>
        </w:rPr>
        <w:t xml:space="preserve">The treatments that you will be receiving </w:t>
      </w:r>
      <w:r w:rsidR="007B441C" w:rsidRPr="008A4A84">
        <w:rPr>
          <w:rFonts w:ascii="Arial" w:hAnsi="Arial" w:cs="Arial"/>
          <w:sz w:val="22"/>
        </w:rPr>
        <w:t xml:space="preserve">mean that your skin is more </w:t>
      </w:r>
      <w:r w:rsidRPr="008A4A84">
        <w:rPr>
          <w:rFonts w:ascii="Arial" w:hAnsi="Arial" w:cs="Arial"/>
          <w:sz w:val="22"/>
        </w:rPr>
        <w:t xml:space="preserve">likely to be </w:t>
      </w:r>
      <w:r w:rsidR="007B441C" w:rsidRPr="008A4A84">
        <w:rPr>
          <w:rFonts w:ascii="Arial" w:hAnsi="Arial" w:cs="Arial"/>
          <w:sz w:val="22"/>
        </w:rPr>
        <w:t>sensitive to sunlight.  Therefore, you should limit your exposure to sunlight and ultra violet (UV) light by wearing protective clothing and using a sunscreen with a high protection factor.</w:t>
      </w:r>
    </w:p>
    <w:p w:rsidR="00A164ED" w:rsidRPr="007222D8" w:rsidRDefault="00A164ED" w:rsidP="00993205">
      <w:pPr>
        <w:spacing w:after="0" w:line="240" w:lineRule="auto"/>
        <w:jc w:val="both"/>
        <w:outlineLvl w:val="0"/>
        <w:rPr>
          <w:rFonts w:ascii="Arial" w:hAnsi="Arial" w:cs="Arial"/>
          <w:b/>
          <w:i/>
          <w:sz w:val="22"/>
        </w:rPr>
      </w:pPr>
    </w:p>
    <w:p w:rsidR="00F96A58" w:rsidRPr="007222D8" w:rsidRDefault="00F96A58" w:rsidP="00993205">
      <w:pPr>
        <w:spacing w:after="0" w:line="240" w:lineRule="auto"/>
        <w:jc w:val="both"/>
        <w:outlineLvl w:val="0"/>
        <w:rPr>
          <w:rFonts w:ascii="Arial" w:hAnsi="Arial" w:cs="Arial"/>
          <w:b/>
          <w:sz w:val="22"/>
          <w:u w:val="single"/>
        </w:rPr>
      </w:pPr>
      <w:r w:rsidRPr="007222D8">
        <w:rPr>
          <w:rFonts w:ascii="Arial" w:hAnsi="Arial" w:cs="Arial"/>
          <w:b/>
          <w:sz w:val="22"/>
          <w:u w:val="single"/>
        </w:rPr>
        <w:t>What are the alternative treatments</w:t>
      </w:r>
      <w:r w:rsidR="00BA1371" w:rsidRPr="007222D8">
        <w:rPr>
          <w:rFonts w:ascii="Arial" w:hAnsi="Arial" w:cs="Arial"/>
          <w:b/>
          <w:sz w:val="22"/>
          <w:u w:val="single"/>
        </w:rPr>
        <w:t>?</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Because erosive lichen planus is such a rare condition, very little is known about the best treatments to use.  The ones included in this study are the ones that are most commonly used, but the effects of these have never been properly studied in a randomised trial.</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
          <w:bCs/>
          <w:color w:val="000000"/>
          <w:sz w:val="22"/>
          <w:u w:val="single"/>
        </w:rPr>
      </w:pPr>
      <w:r w:rsidRPr="007222D8">
        <w:rPr>
          <w:rFonts w:ascii="Arial" w:hAnsi="Arial" w:cs="Arial"/>
          <w:b/>
          <w:bCs/>
          <w:color w:val="000000"/>
          <w:sz w:val="22"/>
          <w:u w:val="single"/>
        </w:rPr>
        <w:t xml:space="preserve">What are the side effects of any treatment received when taking part? </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Erosive lichen planus can be a serious condition that needs strong medical treatment. All of the treatments in this study have been in use for many years for a wide range of medical and skin conditions. As a result their side-effects are well known. </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
          <w:bCs/>
          <w:color w:val="000000"/>
          <w:sz w:val="22"/>
        </w:rPr>
      </w:pPr>
      <w:r w:rsidRPr="007222D8">
        <w:rPr>
          <w:rFonts w:ascii="Arial" w:hAnsi="Arial" w:cs="Arial"/>
          <w:b/>
          <w:bCs/>
          <w:color w:val="000000"/>
          <w:sz w:val="22"/>
        </w:rPr>
        <w:t>Clobetasol propionate 0.05% (Strong steroid ointment)</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When used correctly clobetasol propionate 0.05%</w:t>
      </w:r>
      <w:r w:rsidRPr="007222D8">
        <w:rPr>
          <w:rFonts w:ascii="Arial" w:hAnsi="Arial" w:cs="Arial"/>
          <w:b/>
          <w:bCs/>
          <w:color w:val="000000"/>
          <w:sz w:val="22"/>
        </w:rPr>
        <w:t xml:space="preserve"> </w:t>
      </w:r>
      <w:r w:rsidRPr="007222D8">
        <w:rPr>
          <w:rFonts w:ascii="Arial" w:hAnsi="Arial" w:cs="Arial"/>
          <w:bCs/>
          <w:color w:val="000000"/>
          <w:sz w:val="22"/>
        </w:rPr>
        <w:t xml:space="preserve">rarely cause significant side effects. However, if it is used for excessive periods, it may cause changes to the treated skin. </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The most common side-effects of </w:t>
      </w:r>
      <w:r w:rsidRPr="007222D8">
        <w:rPr>
          <w:rFonts w:ascii="Arial" w:hAnsi="Arial" w:cs="Arial"/>
          <w:bCs/>
          <w:i/>
          <w:color w:val="000000"/>
          <w:sz w:val="22"/>
        </w:rPr>
        <w:t xml:space="preserve">clobetasol propionate 0.05% </w:t>
      </w:r>
      <w:r w:rsidRPr="007222D8">
        <w:rPr>
          <w:rFonts w:ascii="Arial" w:hAnsi="Arial" w:cs="Arial"/>
          <w:bCs/>
          <w:color w:val="000000"/>
          <w:sz w:val="22"/>
        </w:rPr>
        <w:t>are:</w:t>
      </w:r>
    </w:p>
    <w:p w:rsidR="00F92299" w:rsidRPr="007222D8" w:rsidRDefault="00F92299" w:rsidP="00F92299">
      <w:pPr>
        <w:numPr>
          <w:ilvl w:val="0"/>
          <w:numId w:val="3"/>
        </w:numPr>
        <w:spacing w:after="0" w:line="240" w:lineRule="auto"/>
        <w:jc w:val="both"/>
        <w:outlineLvl w:val="0"/>
        <w:rPr>
          <w:rFonts w:ascii="Arial" w:hAnsi="Arial" w:cs="Arial"/>
          <w:bCs/>
          <w:color w:val="000000"/>
          <w:sz w:val="22"/>
        </w:rPr>
      </w:pPr>
      <w:r w:rsidRPr="007222D8">
        <w:rPr>
          <w:rFonts w:ascii="Arial" w:hAnsi="Arial" w:cs="Arial"/>
          <w:bCs/>
          <w:color w:val="000000"/>
          <w:sz w:val="22"/>
        </w:rPr>
        <w:t>Burning or stinging in the first few days of treatment</w:t>
      </w:r>
    </w:p>
    <w:p w:rsidR="00F92299" w:rsidRPr="007222D8" w:rsidRDefault="00F92299" w:rsidP="00F92299">
      <w:pPr>
        <w:numPr>
          <w:ilvl w:val="0"/>
          <w:numId w:val="3"/>
        </w:numPr>
        <w:spacing w:after="0" w:line="240" w:lineRule="auto"/>
        <w:jc w:val="both"/>
        <w:outlineLvl w:val="0"/>
        <w:rPr>
          <w:rFonts w:ascii="Arial" w:hAnsi="Arial" w:cs="Arial"/>
          <w:bCs/>
          <w:color w:val="000000"/>
          <w:sz w:val="22"/>
        </w:rPr>
      </w:pPr>
      <w:r w:rsidRPr="007222D8">
        <w:rPr>
          <w:rFonts w:ascii="Arial" w:hAnsi="Arial" w:cs="Arial"/>
          <w:bCs/>
          <w:color w:val="000000"/>
          <w:sz w:val="22"/>
        </w:rPr>
        <w:t>Spread and worsening of untreated infection</w:t>
      </w:r>
    </w:p>
    <w:p w:rsidR="00F92299" w:rsidRPr="007222D8" w:rsidRDefault="00F92299" w:rsidP="00F92299">
      <w:pPr>
        <w:numPr>
          <w:ilvl w:val="0"/>
          <w:numId w:val="3"/>
        </w:numPr>
        <w:spacing w:after="0" w:line="240" w:lineRule="auto"/>
        <w:jc w:val="both"/>
        <w:outlineLvl w:val="0"/>
        <w:rPr>
          <w:rFonts w:ascii="Arial" w:hAnsi="Arial" w:cs="Arial"/>
          <w:bCs/>
          <w:color w:val="000000"/>
          <w:sz w:val="22"/>
        </w:rPr>
      </w:pPr>
      <w:r w:rsidRPr="007222D8">
        <w:rPr>
          <w:rFonts w:ascii="Arial" w:hAnsi="Arial" w:cs="Arial"/>
          <w:bCs/>
          <w:color w:val="000000"/>
          <w:sz w:val="22"/>
        </w:rPr>
        <w:lastRenderedPageBreak/>
        <w:t xml:space="preserve">Thinning of the skin which may be restored over a period after stopping treatment </w:t>
      </w:r>
    </w:p>
    <w:p w:rsidR="00F92299" w:rsidRPr="007222D8" w:rsidRDefault="00F92299" w:rsidP="00F92299">
      <w:pPr>
        <w:numPr>
          <w:ilvl w:val="0"/>
          <w:numId w:val="3"/>
        </w:numPr>
        <w:spacing w:after="0" w:line="240" w:lineRule="auto"/>
        <w:jc w:val="both"/>
        <w:outlineLvl w:val="0"/>
        <w:rPr>
          <w:rFonts w:ascii="Arial" w:hAnsi="Arial" w:cs="Arial"/>
          <w:bCs/>
          <w:color w:val="000000"/>
          <w:sz w:val="22"/>
        </w:rPr>
      </w:pPr>
      <w:r w:rsidRPr="007222D8">
        <w:rPr>
          <w:rFonts w:ascii="Arial" w:hAnsi="Arial" w:cs="Arial"/>
          <w:bCs/>
          <w:color w:val="000000"/>
          <w:sz w:val="22"/>
        </w:rPr>
        <w:t>Stretch marks and prominent superficial blood vessels</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Less common side effects of </w:t>
      </w:r>
      <w:r w:rsidRPr="007222D8">
        <w:rPr>
          <w:rFonts w:ascii="Arial" w:hAnsi="Arial" w:cs="Arial"/>
          <w:bCs/>
          <w:i/>
          <w:color w:val="000000"/>
          <w:sz w:val="22"/>
        </w:rPr>
        <w:t xml:space="preserve">clobetasol propionate 0.05% </w:t>
      </w:r>
      <w:r w:rsidRPr="007222D8">
        <w:rPr>
          <w:rFonts w:ascii="Arial" w:hAnsi="Arial" w:cs="Arial"/>
          <w:bCs/>
          <w:color w:val="000000"/>
          <w:sz w:val="22"/>
        </w:rPr>
        <w:t>are:</w:t>
      </w:r>
    </w:p>
    <w:p w:rsidR="00F92299" w:rsidRPr="007222D8" w:rsidRDefault="00F92299" w:rsidP="00F92299">
      <w:pPr>
        <w:numPr>
          <w:ilvl w:val="0"/>
          <w:numId w:val="4"/>
        </w:numPr>
        <w:spacing w:after="0" w:line="240" w:lineRule="auto"/>
        <w:jc w:val="both"/>
        <w:outlineLvl w:val="0"/>
        <w:rPr>
          <w:rFonts w:ascii="Arial" w:hAnsi="Arial" w:cs="Arial"/>
          <w:bCs/>
          <w:color w:val="000000"/>
          <w:sz w:val="22"/>
        </w:rPr>
      </w:pPr>
      <w:r w:rsidRPr="007222D8">
        <w:rPr>
          <w:rFonts w:ascii="Arial" w:hAnsi="Arial" w:cs="Arial"/>
          <w:bCs/>
          <w:color w:val="000000"/>
          <w:sz w:val="22"/>
        </w:rPr>
        <w:t>Loss of skin pigment (mild and reversible)</w:t>
      </w:r>
    </w:p>
    <w:p w:rsidR="00F92299" w:rsidRPr="007222D8" w:rsidRDefault="00F92299" w:rsidP="00F92299">
      <w:pPr>
        <w:numPr>
          <w:ilvl w:val="0"/>
          <w:numId w:val="4"/>
        </w:numPr>
        <w:spacing w:after="0" w:line="240" w:lineRule="auto"/>
        <w:jc w:val="both"/>
        <w:outlineLvl w:val="0"/>
        <w:rPr>
          <w:rFonts w:ascii="Arial" w:hAnsi="Arial" w:cs="Arial"/>
          <w:bCs/>
          <w:color w:val="000000"/>
          <w:sz w:val="22"/>
        </w:rPr>
      </w:pPr>
      <w:r w:rsidRPr="007222D8">
        <w:rPr>
          <w:rFonts w:ascii="Arial" w:hAnsi="Arial" w:cs="Arial"/>
          <w:bCs/>
          <w:color w:val="000000"/>
          <w:sz w:val="22"/>
        </w:rPr>
        <w:t>Hair growth at the site of application</w:t>
      </w:r>
    </w:p>
    <w:p w:rsidR="00F92299" w:rsidRPr="007222D8" w:rsidRDefault="00F92299" w:rsidP="00F92299">
      <w:pPr>
        <w:numPr>
          <w:ilvl w:val="0"/>
          <w:numId w:val="4"/>
        </w:numPr>
        <w:spacing w:after="0" w:line="240" w:lineRule="auto"/>
        <w:jc w:val="both"/>
        <w:outlineLvl w:val="0"/>
        <w:rPr>
          <w:rFonts w:ascii="Arial" w:hAnsi="Arial" w:cs="Arial"/>
          <w:bCs/>
          <w:color w:val="000000"/>
          <w:sz w:val="22"/>
        </w:rPr>
      </w:pPr>
      <w:r w:rsidRPr="007222D8">
        <w:rPr>
          <w:rFonts w:ascii="Arial" w:hAnsi="Arial" w:cs="Arial"/>
          <w:bCs/>
          <w:color w:val="000000"/>
          <w:sz w:val="22"/>
        </w:rPr>
        <w:t>Absorption through the skin to cause suppression of the adrenal glands</w:t>
      </w:r>
    </w:p>
    <w:p w:rsidR="00F92299" w:rsidRPr="007222D8" w:rsidRDefault="00F92299" w:rsidP="00F92299">
      <w:pPr>
        <w:numPr>
          <w:ilvl w:val="0"/>
          <w:numId w:val="4"/>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allergy to the ointment and subsequent worsening of the skin condition</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
          <w:bCs/>
          <w:color w:val="000000"/>
          <w:sz w:val="22"/>
        </w:rPr>
      </w:pPr>
      <w:r w:rsidRPr="007222D8">
        <w:rPr>
          <w:rFonts w:ascii="Arial" w:hAnsi="Arial" w:cs="Arial"/>
          <w:b/>
          <w:bCs/>
          <w:color w:val="000000"/>
          <w:sz w:val="22"/>
        </w:rPr>
        <w:t>Prednisolone</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Side effects usually only occur from prednisolone if it is used long-term and with high doses. This study will use a low dose for a short period of time.</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The most common side-effects of </w:t>
      </w:r>
      <w:r w:rsidRPr="007222D8">
        <w:rPr>
          <w:rFonts w:ascii="Arial" w:hAnsi="Arial" w:cs="Arial"/>
          <w:bCs/>
          <w:i/>
          <w:color w:val="000000"/>
          <w:sz w:val="22"/>
        </w:rPr>
        <w:t>prednisolone</w:t>
      </w:r>
      <w:r w:rsidRPr="007222D8">
        <w:rPr>
          <w:rFonts w:ascii="Arial" w:hAnsi="Arial" w:cs="Arial"/>
          <w:bCs/>
          <w:color w:val="000000"/>
          <w:sz w:val="22"/>
        </w:rPr>
        <w:t xml:space="preserve"> are:</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feeling sick, indigestion, stomach pain</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mood changes, feeling tired</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increased appetite / weight gain</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dizziness / difficulty sleeping</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thrush in the mouth</w:t>
      </w:r>
    </w:p>
    <w:p w:rsidR="00F92299" w:rsidRPr="007222D8" w:rsidRDefault="00F92299" w:rsidP="00DF7F0B">
      <w:pPr>
        <w:numPr>
          <w:ilvl w:val="0"/>
          <w:numId w:val="2"/>
        </w:numPr>
        <w:spacing w:after="0" w:line="240" w:lineRule="auto"/>
        <w:outlineLvl w:val="0"/>
        <w:rPr>
          <w:rFonts w:ascii="Arial" w:hAnsi="Arial" w:cs="Arial"/>
          <w:bCs/>
          <w:color w:val="000000"/>
          <w:sz w:val="22"/>
        </w:rPr>
      </w:pPr>
      <w:r w:rsidRPr="007222D8">
        <w:rPr>
          <w:rFonts w:ascii="Arial" w:hAnsi="Arial" w:cs="Arial"/>
          <w:bCs/>
          <w:color w:val="000000"/>
          <w:sz w:val="22"/>
        </w:rPr>
        <w:t>a</w:t>
      </w:r>
      <w:r w:rsidR="00DF7F0B" w:rsidRPr="007222D8">
        <w:rPr>
          <w:rFonts w:ascii="Arial" w:hAnsi="Arial" w:cs="Arial"/>
          <w:bCs/>
          <w:color w:val="000000"/>
          <w:sz w:val="22"/>
        </w:rPr>
        <w:t xml:space="preserve"> </w:t>
      </w:r>
      <w:r w:rsidRPr="007222D8">
        <w:rPr>
          <w:rFonts w:ascii="Arial" w:hAnsi="Arial" w:cs="Arial"/>
          <w:bCs/>
          <w:color w:val="000000"/>
          <w:sz w:val="22"/>
        </w:rPr>
        <w:t>round</w:t>
      </w:r>
      <w:r w:rsidR="00DF7F0B" w:rsidRPr="007222D8">
        <w:rPr>
          <w:rFonts w:ascii="Arial" w:hAnsi="Arial" w:cs="Arial"/>
          <w:bCs/>
          <w:color w:val="000000"/>
          <w:sz w:val="22"/>
        </w:rPr>
        <w:t xml:space="preserve"> </w:t>
      </w:r>
      <w:r w:rsidRPr="007222D8">
        <w:rPr>
          <w:rFonts w:ascii="Arial" w:hAnsi="Arial" w:cs="Arial"/>
          <w:bCs/>
          <w:color w:val="000000"/>
          <w:sz w:val="22"/>
        </w:rPr>
        <w:t>face</w:t>
      </w:r>
      <w:r w:rsidRPr="007222D8">
        <w:rPr>
          <w:rFonts w:ascii="Arial" w:hAnsi="Arial" w:cs="Arial"/>
          <w:bCs/>
          <w:color w:val="000000"/>
          <w:sz w:val="22"/>
        </w:rPr>
        <w:br/>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Less common side effects of </w:t>
      </w:r>
      <w:r w:rsidRPr="007222D8">
        <w:rPr>
          <w:rFonts w:ascii="Arial" w:hAnsi="Arial" w:cs="Arial"/>
          <w:bCs/>
          <w:i/>
          <w:color w:val="000000"/>
          <w:sz w:val="22"/>
        </w:rPr>
        <w:t>prednisolone</w:t>
      </w:r>
      <w:r w:rsidRPr="007222D8">
        <w:rPr>
          <w:rFonts w:ascii="Arial" w:hAnsi="Arial" w:cs="Arial"/>
          <w:bCs/>
          <w:color w:val="000000"/>
          <w:sz w:val="22"/>
        </w:rPr>
        <w:t xml:space="preserve"> are:</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rise in blood pressure</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osteoporosis (brittle bones)</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more likely to develop infections</w:t>
      </w:r>
    </w:p>
    <w:p w:rsidR="00F92299" w:rsidRPr="007222D8" w:rsidRDefault="00F92299" w:rsidP="00F92299">
      <w:pPr>
        <w:numPr>
          <w:ilvl w:val="0"/>
          <w:numId w:val="2"/>
        </w:numPr>
        <w:spacing w:after="0" w:line="240" w:lineRule="auto"/>
        <w:jc w:val="both"/>
        <w:outlineLvl w:val="0"/>
        <w:rPr>
          <w:rFonts w:ascii="Arial" w:hAnsi="Arial" w:cs="Arial"/>
          <w:bCs/>
          <w:color w:val="000000"/>
          <w:sz w:val="22"/>
        </w:rPr>
      </w:pPr>
      <w:r w:rsidRPr="007222D8">
        <w:rPr>
          <w:rFonts w:ascii="Arial" w:hAnsi="Arial" w:cs="Arial"/>
          <w:bCs/>
          <w:color w:val="000000"/>
          <w:sz w:val="22"/>
        </w:rPr>
        <w:t>diabetes</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
          <w:bCs/>
          <w:color w:val="000000"/>
          <w:sz w:val="22"/>
        </w:rPr>
        <w:t>Hydroxychloroquine</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Side effects with hydroxychloroquine are uncommon.</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The most common side-effects of </w:t>
      </w:r>
      <w:r w:rsidRPr="007222D8">
        <w:rPr>
          <w:rFonts w:ascii="Arial" w:hAnsi="Arial" w:cs="Arial"/>
          <w:bCs/>
          <w:i/>
          <w:color w:val="000000"/>
          <w:sz w:val="22"/>
        </w:rPr>
        <w:t>hydroxychloroquine</w:t>
      </w:r>
      <w:r w:rsidRPr="007222D8">
        <w:rPr>
          <w:rFonts w:ascii="Arial" w:hAnsi="Arial" w:cs="Arial"/>
          <w:bCs/>
          <w:color w:val="000000"/>
          <w:sz w:val="22"/>
        </w:rPr>
        <w:t xml:space="preserve"> are:</w:t>
      </w:r>
    </w:p>
    <w:p w:rsidR="00F92299" w:rsidRPr="007222D8" w:rsidRDefault="00F92299" w:rsidP="00F92299">
      <w:pPr>
        <w:numPr>
          <w:ilvl w:val="0"/>
          <w:numId w:val="5"/>
        </w:numPr>
        <w:spacing w:after="0" w:line="240" w:lineRule="auto"/>
        <w:jc w:val="both"/>
        <w:outlineLvl w:val="0"/>
        <w:rPr>
          <w:rFonts w:ascii="Arial" w:hAnsi="Arial" w:cs="Arial"/>
          <w:bCs/>
          <w:color w:val="000000"/>
          <w:sz w:val="22"/>
        </w:rPr>
      </w:pPr>
      <w:r w:rsidRPr="007222D8">
        <w:rPr>
          <w:rFonts w:ascii="Arial" w:hAnsi="Arial" w:cs="Arial"/>
          <w:bCs/>
          <w:color w:val="000000"/>
          <w:sz w:val="22"/>
        </w:rPr>
        <w:t>Rash</w:t>
      </w:r>
    </w:p>
    <w:p w:rsidR="00F92299" w:rsidRPr="007222D8" w:rsidRDefault="00F92299" w:rsidP="00F92299">
      <w:pPr>
        <w:numPr>
          <w:ilvl w:val="0"/>
          <w:numId w:val="5"/>
        </w:numPr>
        <w:spacing w:after="0" w:line="240" w:lineRule="auto"/>
        <w:jc w:val="both"/>
        <w:outlineLvl w:val="0"/>
        <w:rPr>
          <w:rFonts w:ascii="Arial" w:hAnsi="Arial" w:cs="Arial"/>
          <w:bCs/>
          <w:color w:val="000000"/>
          <w:sz w:val="22"/>
        </w:rPr>
      </w:pPr>
      <w:r w:rsidRPr="007222D8">
        <w:rPr>
          <w:rFonts w:ascii="Arial" w:hAnsi="Arial" w:cs="Arial"/>
          <w:bCs/>
          <w:color w:val="000000"/>
          <w:sz w:val="22"/>
        </w:rPr>
        <w:t>Indigestion</w:t>
      </w:r>
    </w:p>
    <w:p w:rsidR="00F92299" w:rsidRPr="007222D8" w:rsidRDefault="00F92299" w:rsidP="00F92299">
      <w:pPr>
        <w:numPr>
          <w:ilvl w:val="0"/>
          <w:numId w:val="5"/>
        </w:numPr>
        <w:spacing w:after="0" w:line="240" w:lineRule="auto"/>
        <w:jc w:val="both"/>
        <w:outlineLvl w:val="0"/>
        <w:rPr>
          <w:rFonts w:ascii="Arial" w:hAnsi="Arial" w:cs="Arial"/>
          <w:bCs/>
          <w:color w:val="000000"/>
          <w:sz w:val="22"/>
        </w:rPr>
      </w:pPr>
      <w:r w:rsidRPr="007222D8">
        <w:rPr>
          <w:rFonts w:ascii="Arial" w:hAnsi="Arial" w:cs="Arial"/>
          <w:bCs/>
          <w:color w:val="000000"/>
          <w:sz w:val="22"/>
        </w:rPr>
        <w:t>Diarrhoea</w:t>
      </w:r>
    </w:p>
    <w:p w:rsidR="00F92299" w:rsidRPr="007222D8" w:rsidRDefault="00F92299" w:rsidP="00F92299">
      <w:pPr>
        <w:numPr>
          <w:ilvl w:val="0"/>
          <w:numId w:val="5"/>
        </w:numPr>
        <w:spacing w:after="0" w:line="240" w:lineRule="auto"/>
        <w:jc w:val="both"/>
        <w:outlineLvl w:val="0"/>
        <w:rPr>
          <w:rFonts w:ascii="Arial" w:hAnsi="Arial" w:cs="Arial"/>
          <w:bCs/>
          <w:color w:val="000000"/>
          <w:sz w:val="22"/>
        </w:rPr>
      </w:pPr>
      <w:r w:rsidRPr="007222D8">
        <w:rPr>
          <w:rFonts w:ascii="Arial" w:hAnsi="Arial" w:cs="Arial"/>
          <w:bCs/>
          <w:color w:val="000000"/>
          <w:sz w:val="22"/>
        </w:rPr>
        <w:t>Headache</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Less common side-effects of </w:t>
      </w:r>
      <w:r w:rsidRPr="007222D8">
        <w:rPr>
          <w:rFonts w:ascii="Arial" w:hAnsi="Arial" w:cs="Arial"/>
          <w:bCs/>
          <w:i/>
          <w:color w:val="000000"/>
          <w:sz w:val="22"/>
        </w:rPr>
        <w:t>hydroxychloroquine</w:t>
      </w:r>
      <w:r w:rsidRPr="007222D8">
        <w:rPr>
          <w:rFonts w:ascii="Arial" w:hAnsi="Arial" w:cs="Arial"/>
          <w:bCs/>
          <w:color w:val="000000"/>
          <w:sz w:val="22"/>
        </w:rPr>
        <w:t xml:space="preserve"> are:</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Blurred vision</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Darkening of the skin</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Bleaching of the hair</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Mental changes</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blood disorders</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Muscle problems</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Liver damage</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Sensitivity to sunlight</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Allergic reactions</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Heart problems</w:t>
      </w:r>
    </w:p>
    <w:p w:rsidR="00F92299" w:rsidRPr="007222D8" w:rsidRDefault="00F92299" w:rsidP="00F92299">
      <w:pPr>
        <w:numPr>
          <w:ilvl w:val="0"/>
          <w:numId w:val="6"/>
        </w:numPr>
        <w:spacing w:after="0" w:line="240" w:lineRule="auto"/>
        <w:jc w:val="both"/>
        <w:outlineLvl w:val="0"/>
        <w:rPr>
          <w:rFonts w:ascii="Arial" w:hAnsi="Arial" w:cs="Arial"/>
          <w:bCs/>
          <w:color w:val="000000"/>
          <w:sz w:val="22"/>
        </w:rPr>
      </w:pPr>
      <w:r w:rsidRPr="007222D8">
        <w:rPr>
          <w:rFonts w:ascii="Arial" w:hAnsi="Arial" w:cs="Arial"/>
          <w:bCs/>
          <w:color w:val="000000"/>
          <w:sz w:val="22"/>
        </w:rPr>
        <w:t>Muscle problems</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
          <w:bCs/>
          <w:color w:val="000000"/>
          <w:sz w:val="22"/>
        </w:rPr>
        <w:t>Methotrexate</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The most common side-effects of </w:t>
      </w:r>
      <w:r w:rsidRPr="007222D8">
        <w:rPr>
          <w:rFonts w:ascii="Arial" w:hAnsi="Arial" w:cs="Arial"/>
          <w:bCs/>
          <w:i/>
          <w:color w:val="000000"/>
          <w:sz w:val="22"/>
        </w:rPr>
        <w:t>methotrexate</w:t>
      </w:r>
      <w:r w:rsidRPr="007222D8">
        <w:rPr>
          <w:rFonts w:ascii="Arial" w:hAnsi="Arial" w:cs="Arial"/>
          <w:bCs/>
          <w:color w:val="000000"/>
          <w:sz w:val="22"/>
        </w:rPr>
        <w:t xml:space="preserve"> are:</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Nausea/vomiting</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lastRenderedPageBreak/>
        <w:t>Tiredness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Diarrhoea</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Abdominal pain</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Mouth ulcers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Abnormalities of liver tests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blood disorders</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Less common side-effects of </w:t>
      </w:r>
      <w:r w:rsidRPr="007222D8">
        <w:rPr>
          <w:rFonts w:ascii="Arial" w:hAnsi="Arial" w:cs="Arial"/>
          <w:bCs/>
          <w:i/>
          <w:color w:val="000000"/>
          <w:sz w:val="22"/>
        </w:rPr>
        <w:t>methotrexate</w:t>
      </w:r>
      <w:r w:rsidRPr="007222D8">
        <w:rPr>
          <w:rFonts w:ascii="Arial" w:hAnsi="Arial" w:cs="Arial"/>
          <w:bCs/>
          <w:color w:val="000000"/>
          <w:sz w:val="22"/>
        </w:rPr>
        <w:t xml:space="preserve"> are:</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Abnormalities of liver tests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Abnormalities of kidney tests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blood disorders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More likely to develop infections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Rash</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Hair loss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Scarring of the liver</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Scarring of the lungs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skin cancers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Allergic reaction</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DC2CC3" w:rsidP="00F92299">
      <w:pPr>
        <w:spacing w:after="0" w:line="240" w:lineRule="auto"/>
        <w:jc w:val="both"/>
        <w:outlineLvl w:val="0"/>
        <w:rPr>
          <w:rFonts w:ascii="Arial" w:hAnsi="Arial" w:cs="Arial"/>
          <w:bCs/>
          <w:color w:val="000000"/>
          <w:sz w:val="22"/>
        </w:rPr>
      </w:pPr>
      <w:r w:rsidRPr="007222D8">
        <w:rPr>
          <w:rFonts w:ascii="Arial" w:hAnsi="Arial" w:cs="Arial"/>
          <w:b/>
          <w:bCs/>
          <w:color w:val="000000"/>
          <w:sz w:val="22"/>
        </w:rPr>
        <w:t>M</w:t>
      </w:r>
      <w:r w:rsidR="00F92299" w:rsidRPr="007222D8">
        <w:rPr>
          <w:rFonts w:ascii="Arial" w:hAnsi="Arial" w:cs="Arial"/>
          <w:b/>
          <w:bCs/>
          <w:color w:val="000000"/>
          <w:sz w:val="22"/>
        </w:rPr>
        <w:t>ycophenolate mofetil</w:t>
      </w: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Mycophenolate mofetil is generally well tolerated but can have side effects. The worst side effects are seen in people who are taking additional medications that also dampen the body’s immune system.</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The most common side-effects of </w:t>
      </w:r>
      <w:r w:rsidRPr="007222D8">
        <w:rPr>
          <w:rFonts w:ascii="Arial" w:hAnsi="Arial" w:cs="Arial"/>
          <w:bCs/>
          <w:i/>
          <w:color w:val="000000"/>
          <w:sz w:val="22"/>
        </w:rPr>
        <w:t>mycophenolate mofetil</w:t>
      </w:r>
      <w:r w:rsidRPr="007222D8">
        <w:rPr>
          <w:rFonts w:ascii="Arial" w:hAnsi="Arial" w:cs="Arial"/>
          <w:bCs/>
          <w:color w:val="000000"/>
          <w:sz w:val="22"/>
        </w:rPr>
        <w:t xml:space="preserve"> are:</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Nausea/vomiting</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Tiredness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Diarrhoea</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Abdominal pain</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 xml:space="preserve">Less common side-effects of </w:t>
      </w:r>
      <w:r w:rsidRPr="007222D8">
        <w:rPr>
          <w:rFonts w:ascii="Arial" w:hAnsi="Arial" w:cs="Arial"/>
          <w:bCs/>
          <w:i/>
          <w:color w:val="000000"/>
          <w:sz w:val="22"/>
        </w:rPr>
        <w:t>mycophenolate</w:t>
      </w:r>
      <w:r w:rsidRPr="007222D8">
        <w:rPr>
          <w:rFonts w:ascii="Arial" w:hAnsi="Arial" w:cs="Arial"/>
          <w:bCs/>
          <w:color w:val="000000"/>
          <w:sz w:val="22"/>
        </w:rPr>
        <w:t xml:space="preserve"> </w:t>
      </w:r>
      <w:r w:rsidRPr="007222D8">
        <w:rPr>
          <w:rFonts w:ascii="Arial" w:hAnsi="Arial" w:cs="Arial"/>
          <w:bCs/>
          <w:i/>
          <w:color w:val="000000"/>
          <w:sz w:val="22"/>
        </w:rPr>
        <w:t>mofetil</w:t>
      </w:r>
      <w:r w:rsidRPr="007222D8">
        <w:rPr>
          <w:rFonts w:ascii="Arial" w:hAnsi="Arial" w:cs="Arial"/>
          <w:bCs/>
          <w:color w:val="000000"/>
          <w:sz w:val="22"/>
        </w:rPr>
        <w:t xml:space="preserve"> are:</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Abnormalities of liver tests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Abnormalities of kidney tests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blood disorders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More likely to develop infections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Rash</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Hair loss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Diabetes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Development of skin cancers</w:t>
      </w:r>
    </w:p>
    <w:p w:rsidR="00F92299" w:rsidRPr="007222D8" w:rsidRDefault="00F92299" w:rsidP="00F92299">
      <w:pPr>
        <w:numPr>
          <w:ilvl w:val="0"/>
          <w:numId w:val="7"/>
        </w:numPr>
        <w:spacing w:after="0" w:line="240" w:lineRule="auto"/>
        <w:jc w:val="both"/>
        <w:outlineLvl w:val="0"/>
        <w:rPr>
          <w:rFonts w:ascii="Arial" w:hAnsi="Arial" w:cs="Arial"/>
          <w:bCs/>
          <w:color w:val="000000"/>
          <w:sz w:val="22"/>
        </w:rPr>
      </w:pPr>
      <w:r w:rsidRPr="007222D8">
        <w:rPr>
          <w:rFonts w:ascii="Arial" w:hAnsi="Arial" w:cs="Arial"/>
          <w:bCs/>
          <w:color w:val="000000"/>
          <w:sz w:val="22"/>
        </w:rPr>
        <w:t>Allergic reactions</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Cs/>
          <w:color w:val="000000"/>
          <w:sz w:val="22"/>
        </w:rPr>
      </w:pPr>
      <w:r w:rsidRPr="007222D8">
        <w:rPr>
          <w:rFonts w:ascii="Arial" w:hAnsi="Arial" w:cs="Arial"/>
          <w:bCs/>
          <w:color w:val="000000"/>
          <w:sz w:val="22"/>
        </w:rPr>
        <w:t>The side effects of all of these medications tend to get better if the dose is reduced. In order to adjust the dose of the drug to suit you, your doctor will conduct regular monitoring tests.</w:t>
      </w:r>
    </w:p>
    <w:p w:rsidR="00F92299" w:rsidRPr="007222D8" w:rsidRDefault="00F92299" w:rsidP="00F92299">
      <w:pPr>
        <w:spacing w:after="0" w:line="240" w:lineRule="auto"/>
        <w:jc w:val="both"/>
        <w:outlineLvl w:val="0"/>
        <w:rPr>
          <w:rFonts w:ascii="Arial" w:hAnsi="Arial" w:cs="Arial"/>
          <w:bCs/>
          <w:color w:val="000000"/>
          <w:sz w:val="22"/>
        </w:rPr>
      </w:pPr>
    </w:p>
    <w:p w:rsidR="00F92299" w:rsidRPr="007222D8" w:rsidRDefault="00F92299" w:rsidP="00F92299">
      <w:pPr>
        <w:spacing w:after="0" w:line="240" w:lineRule="auto"/>
        <w:jc w:val="both"/>
        <w:outlineLvl w:val="0"/>
        <w:rPr>
          <w:rFonts w:ascii="Arial" w:hAnsi="Arial" w:cs="Arial"/>
          <w:b/>
          <w:bCs/>
          <w:color w:val="000000"/>
          <w:sz w:val="22"/>
          <w:u w:val="single"/>
        </w:rPr>
      </w:pPr>
      <w:r w:rsidRPr="007222D8">
        <w:rPr>
          <w:rFonts w:ascii="Arial" w:hAnsi="Arial" w:cs="Arial"/>
          <w:b/>
          <w:bCs/>
          <w:color w:val="000000"/>
          <w:sz w:val="22"/>
          <w:u w:val="single"/>
        </w:rPr>
        <w:t>Pr</w:t>
      </w:r>
      <w:r w:rsidR="008A46E2" w:rsidRPr="007222D8">
        <w:rPr>
          <w:rFonts w:ascii="Arial" w:hAnsi="Arial" w:cs="Arial"/>
          <w:b/>
          <w:bCs/>
          <w:color w:val="000000"/>
          <w:sz w:val="22"/>
          <w:u w:val="single"/>
        </w:rPr>
        <w:t>e</w:t>
      </w:r>
      <w:r w:rsidRPr="007222D8">
        <w:rPr>
          <w:rFonts w:ascii="Arial" w:hAnsi="Arial" w:cs="Arial"/>
          <w:b/>
          <w:bCs/>
          <w:color w:val="000000"/>
          <w:sz w:val="22"/>
          <w:u w:val="single"/>
        </w:rPr>
        <w:t>gnancy</w:t>
      </w:r>
      <w:r w:rsidR="007E0E3F" w:rsidRPr="007222D8">
        <w:rPr>
          <w:rFonts w:ascii="Arial" w:hAnsi="Arial" w:cs="Arial"/>
          <w:b/>
          <w:bCs/>
          <w:color w:val="000000"/>
          <w:sz w:val="22"/>
          <w:u w:val="single"/>
        </w:rPr>
        <w:t xml:space="preserve"> and Contraception</w:t>
      </w:r>
      <w:r w:rsidRPr="007222D8">
        <w:rPr>
          <w:rFonts w:ascii="Arial" w:hAnsi="Arial" w:cs="Arial"/>
          <w:b/>
          <w:bCs/>
          <w:color w:val="000000"/>
          <w:sz w:val="22"/>
          <w:u w:val="single"/>
        </w:rPr>
        <w:t xml:space="preserve">: </w:t>
      </w:r>
    </w:p>
    <w:p w:rsidR="00571A9A" w:rsidRDefault="00F92299" w:rsidP="00993205">
      <w:pPr>
        <w:spacing w:after="0" w:line="240" w:lineRule="auto"/>
        <w:jc w:val="both"/>
        <w:outlineLvl w:val="0"/>
        <w:rPr>
          <w:rFonts w:ascii="Arial" w:hAnsi="Arial" w:cs="Arial"/>
          <w:b/>
          <w:bCs/>
          <w:color w:val="000000"/>
          <w:sz w:val="22"/>
        </w:rPr>
      </w:pPr>
      <w:r w:rsidRPr="007222D8">
        <w:rPr>
          <w:rFonts w:ascii="Arial" w:hAnsi="Arial" w:cs="Arial"/>
          <w:b/>
          <w:bCs/>
          <w:color w:val="000000"/>
          <w:sz w:val="22"/>
        </w:rPr>
        <w:t>If you are pregnant</w:t>
      </w:r>
      <w:r w:rsidR="00952393" w:rsidRPr="007222D8">
        <w:rPr>
          <w:rFonts w:ascii="Arial" w:hAnsi="Arial" w:cs="Arial"/>
          <w:b/>
          <w:bCs/>
          <w:color w:val="000000"/>
          <w:sz w:val="22"/>
        </w:rPr>
        <w:t>,</w:t>
      </w:r>
      <w:r w:rsidRPr="007222D8">
        <w:rPr>
          <w:rFonts w:ascii="Arial" w:hAnsi="Arial" w:cs="Arial"/>
          <w:b/>
          <w:bCs/>
          <w:color w:val="000000"/>
          <w:sz w:val="22"/>
        </w:rPr>
        <w:t xml:space="preserve"> trying to have a baby</w:t>
      </w:r>
      <w:r w:rsidR="00952393" w:rsidRPr="007222D8">
        <w:rPr>
          <w:rFonts w:ascii="Arial" w:hAnsi="Arial" w:cs="Arial"/>
          <w:b/>
          <w:bCs/>
          <w:color w:val="000000"/>
          <w:sz w:val="22"/>
        </w:rPr>
        <w:t xml:space="preserve"> or are breastfeeding</w:t>
      </w:r>
      <w:r w:rsidRPr="007222D8">
        <w:rPr>
          <w:rFonts w:ascii="Arial" w:hAnsi="Arial" w:cs="Arial"/>
          <w:b/>
          <w:bCs/>
          <w:color w:val="000000"/>
          <w:sz w:val="22"/>
        </w:rPr>
        <w:t xml:space="preserve">, you will not be able to enter this study. If you are of child-bearing age, then </w:t>
      </w:r>
      <w:r w:rsidR="0097447D" w:rsidRPr="007222D8">
        <w:rPr>
          <w:rFonts w:ascii="Arial" w:hAnsi="Arial" w:cs="Arial"/>
          <w:b/>
          <w:i/>
          <w:iCs/>
          <w:sz w:val="22"/>
        </w:rPr>
        <w:t>we will ask you to have a pregnancy test</w:t>
      </w:r>
      <w:r w:rsidR="00571A9A" w:rsidRPr="007222D8">
        <w:rPr>
          <w:rFonts w:ascii="Arial" w:hAnsi="Arial" w:cs="Arial"/>
          <w:b/>
          <w:i/>
          <w:iCs/>
          <w:sz w:val="22"/>
        </w:rPr>
        <w:t xml:space="preserve"> </w:t>
      </w:r>
      <w:r w:rsidR="0097447D" w:rsidRPr="007222D8">
        <w:rPr>
          <w:rFonts w:ascii="Arial" w:hAnsi="Arial" w:cs="Arial"/>
          <w:b/>
          <w:i/>
          <w:iCs/>
          <w:sz w:val="22"/>
        </w:rPr>
        <w:t>before taking part.</w:t>
      </w:r>
      <w:r w:rsidR="00571A9A" w:rsidRPr="007222D8">
        <w:rPr>
          <w:rFonts w:ascii="Arial" w:hAnsi="Arial" w:cs="Arial"/>
          <w:b/>
          <w:bCs/>
          <w:color w:val="000000"/>
          <w:sz w:val="22"/>
        </w:rPr>
        <w:t xml:space="preserve"> </w:t>
      </w:r>
      <w:r w:rsidR="00593D6A" w:rsidRPr="007222D8">
        <w:rPr>
          <w:rFonts w:ascii="Arial" w:hAnsi="Arial" w:cs="Arial"/>
          <w:b/>
          <w:bCs/>
          <w:color w:val="000000"/>
          <w:sz w:val="22"/>
        </w:rPr>
        <w:t>Y</w:t>
      </w:r>
      <w:r w:rsidRPr="007222D8">
        <w:rPr>
          <w:rFonts w:ascii="Arial" w:hAnsi="Arial" w:cs="Arial"/>
          <w:b/>
          <w:bCs/>
          <w:color w:val="000000"/>
          <w:sz w:val="22"/>
        </w:rPr>
        <w:t>ou will be asked to use contraceptives throughout the treatment period</w:t>
      </w:r>
      <w:r w:rsidR="000641D6" w:rsidRPr="007222D8">
        <w:rPr>
          <w:rFonts w:ascii="Arial" w:hAnsi="Arial" w:cs="Arial"/>
          <w:b/>
          <w:bCs/>
          <w:color w:val="000000"/>
          <w:sz w:val="22"/>
        </w:rPr>
        <w:t xml:space="preserve"> and for six weeks after taking the last dose of your treatment</w:t>
      </w:r>
      <w:r w:rsidRPr="007222D8">
        <w:rPr>
          <w:rFonts w:ascii="Arial" w:hAnsi="Arial" w:cs="Arial"/>
          <w:b/>
          <w:bCs/>
          <w:color w:val="000000"/>
          <w:sz w:val="22"/>
        </w:rPr>
        <w:t xml:space="preserve">.  </w:t>
      </w:r>
      <w:r w:rsidR="001250F2" w:rsidRPr="007222D8">
        <w:rPr>
          <w:rFonts w:ascii="Arial" w:hAnsi="Arial" w:cs="Arial"/>
          <w:b/>
          <w:i/>
          <w:iCs/>
          <w:sz w:val="22"/>
        </w:rPr>
        <w:lastRenderedPageBreak/>
        <w:t>You must agree to use a reliable form of contr</w:t>
      </w:r>
      <w:r w:rsidR="0097447D" w:rsidRPr="007222D8">
        <w:rPr>
          <w:rFonts w:ascii="Arial" w:hAnsi="Arial" w:cs="Arial"/>
          <w:b/>
          <w:i/>
          <w:iCs/>
          <w:sz w:val="22"/>
        </w:rPr>
        <w:t xml:space="preserve">aception during the trial, </w:t>
      </w:r>
      <w:r w:rsidR="001250F2" w:rsidRPr="007222D8">
        <w:rPr>
          <w:rFonts w:ascii="Arial" w:hAnsi="Arial" w:cs="Arial"/>
          <w:b/>
          <w:i/>
          <w:iCs/>
          <w:sz w:val="22"/>
        </w:rPr>
        <w:t xml:space="preserve">e.g. oral contraceptive </w:t>
      </w:r>
      <w:r w:rsidR="00571A9A" w:rsidRPr="007222D8">
        <w:rPr>
          <w:rFonts w:ascii="Arial" w:hAnsi="Arial" w:cs="Arial"/>
          <w:b/>
          <w:i/>
          <w:iCs/>
          <w:sz w:val="22"/>
        </w:rPr>
        <w:t>(the pill</w:t>
      </w:r>
      <w:r w:rsidR="0097447D" w:rsidRPr="007222D8">
        <w:rPr>
          <w:rFonts w:ascii="Arial" w:hAnsi="Arial" w:cs="Arial"/>
          <w:b/>
          <w:i/>
          <w:iCs/>
          <w:sz w:val="22"/>
        </w:rPr>
        <w:t>)</w:t>
      </w:r>
      <w:r w:rsidR="001250F2" w:rsidRPr="007222D8">
        <w:rPr>
          <w:rFonts w:ascii="Arial" w:hAnsi="Arial" w:cs="Arial"/>
          <w:b/>
          <w:i/>
          <w:iCs/>
          <w:sz w:val="22"/>
        </w:rPr>
        <w:t xml:space="preserve">and condom, intra-uterine device (IUD) and condom, diaphragm with spermicide and condom </w:t>
      </w:r>
      <w:r w:rsidRPr="007222D8">
        <w:rPr>
          <w:rFonts w:ascii="Arial" w:hAnsi="Arial" w:cs="Arial"/>
          <w:b/>
          <w:bCs/>
          <w:color w:val="000000"/>
          <w:sz w:val="22"/>
        </w:rPr>
        <w:t>The hospital consultant may want to repeat the pregnancy test again</w:t>
      </w:r>
      <w:r w:rsidR="00C74402" w:rsidRPr="007222D8">
        <w:rPr>
          <w:rFonts w:ascii="Arial" w:hAnsi="Arial" w:cs="Arial"/>
          <w:b/>
          <w:bCs/>
          <w:color w:val="000000"/>
          <w:sz w:val="22"/>
        </w:rPr>
        <w:t xml:space="preserve"> during subsequent study visits</w:t>
      </w:r>
      <w:r w:rsidRPr="007222D8">
        <w:rPr>
          <w:rFonts w:ascii="Arial" w:hAnsi="Arial" w:cs="Arial"/>
          <w:b/>
          <w:bCs/>
          <w:color w:val="000000"/>
          <w:sz w:val="22"/>
        </w:rPr>
        <w:t>.  If you do get pregnant whilst you are involved in the study, you should tell your hospital consultant and GP straight away and you will be withdrawn from the study immediately</w:t>
      </w:r>
      <w:r w:rsidR="00571A9A" w:rsidRPr="007222D8">
        <w:rPr>
          <w:rFonts w:ascii="Arial" w:hAnsi="Arial" w:cs="Arial"/>
          <w:b/>
          <w:bCs/>
          <w:color w:val="000000"/>
          <w:sz w:val="22"/>
        </w:rPr>
        <w:t>.</w:t>
      </w:r>
      <w:r w:rsidR="007B441C">
        <w:rPr>
          <w:rFonts w:ascii="Arial" w:hAnsi="Arial" w:cs="Arial"/>
          <w:b/>
          <w:bCs/>
          <w:color w:val="000000"/>
          <w:sz w:val="22"/>
        </w:rPr>
        <w:t xml:space="preserve"> </w:t>
      </w:r>
    </w:p>
    <w:p w:rsidR="007B441C" w:rsidRPr="007B441C" w:rsidRDefault="00EB685F" w:rsidP="007B441C">
      <w:pPr>
        <w:spacing w:after="0" w:line="240" w:lineRule="auto"/>
        <w:jc w:val="both"/>
        <w:outlineLvl w:val="0"/>
        <w:rPr>
          <w:rFonts w:ascii="Arial" w:hAnsi="Arial" w:cs="Arial"/>
          <w:b/>
          <w:bCs/>
          <w:color w:val="000000"/>
          <w:sz w:val="22"/>
        </w:rPr>
      </w:pPr>
      <w:r w:rsidRPr="008A4A84">
        <w:rPr>
          <w:rFonts w:ascii="Arial" w:hAnsi="Arial" w:cs="Arial"/>
          <w:b/>
          <w:bCs/>
          <w:color w:val="000000"/>
          <w:sz w:val="22"/>
        </w:rPr>
        <w:t xml:space="preserve">If you are receiving the drug called methotrexate you should agree </w:t>
      </w:r>
      <w:r w:rsidR="007B441C" w:rsidRPr="008A4A84">
        <w:rPr>
          <w:rFonts w:ascii="Arial" w:hAnsi="Arial" w:cs="Arial"/>
          <w:b/>
          <w:bCs/>
          <w:iCs/>
          <w:color w:val="000000"/>
          <w:sz w:val="22"/>
        </w:rPr>
        <w:t>to use a reliable form of contraception for 6 months after the treatment stops. Y</w:t>
      </w:r>
      <w:r w:rsidR="00B40BC1" w:rsidRPr="008A4A84">
        <w:rPr>
          <w:rFonts w:ascii="Arial" w:hAnsi="Arial" w:cs="Arial"/>
          <w:b/>
          <w:bCs/>
          <w:iCs/>
          <w:color w:val="000000"/>
          <w:sz w:val="22"/>
        </w:rPr>
        <w:t>our doctor will advise</w:t>
      </w:r>
      <w:r w:rsidR="007B441C" w:rsidRPr="008A4A84">
        <w:rPr>
          <w:rFonts w:ascii="Arial" w:hAnsi="Arial" w:cs="Arial"/>
          <w:b/>
          <w:bCs/>
          <w:iCs/>
          <w:color w:val="000000"/>
          <w:sz w:val="22"/>
        </w:rPr>
        <w:t xml:space="preserve"> if this applies to you.</w:t>
      </w:r>
    </w:p>
    <w:p w:rsidR="007B441C" w:rsidRPr="007222D8" w:rsidRDefault="007B441C" w:rsidP="00993205">
      <w:pPr>
        <w:spacing w:after="0" w:line="240" w:lineRule="auto"/>
        <w:jc w:val="both"/>
        <w:outlineLvl w:val="0"/>
        <w:rPr>
          <w:rFonts w:ascii="Arial" w:hAnsi="Arial" w:cs="Arial"/>
          <w:b/>
          <w:bCs/>
          <w:color w:val="000000"/>
          <w:sz w:val="22"/>
        </w:rPr>
      </w:pPr>
      <w:r>
        <w:rPr>
          <w:rFonts w:ascii="Arial" w:hAnsi="Arial" w:cs="Arial"/>
          <w:b/>
          <w:bCs/>
          <w:color w:val="000000"/>
          <w:sz w:val="22"/>
        </w:rPr>
        <w:t xml:space="preserve"> </w:t>
      </w:r>
    </w:p>
    <w:p w:rsidR="00C87503" w:rsidRPr="007222D8" w:rsidRDefault="00C87503" w:rsidP="00993205">
      <w:pPr>
        <w:spacing w:after="0" w:line="240" w:lineRule="auto"/>
        <w:jc w:val="both"/>
        <w:outlineLvl w:val="0"/>
        <w:rPr>
          <w:rFonts w:ascii="Arial" w:hAnsi="Arial" w:cs="Arial"/>
          <w:b/>
          <w:sz w:val="22"/>
          <w:u w:val="single"/>
        </w:rPr>
      </w:pPr>
      <w:r w:rsidRPr="007222D8">
        <w:rPr>
          <w:rFonts w:ascii="Arial" w:hAnsi="Arial" w:cs="Arial"/>
          <w:b/>
          <w:sz w:val="22"/>
          <w:u w:val="single"/>
        </w:rPr>
        <w:t xml:space="preserve">What are the possible disadvantages </w:t>
      </w:r>
      <w:r w:rsidR="00F96A58" w:rsidRPr="007222D8">
        <w:rPr>
          <w:rFonts w:ascii="Arial" w:hAnsi="Arial" w:cs="Arial"/>
          <w:b/>
          <w:sz w:val="22"/>
          <w:u w:val="single"/>
        </w:rPr>
        <w:t xml:space="preserve">and risks </w:t>
      </w:r>
      <w:r w:rsidRPr="007222D8">
        <w:rPr>
          <w:rFonts w:ascii="Arial" w:hAnsi="Arial" w:cs="Arial"/>
          <w:b/>
          <w:sz w:val="22"/>
          <w:u w:val="single"/>
        </w:rPr>
        <w:t>of taking part?</w:t>
      </w:r>
    </w:p>
    <w:p w:rsidR="0039388B" w:rsidRPr="007222D8" w:rsidRDefault="0039388B" w:rsidP="0039388B">
      <w:pPr>
        <w:spacing w:after="0" w:line="240" w:lineRule="auto"/>
        <w:jc w:val="both"/>
        <w:outlineLvl w:val="0"/>
        <w:rPr>
          <w:rFonts w:ascii="Arial" w:hAnsi="Arial" w:cs="Arial"/>
          <w:sz w:val="22"/>
        </w:rPr>
      </w:pPr>
      <w:r w:rsidRPr="007222D8">
        <w:rPr>
          <w:rFonts w:ascii="Arial" w:hAnsi="Arial" w:cs="Arial"/>
          <w:sz w:val="22"/>
        </w:rPr>
        <w:t>Because this study is comparing four commonly used treatments and the study is designed to mimic normal care, there are no additional risks or benefits to you personally in taking part in this study.</w:t>
      </w:r>
    </w:p>
    <w:p w:rsidR="0039388B" w:rsidRPr="007222D8" w:rsidRDefault="0039388B" w:rsidP="0039388B">
      <w:pPr>
        <w:spacing w:after="0" w:line="240" w:lineRule="auto"/>
        <w:jc w:val="both"/>
        <w:outlineLvl w:val="0"/>
        <w:rPr>
          <w:rFonts w:ascii="Arial" w:hAnsi="Arial" w:cs="Arial"/>
          <w:sz w:val="22"/>
        </w:rPr>
      </w:pPr>
    </w:p>
    <w:p w:rsidR="0039388B" w:rsidRPr="007222D8" w:rsidRDefault="0039388B" w:rsidP="0039388B">
      <w:pPr>
        <w:spacing w:after="0" w:line="240" w:lineRule="auto"/>
        <w:jc w:val="both"/>
        <w:outlineLvl w:val="0"/>
        <w:rPr>
          <w:rFonts w:ascii="Arial" w:hAnsi="Arial" w:cs="Arial"/>
          <w:sz w:val="22"/>
        </w:rPr>
      </w:pPr>
      <w:r w:rsidRPr="007222D8">
        <w:rPr>
          <w:rFonts w:ascii="Arial" w:hAnsi="Arial" w:cs="Arial"/>
          <w:sz w:val="22"/>
        </w:rPr>
        <w:t>The care that you will receive will be very similar to the care that you would receive if you were not taking part in the study. You will be closely monitored as part of your usual care.</w:t>
      </w:r>
    </w:p>
    <w:p w:rsidR="00F96A58" w:rsidRPr="007222D8" w:rsidRDefault="00F96A58" w:rsidP="00993205">
      <w:pPr>
        <w:spacing w:after="0" w:line="240" w:lineRule="auto"/>
        <w:jc w:val="both"/>
        <w:outlineLvl w:val="0"/>
        <w:rPr>
          <w:rFonts w:ascii="Arial" w:hAnsi="Arial" w:cs="Arial"/>
          <w:sz w:val="22"/>
        </w:rPr>
      </w:pPr>
    </w:p>
    <w:p w:rsidR="00C87503" w:rsidRPr="007222D8" w:rsidRDefault="00F96A58" w:rsidP="00993205">
      <w:pPr>
        <w:spacing w:after="0" w:line="240" w:lineRule="auto"/>
        <w:jc w:val="both"/>
        <w:outlineLvl w:val="0"/>
        <w:rPr>
          <w:rFonts w:ascii="Arial" w:hAnsi="Arial" w:cs="Arial"/>
          <w:b/>
          <w:sz w:val="22"/>
          <w:u w:val="single"/>
        </w:rPr>
      </w:pPr>
      <w:r w:rsidRPr="007222D8">
        <w:rPr>
          <w:rFonts w:ascii="Arial" w:hAnsi="Arial" w:cs="Arial"/>
          <w:b/>
          <w:sz w:val="22"/>
          <w:u w:val="single"/>
        </w:rPr>
        <w:t>What are the possible benefits of taking part.</w:t>
      </w:r>
    </w:p>
    <w:p w:rsidR="0039388B" w:rsidRPr="007222D8" w:rsidRDefault="00A76597" w:rsidP="0039388B">
      <w:pPr>
        <w:spacing w:after="0" w:line="240" w:lineRule="auto"/>
        <w:jc w:val="both"/>
        <w:outlineLvl w:val="0"/>
        <w:rPr>
          <w:rFonts w:ascii="Arial" w:hAnsi="Arial" w:cs="Arial"/>
          <w:iCs/>
          <w:sz w:val="22"/>
        </w:rPr>
      </w:pPr>
      <w:r w:rsidRPr="007222D8">
        <w:rPr>
          <w:rFonts w:ascii="Arial" w:hAnsi="Arial" w:cs="Arial"/>
          <w:sz w:val="22"/>
        </w:rPr>
        <w:t xml:space="preserve">There are no direct benefits to you </w:t>
      </w:r>
      <w:r w:rsidR="0039388B" w:rsidRPr="007222D8">
        <w:rPr>
          <w:rFonts w:ascii="Arial" w:hAnsi="Arial" w:cs="Arial"/>
          <w:sz w:val="22"/>
        </w:rPr>
        <w:t>because w</w:t>
      </w:r>
      <w:r w:rsidR="0039388B" w:rsidRPr="007222D8">
        <w:rPr>
          <w:rFonts w:ascii="Arial" w:hAnsi="Arial" w:cs="Arial"/>
          <w:iCs/>
          <w:sz w:val="22"/>
        </w:rPr>
        <w:t>e cannot be sure that the medications will help you but the information we get from this study may help to guide doctors in how patients should be treated in the future.</w:t>
      </w:r>
    </w:p>
    <w:p w:rsidR="00F96A58" w:rsidRPr="007222D8" w:rsidRDefault="00F96A58" w:rsidP="00993205">
      <w:pPr>
        <w:spacing w:after="0" w:line="240" w:lineRule="auto"/>
        <w:jc w:val="both"/>
        <w:outlineLvl w:val="0"/>
        <w:rPr>
          <w:rFonts w:ascii="Arial" w:hAnsi="Arial" w:cs="Arial"/>
          <w:sz w:val="22"/>
        </w:rPr>
      </w:pPr>
    </w:p>
    <w:p w:rsidR="00E72FFD" w:rsidRPr="007222D8" w:rsidRDefault="00E72FFD" w:rsidP="00993205">
      <w:pPr>
        <w:spacing w:after="0" w:line="240" w:lineRule="auto"/>
        <w:jc w:val="both"/>
        <w:outlineLvl w:val="0"/>
        <w:rPr>
          <w:rFonts w:ascii="Arial" w:hAnsi="Arial" w:cs="Arial"/>
          <w:b/>
          <w:sz w:val="22"/>
          <w:u w:val="single"/>
        </w:rPr>
      </w:pPr>
      <w:r w:rsidRPr="007222D8">
        <w:rPr>
          <w:rFonts w:ascii="Arial" w:hAnsi="Arial" w:cs="Arial"/>
          <w:b/>
          <w:sz w:val="22"/>
          <w:u w:val="single"/>
        </w:rPr>
        <w:t>What happens when the research study stops?</w:t>
      </w:r>
    </w:p>
    <w:p w:rsidR="008A46E2" w:rsidRPr="007222D8" w:rsidRDefault="008A46E2" w:rsidP="008A46E2">
      <w:pPr>
        <w:spacing w:after="0" w:line="240" w:lineRule="auto"/>
        <w:jc w:val="both"/>
        <w:outlineLvl w:val="0"/>
        <w:rPr>
          <w:rFonts w:ascii="Arial" w:hAnsi="Arial" w:cs="Arial"/>
          <w:bCs/>
          <w:sz w:val="22"/>
        </w:rPr>
      </w:pPr>
      <w:r w:rsidRPr="007222D8">
        <w:rPr>
          <w:rFonts w:ascii="Arial" w:hAnsi="Arial" w:cs="Arial"/>
          <w:bCs/>
          <w:sz w:val="22"/>
        </w:rPr>
        <w:t>Because all of the study drugs are in everyday use, if you need to continue treatment after the study has ended, it will be available. Your normal care will continue after your involvement in the study has ended.</w:t>
      </w:r>
    </w:p>
    <w:p w:rsidR="008A46E2" w:rsidRPr="007222D8" w:rsidRDefault="008A46E2" w:rsidP="008A46E2">
      <w:pPr>
        <w:spacing w:after="0" w:line="240" w:lineRule="auto"/>
        <w:jc w:val="both"/>
        <w:outlineLvl w:val="0"/>
        <w:rPr>
          <w:rFonts w:ascii="Arial" w:hAnsi="Arial" w:cs="Arial"/>
          <w:bCs/>
          <w:sz w:val="22"/>
        </w:rPr>
      </w:pPr>
    </w:p>
    <w:p w:rsidR="008A46E2" w:rsidRPr="007222D8" w:rsidRDefault="008A46E2" w:rsidP="008A46E2">
      <w:pPr>
        <w:spacing w:after="0" w:line="240" w:lineRule="auto"/>
        <w:jc w:val="both"/>
        <w:outlineLvl w:val="0"/>
        <w:rPr>
          <w:rFonts w:ascii="Arial" w:hAnsi="Arial" w:cs="Arial"/>
          <w:bCs/>
          <w:sz w:val="22"/>
        </w:rPr>
      </w:pPr>
      <w:r w:rsidRPr="007222D8">
        <w:rPr>
          <w:rFonts w:ascii="Arial" w:hAnsi="Arial" w:cs="Arial"/>
          <w:bCs/>
          <w:sz w:val="22"/>
        </w:rPr>
        <w:t>We will inform all participants of the results of the trial after it has ended.</w:t>
      </w:r>
    </w:p>
    <w:p w:rsidR="00E72FFD" w:rsidRPr="007222D8" w:rsidRDefault="00E72FFD" w:rsidP="00993205">
      <w:pPr>
        <w:spacing w:after="0" w:line="240" w:lineRule="auto"/>
        <w:jc w:val="both"/>
        <w:outlineLvl w:val="0"/>
        <w:rPr>
          <w:rFonts w:ascii="Arial" w:hAnsi="Arial" w:cs="Arial"/>
          <w:sz w:val="22"/>
        </w:rPr>
      </w:pPr>
    </w:p>
    <w:p w:rsidR="00F96A58" w:rsidRPr="007222D8" w:rsidRDefault="00F96A58" w:rsidP="00993205">
      <w:pPr>
        <w:spacing w:after="0" w:line="240" w:lineRule="auto"/>
        <w:jc w:val="both"/>
        <w:outlineLvl w:val="0"/>
        <w:rPr>
          <w:rFonts w:ascii="Arial" w:hAnsi="Arial" w:cs="Arial"/>
          <w:b/>
          <w:sz w:val="22"/>
          <w:u w:val="single"/>
        </w:rPr>
      </w:pPr>
      <w:r w:rsidRPr="007222D8">
        <w:rPr>
          <w:rFonts w:ascii="Arial" w:hAnsi="Arial" w:cs="Arial"/>
          <w:b/>
          <w:sz w:val="22"/>
          <w:u w:val="single"/>
        </w:rPr>
        <w:t>What if there is a problem?</w:t>
      </w:r>
    </w:p>
    <w:p w:rsidR="004605E9" w:rsidRPr="007222D8" w:rsidRDefault="00E24EE2" w:rsidP="004605E9">
      <w:pPr>
        <w:spacing w:after="0" w:line="240" w:lineRule="auto"/>
        <w:rPr>
          <w:rFonts w:ascii="Arial" w:hAnsi="Arial" w:cs="Arial"/>
          <w:sz w:val="22"/>
        </w:rPr>
      </w:pPr>
      <w:r w:rsidRPr="007222D8">
        <w:rPr>
          <w:rFonts w:ascii="Arial" w:hAnsi="Arial" w:cs="Arial"/>
          <w:sz w:val="22"/>
        </w:rPr>
        <w:t>If you have a concern about any aspect of this study, you should ask to speak to the local researchers (their contact details are at the end of this sheet) who will do their best to answer your questions. If any questions remain you can contact the Chi</w:t>
      </w:r>
      <w:r w:rsidR="00011F26" w:rsidRPr="007222D8">
        <w:rPr>
          <w:rFonts w:ascii="Arial" w:hAnsi="Arial" w:cs="Arial"/>
          <w:sz w:val="22"/>
        </w:rPr>
        <w:t>ef Investigator of this study Professor</w:t>
      </w:r>
      <w:r w:rsidRPr="007222D8">
        <w:rPr>
          <w:rFonts w:ascii="Arial" w:hAnsi="Arial" w:cs="Arial"/>
          <w:sz w:val="22"/>
        </w:rPr>
        <w:t xml:space="preserve"> Kim Thomas (</w:t>
      </w:r>
      <w:hyperlink r:id="rId10" w:history="1">
        <w:r w:rsidRPr="007222D8">
          <w:rPr>
            <w:rStyle w:val="Hyperlink"/>
            <w:rFonts w:ascii="Arial" w:hAnsi="Arial" w:cs="Arial"/>
            <w:sz w:val="22"/>
          </w:rPr>
          <w:t>kim.thomas@nottingham.ac.uk</w:t>
        </w:r>
      </w:hyperlink>
      <w:r w:rsidRPr="007222D8">
        <w:rPr>
          <w:rFonts w:ascii="Arial" w:hAnsi="Arial" w:cs="Arial"/>
          <w:sz w:val="22"/>
        </w:rPr>
        <w:t>)</w:t>
      </w:r>
      <w:r w:rsidR="00E86037" w:rsidRPr="007222D8">
        <w:rPr>
          <w:rFonts w:ascii="Arial" w:hAnsi="Arial" w:cs="Arial"/>
          <w:sz w:val="22"/>
        </w:rPr>
        <w:t xml:space="preserve">.  </w:t>
      </w:r>
      <w:r w:rsidR="004605E9" w:rsidRPr="007222D8">
        <w:rPr>
          <w:rFonts w:ascii="Arial" w:hAnsi="Arial" w:cs="Arial"/>
          <w:sz w:val="22"/>
        </w:rPr>
        <w:t>If you remain unhappy and wish to complain formally, you can do this by contacting NHS Complaints via the Patient Advisory and Liaison Service (PALS).</w:t>
      </w:r>
      <w:r w:rsidR="00E86037" w:rsidRPr="007222D8">
        <w:rPr>
          <w:rFonts w:ascii="Arial" w:hAnsi="Arial" w:cs="Arial"/>
          <w:sz w:val="22"/>
        </w:rPr>
        <w:t xml:space="preserve">  The details are at the end of this leaflet</w:t>
      </w:r>
      <w:r w:rsidR="004605E9" w:rsidRPr="007222D8">
        <w:rPr>
          <w:rFonts w:ascii="Arial" w:hAnsi="Arial" w:cs="Arial"/>
          <w:i/>
          <w:sz w:val="22"/>
        </w:rPr>
        <w:t>.</w:t>
      </w:r>
    </w:p>
    <w:p w:rsidR="00E24EE2" w:rsidRPr="007222D8" w:rsidRDefault="00E24EE2" w:rsidP="00E24EE2">
      <w:pPr>
        <w:spacing w:after="0" w:line="240" w:lineRule="auto"/>
        <w:rPr>
          <w:rFonts w:ascii="Arial" w:hAnsi="Arial" w:cs="Arial"/>
          <w:sz w:val="22"/>
        </w:rPr>
      </w:pPr>
    </w:p>
    <w:p w:rsidR="00E24EE2" w:rsidRPr="007222D8" w:rsidRDefault="00E24EE2" w:rsidP="00E24EE2">
      <w:pPr>
        <w:spacing w:after="0" w:line="240" w:lineRule="auto"/>
        <w:rPr>
          <w:rFonts w:ascii="Arial" w:hAnsi="Arial" w:cs="Arial"/>
          <w:sz w:val="22"/>
        </w:rPr>
      </w:pPr>
      <w:r w:rsidRPr="007222D8">
        <w:rPr>
          <w:rFonts w:ascii="Arial" w:hAnsi="Arial" w:cs="Arial"/>
          <w:sz w:val="22"/>
        </w:rPr>
        <w:t>In the event that s</w:t>
      </w:r>
      <w:r w:rsidR="008A46E2" w:rsidRPr="007222D8">
        <w:rPr>
          <w:rFonts w:ascii="Arial" w:hAnsi="Arial" w:cs="Arial"/>
          <w:sz w:val="22"/>
        </w:rPr>
        <w:t xml:space="preserve">omething does go wrong and you are </w:t>
      </w:r>
      <w:r w:rsidRPr="007222D8">
        <w:rPr>
          <w:rFonts w:ascii="Arial" w:hAnsi="Arial" w:cs="Arial"/>
          <w:sz w:val="22"/>
        </w:rPr>
        <w:t xml:space="preserve">harmed during the research study there are no special compensation arrangements.  If </w:t>
      </w:r>
      <w:r w:rsidR="00593D6A" w:rsidRPr="007222D8">
        <w:rPr>
          <w:rFonts w:ascii="Arial" w:hAnsi="Arial" w:cs="Arial"/>
          <w:sz w:val="22"/>
        </w:rPr>
        <w:t xml:space="preserve">you </w:t>
      </w:r>
      <w:r w:rsidRPr="007222D8">
        <w:rPr>
          <w:rFonts w:ascii="Arial" w:hAnsi="Arial" w:cs="Arial"/>
          <w:sz w:val="22"/>
        </w:rPr>
        <w:t>are harmed and this is due to someone’s negligence then you may have grounds for a legal action for compensation but you may have to pay your legal costs.  The normal National Health Service complaints mechanisms will still be available to you.</w:t>
      </w:r>
    </w:p>
    <w:p w:rsidR="00F96A58" w:rsidRPr="007222D8" w:rsidRDefault="00F96A58" w:rsidP="00993205">
      <w:pPr>
        <w:spacing w:after="0" w:line="240" w:lineRule="auto"/>
        <w:jc w:val="both"/>
        <w:outlineLvl w:val="0"/>
        <w:rPr>
          <w:rFonts w:ascii="Arial" w:hAnsi="Arial" w:cs="Arial"/>
          <w:sz w:val="22"/>
        </w:rPr>
      </w:pPr>
    </w:p>
    <w:p w:rsidR="00F96A58" w:rsidRPr="007222D8" w:rsidRDefault="00F96A58" w:rsidP="00993205">
      <w:pPr>
        <w:spacing w:after="0" w:line="240" w:lineRule="auto"/>
        <w:jc w:val="both"/>
        <w:outlineLvl w:val="0"/>
        <w:rPr>
          <w:rFonts w:ascii="Arial" w:hAnsi="Arial" w:cs="Arial"/>
          <w:b/>
          <w:sz w:val="22"/>
          <w:u w:val="single"/>
        </w:rPr>
      </w:pPr>
      <w:r w:rsidRPr="007222D8">
        <w:rPr>
          <w:rFonts w:ascii="Arial" w:hAnsi="Arial" w:cs="Arial"/>
          <w:b/>
          <w:sz w:val="22"/>
          <w:u w:val="single"/>
        </w:rPr>
        <w:t>Will my taking part in this study be kept confidential?</w:t>
      </w:r>
    </w:p>
    <w:p w:rsidR="00F96A58" w:rsidRPr="007222D8" w:rsidRDefault="00F96A58" w:rsidP="00993205">
      <w:pPr>
        <w:spacing w:after="0" w:line="240" w:lineRule="auto"/>
        <w:rPr>
          <w:rFonts w:ascii="Arial" w:hAnsi="Arial" w:cs="Arial"/>
          <w:sz w:val="22"/>
        </w:rPr>
      </w:pPr>
      <w:r w:rsidRPr="007222D8">
        <w:rPr>
          <w:rFonts w:ascii="Arial" w:hAnsi="Arial" w:cs="Arial"/>
          <w:sz w:val="22"/>
        </w:rPr>
        <w:t xml:space="preserve">Yes. </w:t>
      </w:r>
      <w:r w:rsidRPr="007222D8">
        <w:rPr>
          <w:rFonts w:ascii="Arial" w:hAnsi="Arial" w:cs="Arial"/>
          <w:iCs/>
          <w:sz w:val="22"/>
        </w:rPr>
        <w:t>We will follow ethical and legal practice and all information about you will be handled in confidence</w:t>
      </w:r>
      <w:r w:rsidRPr="007222D8">
        <w:rPr>
          <w:rFonts w:ascii="Arial" w:hAnsi="Arial" w:cs="Arial"/>
          <w:sz w:val="22"/>
        </w:rPr>
        <w:t>.</w:t>
      </w:r>
    </w:p>
    <w:p w:rsidR="004605E9" w:rsidRPr="007222D8" w:rsidRDefault="004605E9" w:rsidP="00993205">
      <w:pPr>
        <w:spacing w:after="0" w:line="240" w:lineRule="auto"/>
        <w:rPr>
          <w:rFonts w:ascii="Arial" w:hAnsi="Arial" w:cs="Arial"/>
          <w:sz w:val="22"/>
        </w:rPr>
      </w:pPr>
    </w:p>
    <w:p w:rsidR="00F96A58" w:rsidRPr="007222D8" w:rsidRDefault="003358C5" w:rsidP="00993205">
      <w:pPr>
        <w:spacing w:after="0" w:line="240" w:lineRule="auto"/>
        <w:rPr>
          <w:rFonts w:ascii="Arial" w:hAnsi="Arial" w:cs="Arial"/>
          <w:iCs/>
          <w:sz w:val="22"/>
        </w:rPr>
      </w:pPr>
      <w:r w:rsidRPr="007222D8">
        <w:rPr>
          <w:rFonts w:ascii="Arial" w:hAnsi="Arial" w:cs="Arial"/>
          <w:iCs/>
          <w:sz w:val="22"/>
        </w:rPr>
        <w:t>If you join</w:t>
      </w:r>
      <w:r w:rsidR="00F96A58" w:rsidRPr="007222D8">
        <w:rPr>
          <w:rFonts w:ascii="Arial" w:hAnsi="Arial" w:cs="Arial"/>
          <w:iCs/>
          <w:sz w:val="22"/>
        </w:rPr>
        <w:t xml:space="preserve"> the study, some parts of</w:t>
      </w:r>
      <w:r w:rsidR="00F96A58" w:rsidRPr="007222D8">
        <w:rPr>
          <w:rFonts w:ascii="Arial" w:hAnsi="Arial" w:cs="Arial"/>
          <w:iCs/>
          <w:color w:val="00B050"/>
          <w:sz w:val="22"/>
        </w:rPr>
        <w:t xml:space="preserve"> </w:t>
      </w:r>
      <w:r w:rsidR="00F96A58" w:rsidRPr="007222D8">
        <w:rPr>
          <w:rFonts w:ascii="Arial" w:hAnsi="Arial" w:cs="Arial"/>
          <w:iCs/>
          <w:sz w:val="22"/>
        </w:rPr>
        <w:t>the data collected for the study will be looked at by authorised persons from the University of Nottingham who are organising the research. They may also be looked at by authorised people to check that the study is being carried out correctly. All will have a duty of confidentiality to you as a research participant and we will do our best to meet this duty.</w:t>
      </w:r>
    </w:p>
    <w:p w:rsidR="00F96A58" w:rsidRPr="007222D8" w:rsidRDefault="00F96A58" w:rsidP="00993205">
      <w:pPr>
        <w:spacing w:after="0" w:line="240" w:lineRule="auto"/>
        <w:rPr>
          <w:rFonts w:ascii="Arial" w:hAnsi="Arial" w:cs="Arial"/>
          <w:iCs/>
          <w:sz w:val="22"/>
        </w:rPr>
      </w:pPr>
    </w:p>
    <w:p w:rsidR="00F96A58" w:rsidRPr="007222D8" w:rsidRDefault="00F96A58" w:rsidP="00993205">
      <w:pPr>
        <w:spacing w:after="0" w:line="240" w:lineRule="auto"/>
        <w:rPr>
          <w:rFonts w:ascii="Arial" w:hAnsi="Arial" w:cs="Arial"/>
          <w:bCs/>
          <w:iCs/>
          <w:color w:val="000000"/>
          <w:sz w:val="22"/>
        </w:rPr>
      </w:pPr>
      <w:r w:rsidRPr="007222D8">
        <w:rPr>
          <w:rFonts w:ascii="Arial" w:hAnsi="Arial" w:cs="Arial"/>
          <w:bCs/>
          <w:iCs/>
          <w:color w:val="000000"/>
          <w:sz w:val="22"/>
        </w:rPr>
        <w:lastRenderedPageBreak/>
        <w:t>All information whi</w:t>
      </w:r>
      <w:r w:rsidR="003358C5" w:rsidRPr="007222D8">
        <w:rPr>
          <w:rFonts w:ascii="Arial" w:hAnsi="Arial" w:cs="Arial"/>
          <w:bCs/>
          <w:iCs/>
          <w:color w:val="000000"/>
          <w:sz w:val="22"/>
        </w:rPr>
        <w:t>ch is collected about you</w:t>
      </w:r>
      <w:r w:rsidRPr="007222D8">
        <w:rPr>
          <w:rFonts w:ascii="Arial" w:hAnsi="Arial" w:cs="Arial"/>
          <w:bCs/>
          <w:iCs/>
          <w:color w:val="000000"/>
          <w:sz w:val="22"/>
        </w:rPr>
        <w:t xml:space="preserve"> during the course of the research will be kept </w:t>
      </w:r>
      <w:r w:rsidRPr="007222D8">
        <w:rPr>
          <w:rFonts w:ascii="Arial" w:hAnsi="Arial" w:cs="Arial"/>
          <w:b/>
          <w:bCs/>
          <w:iCs/>
          <w:color w:val="000000"/>
          <w:sz w:val="22"/>
        </w:rPr>
        <w:t>strictly confidential</w:t>
      </w:r>
      <w:r w:rsidRPr="007222D8">
        <w:rPr>
          <w:rFonts w:ascii="Arial" w:hAnsi="Arial" w:cs="Arial"/>
          <w:bCs/>
          <w:iCs/>
          <w:color w:val="000000"/>
          <w:sz w:val="22"/>
        </w:rPr>
        <w:t xml:space="preserve">, stored in a secure and locked office, and on a password protected database.  Any information about you which leaves </w:t>
      </w:r>
      <w:r w:rsidR="00934794" w:rsidRPr="007222D8">
        <w:rPr>
          <w:rFonts w:ascii="Arial" w:hAnsi="Arial" w:cs="Arial"/>
          <w:bCs/>
          <w:iCs/>
          <w:color w:val="000000"/>
          <w:sz w:val="22"/>
        </w:rPr>
        <w:t>the</w:t>
      </w:r>
      <w:r w:rsidRPr="007222D8">
        <w:rPr>
          <w:rFonts w:ascii="Arial" w:hAnsi="Arial" w:cs="Arial"/>
          <w:bCs/>
          <w:iCs/>
          <w:color w:val="000000"/>
          <w:sz w:val="22"/>
        </w:rPr>
        <w:t xml:space="preserve"> research centre will have your name and address removed (anonymised) and a unique code will be used so that you</w:t>
      </w:r>
      <w:r w:rsidR="00471D08" w:rsidRPr="007222D8">
        <w:rPr>
          <w:rFonts w:ascii="Arial" w:hAnsi="Arial" w:cs="Arial"/>
          <w:bCs/>
          <w:iCs/>
          <w:color w:val="000000"/>
          <w:sz w:val="22"/>
        </w:rPr>
        <w:t xml:space="preserve"> </w:t>
      </w:r>
      <w:r w:rsidRPr="007222D8">
        <w:rPr>
          <w:rFonts w:ascii="Arial" w:hAnsi="Arial" w:cs="Arial"/>
          <w:bCs/>
          <w:iCs/>
          <w:color w:val="000000"/>
          <w:sz w:val="22"/>
        </w:rPr>
        <w:t xml:space="preserve">cannot be recognised from it.  </w:t>
      </w:r>
    </w:p>
    <w:p w:rsidR="00F96A58" w:rsidRPr="007222D8" w:rsidRDefault="00F96A58" w:rsidP="00993205">
      <w:pPr>
        <w:spacing w:after="0" w:line="240" w:lineRule="auto"/>
        <w:rPr>
          <w:rFonts w:ascii="Arial" w:hAnsi="Arial" w:cs="Arial"/>
          <w:bCs/>
          <w:iCs/>
          <w:color w:val="000000"/>
          <w:sz w:val="22"/>
        </w:rPr>
      </w:pPr>
    </w:p>
    <w:p w:rsidR="00F96A58" w:rsidRPr="007222D8" w:rsidRDefault="00F96A58" w:rsidP="00993205">
      <w:pPr>
        <w:spacing w:after="0" w:line="240" w:lineRule="auto"/>
        <w:rPr>
          <w:rFonts w:ascii="Arial" w:hAnsi="Arial" w:cs="Arial"/>
          <w:sz w:val="22"/>
        </w:rPr>
      </w:pPr>
      <w:r w:rsidRPr="007222D8">
        <w:rPr>
          <w:rFonts w:ascii="Arial" w:hAnsi="Arial" w:cs="Arial"/>
          <w:bCs/>
          <w:iCs/>
          <w:sz w:val="22"/>
        </w:rPr>
        <w:t>All</w:t>
      </w:r>
      <w:r w:rsidRPr="007222D8">
        <w:rPr>
          <w:rFonts w:ascii="Arial" w:hAnsi="Arial" w:cs="Arial"/>
          <w:bCs/>
          <w:iCs/>
          <w:color w:val="00B050"/>
          <w:sz w:val="22"/>
        </w:rPr>
        <w:t xml:space="preserve"> </w:t>
      </w:r>
      <w:r w:rsidRPr="007222D8">
        <w:rPr>
          <w:rFonts w:ascii="Arial" w:hAnsi="Arial" w:cs="Arial"/>
          <w:bCs/>
          <w:iCs/>
          <w:sz w:val="22"/>
        </w:rPr>
        <w:t>research data</w:t>
      </w:r>
      <w:r w:rsidRPr="007222D8">
        <w:rPr>
          <w:rFonts w:ascii="Arial" w:hAnsi="Arial" w:cs="Arial"/>
          <w:bCs/>
          <w:iCs/>
          <w:color w:val="00B050"/>
          <w:sz w:val="22"/>
        </w:rPr>
        <w:t xml:space="preserve"> </w:t>
      </w:r>
      <w:r w:rsidRPr="007222D8">
        <w:rPr>
          <w:rFonts w:ascii="Arial" w:hAnsi="Arial" w:cs="Arial"/>
          <w:bCs/>
          <w:iCs/>
          <w:sz w:val="22"/>
        </w:rPr>
        <w:t xml:space="preserve">will be kept securely for </w:t>
      </w:r>
      <w:r w:rsidR="004605E9" w:rsidRPr="007222D8">
        <w:rPr>
          <w:rFonts w:ascii="Arial" w:hAnsi="Arial" w:cs="Arial"/>
          <w:bCs/>
          <w:iCs/>
          <w:sz w:val="22"/>
        </w:rPr>
        <w:t>seven</w:t>
      </w:r>
      <w:r w:rsidRPr="007222D8">
        <w:rPr>
          <w:rFonts w:ascii="Arial" w:hAnsi="Arial" w:cs="Arial"/>
          <w:bCs/>
          <w:iCs/>
          <w:sz w:val="22"/>
        </w:rPr>
        <w:t xml:space="preserve"> year</w:t>
      </w:r>
      <w:r w:rsidR="00471D08" w:rsidRPr="007222D8">
        <w:rPr>
          <w:rFonts w:ascii="Arial" w:hAnsi="Arial" w:cs="Arial"/>
          <w:bCs/>
          <w:iCs/>
          <w:sz w:val="22"/>
        </w:rPr>
        <w:t>s.  After this time your</w:t>
      </w:r>
      <w:r w:rsidRPr="007222D8">
        <w:rPr>
          <w:rFonts w:ascii="Arial" w:hAnsi="Arial" w:cs="Arial"/>
          <w:bCs/>
          <w:iCs/>
          <w:sz w:val="22"/>
        </w:rPr>
        <w:t xml:space="preserve"> data will be disposed of securely.  During this time all precautions will be taken by all those i</w:t>
      </w:r>
      <w:r w:rsidR="00471D08" w:rsidRPr="007222D8">
        <w:rPr>
          <w:rFonts w:ascii="Arial" w:hAnsi="Arial" w:cs="Arial"/>
          <w:bCs/>
          <w:iCs/>
          <w:sz w:val="22"/>
        </w:rPr>
        <w:t>nvolved to maintain your</w:t>
      </w:r>
      <w:r w:rsidRPr="007222D8">
        <w:rPr>
          <w:rFonts w:ascii="Arial" w:hAnsi="Arial" w:cs="Arial"/>
          <w:bCs/>
          <w:iCs/>
          <w:sz w:val="22"/>
        </w:rPr>
        <w:t xml:space="preserve"> confidentiality.  Only members of the resear</w:t>
      </w:r>
      <w:r w:rsidR="00934794" w:rsidRPr="007222D8">
        <w:rPr>
          <w:rFonts w:ascii="Arial" w:hAnsi="Arial" w:cs="Arial"/>
          <w:bCs/>
          <w:iCs/>
          <w:sz w:val="22"/>
        </w:rPr>
        <w:t>ch team will have access to their</w:t>
      </w:r>
      <w:r w:rsidRPr="007222D8">
        <w:rPr>
          <w:rFonts w:ascii="Arial" w:hAnsi="Arial" w:cs="Arial"/>
          <w:bCs/>
          <w:iCs/>
          <w:sz w:val="22"/>
        </w:rPr>
        <w:t xml:space="preserve"> personal data.</w:t>
      </w:r>
    </w:p>
    <w:p w:rsidR="00F96A58" w:rsidRPr="007222D8" w:rsidRDefault="00F96A58" w:rsidP="00993205">
      <w:pPr>
        <w:spacing w:after="0" w:line="240" w:lineRule="auto"/>
        <w:rPr>
          <w:rFonts w:ascii="Arial" w:hAnsi="Arial" w:cs="Arial"/>
          <w:sz w:val="22"/>
        </w:rPr>
      </w:pPr>
    </w:p>
    <w:p w:rsidR="00F96A58" w:rsidRPr="007222D8" w:rsidRDefault="00F96A58" w:rsidP="00993205">
      <w:pPr>
        <w:spacing w:after="0" w:line="240" w:lineRule="auto"/>
        <w:rPr>
          <w:rFonts w:ascii="Arial" w:hAnsi="Arial" w:cs="Arial"/>
          <w:sz w:val="22"/>
        </w:rPr>
      </w:pPr>
      <w:r w:rsidRPr="007222D8">
        <w:rPr>
          <w:rFonts w:ascii="Arial" w:hAnsi="Arial" w:cs="Arial"/>
          <w:sz w:val="22"/>
        </w:rPr>
        <w:t>In order to be able to contact you about how you</w:t>
      </w:r>
      <w:r w:rsidR="00934794" w:rsidRPr="007222D8">
        <w:rPr>
          <w:rFonts w:ascii="Arial" w:hAnsi="Arial" w:cs="Arial"/>
          <w:sz w:val="22"/>
        </w:rPr>
        <w:t xml:space="preserve"> is</w:t>
      </w:r>
      <w:r w:rsidRPr="007222D8">
        <w:rPr>
          <w:rFonts w:ascii="Arial" w:hAnsi="Arial" w:cs="Arial"/>
          <w:sz w:val="22"/>
        </w:rPr>
        <w:t xml:space="preserve"> getti</w:t>
      </w:r>
      <w:r w:rsidR="00934794" w:rsidRPr="007222D8">
        <w:rPr>
          <w:rFonts w:ascii="Arial" w:hAnsi="Arial" w:cs="Arial"/>
          <w:sz w:val="22"/>
        </w:rPr>
        <w:t xml:space="preserve">ng on, </w:t>
      </w:r>
      <w:r w:rsidR="00471D08" w:rsidRPr="007222D8">
        <w:rPr>
          <w:rFonts w:ascii="Arial" w:hAnsi="Arial" w:cs="Arial"/>
          <w:sz w:val="22"/>
        </w:rPr>
        <w:t>your</w:t>
      </w:r>
      <w:r w:rsidR="00346F3E" w:rsidRPr="007222D8">
        <w:rPr>
          <w:rFonts w:ascii="Arial" w:hAnsi="Arial" w:cs="Arial"/>
          <w:sz w:val="22"/>
        </w:rPr>
        <w:t xml:space="preserve"> </w:t>
      </w:r>
      <w:r w:rsidRPr="007222D8">
        <w:rPr>
          <w:rFonts w:ascii="Arial" w:hAnsi="Arial" w:cs="Arial"/>
          <w:sz w:val="22"/>
        </w:rPr>
        <w:t>name and contact details will be made available to the researchers running this study.</w:t>
      </w:r>
      <w:r w:rsidR="00934794" w:rsidRPr="007222D8">
        <w:rPr>
          <w:rFonts w:ascii="Arial" w:hAnsi="Arial" w:cs="Arial"/>
          <w:sz w:val="22"/>
        </w:rPr>
        <w:t xml:space="preserve"> </w:t>
      </w:r>
      <w:r w:rsidRPr="007222D8">
        <w:rPr>
          <w:rFonts w:ascii="Arial" w:hAnsi="Arial" w:cs="Arial"/>
          <w:sz w:val="22"/>
        </w:rPr>
        <w:t xml:space="preserve"> These details will be kept securely, with access restricted. You will not be named or otherwise identified in any study publication.</w:t>
      </w:r>
      <w:r w:rsidR="007222D8">
        <w:rPr>
          <w:rFonts w:ascii="Arial" w:hAnsi="Arial" w:cs="Arial"/>
          <w:sz w:val="22"/>
        </w:rPr>
        <w:t xml:space="preserve"> We will also ask you if we can keep your contact details after the study finishes so that we can see if you are interested in any future research, we will only keep your details if you allow us to do so.</w:t>
      </w:r>
    </w:p>
    <w:p w:rsidR="00F96A58" w:rsidRPr="007222D8" w:rsidRDefault="00F96A58" w:rsidP="00993205">
      <w:pPr>
        <w:spacing w:after="0" w:line="240" w:lineRule="auto"/>
        <w:rPr>
          <w:rFonts w:ascii="Arial" w:hAnsi="Arial" w:cs="Arial"/>
          <w:sz w:val="22"/>
        </w:rPr>
      </w:pPr>
    </w:p>
    <w:p w:rsidR="00F96A58" w:rsidRPr="007222D8" w:rsidRDefault="00F96A58" w:rsidP="00993205">
      <w:pPr>
        <w:widowControl w:val="0"/>
        <w:spacing w:after="0" w:line="240" w:lineRule="auto"/>
        <w:rPr>
          <w:rFonts w:ascii="Arial" w:hAnsi="Arial" w:cs="Arial"/>
          <w:sz w:val="22"/>
        </w:rPr>
      </w:pPr>
      <w:r w:rsidRPr="007222D8">
        <w:rPr>
          <w:rFonts w:ascii="Arial" w:hAnsi="Arial" w:cs="Arial"/>
          <w:sz w:val="22"/>
        </w:rPr>
        <w:t>You w</w:t>
      </w:r>
      <w:r w:rsidR="00471D08" w:rsidRPr="007222D8">
        <w:rPr>
          <w:rFonts w:ascii="Arial" w:hAnsi="Arial" w:cs="Arial"/>
          <w:sz w:val="22"/>
        </w:rPr>
        <w:t>ill be asked to consent to your</w:t>
      </w:r>
      <w:r w:rsidR="00934794" w:rsidRPr="007222D8">
        <w:rPr>
          <w:rFonts w:ascii="Arial" w:hAnsi="Arial" w:cs="Arial"/>
          <w:sz w:val="22"/>
        </w:rPr>
        <w:t xml:space="preserve"> </w:t>
      </w:r>
      <w:r w:rsidRPr="007222D8">
        <w:rPr>
          <w:rFonts w:ascii="Arial" w:hAnsi="Arial" w:cs="Arial"/>
          <w:sz w:val="22"/>
        </w:rPr>
        <w:t xml:space="preserve">identifiable details being registered with the </w:t>
      </w:r>
      <w:r w:rsidRPr="007222D8">
        <w:rPr>
          <w:rFonts w:ascii="Arial" w:hAnsi="Arial" w:cs="Arial"/>
          <w:bCs/>
          <w:sz w:val="22"/>
        </w:rPr>
        <w:t>NHS Information Centre</w:t>
      </w:r>
      <w:r w:rsidRPr="007222D8">
        <w:rPr>
          <w:rFonts w:ascii="Arial" w:hAnsi="Arial" w:cs="Arial"/>
          <w:sz w:val="22"/>
        </w:rPr>
        <w:t xml:space="preserve">. </w:t>
      </w:r>
      <w:r w:rsidRPr="007222D8">
        <w:rPr>
          <w:rFonts w:ascii="Arial" w:hAnsi="Arial" w:cs="Arial"/>
          <w:bCs/>
          <w:sz w:val="22"/>
        </w:rPr>
        <w:t>These may be used to help us keep in t</w:t>
      </w:r>
      <w:r w:rsidR="00934794" w:rsidRPr="007222D8">
        <w:rPr>
          <w:rFonts w:ascii="Arial" w:hAnsi="Arial" w:cs="Arial"/>
          <w:bCs/>
          <w:sz w:val="22"/>
        </w:rPr>
        <w:t xml:space="preserve">ouch with you and </w:t>
      </w:r>
      <w:r w:rsidR="00346F3E" w:rsidRPr="007222D8">
        <w:rPr>
          <w:rFonts w:ascii="Arial" w:hAnsi="Arial" w:cs="Arial"/>
          <w:bCs/>
          <w:sz w:val="22"/>
        </w:rPr>
        <w:t xml:space="preserve">to </w:t>
      </w:r>
      <w:r w:rsidR="00934794" w:rsidRPr="007222D8">
        <w:rPr>
          <w:rFonts w:ascii="Arial" w:hAnsi="Arial" w:cs="Arial"/>
          <w:bCs/>
          <w:sz w:val="22"/>
        </w:rPr>
        <w:t xml:space="preserve">follow up </w:t>
      </w:r>
      <w:r w:rsidR="00471D08" w:rsidRPr="007222D8">
        <w:rPr>
          <w:rFonts w:ascii="Arial" w:hAnsi="Arial" w:cs="Arial"/>
          <w:bCs/>
          <w:sz w:val="22"/>
        </w:rPr>
        <w:t>your</w:t>
      </w:r>
      <w:r w:rsidR="00346F3E" w:rsidRPr="007222D8">
        <w:rPr>
          <w:rFonts w:ascii="Arial" w:hAnsi="Arial" w:cs="Arial"/>
          <w:bCs/>
          <w:sz w:val="22"/>
        </w:rPr>
        <w:t xml:space="preserve"> </w:t>
      </w:r>
      <w:r w:rsidRPr="007222D8">
        <w:rPr>
          <w:rFonts w:ascii="Arial" w:hAnsi="Arial" w:cs="Arial"/>
          <w:bCs/>
          <w:sz w:val="22"/>
        </w:rPr>
        <w:t>health status. We will have</w:t>
      </w:r>
      <w:r w:rsidRPr="007222D8">
        <w:rPr>
          <w:rFonts w:ascii="Arial" w:hAnsi="Arial" w:cs="Arial"/>
          <w:b/>
          <w:sz w:val="22"/>
        </w:rPr>
        <w:t xml:space="preserve"> </w:t>
      </w:r>
      <w:r w:rsidRPr="007222D8">
        <w:rPr>
          <w:rFonts w:ascii="Arial" w:hAnsi="Arial" w:cs="Arial"/>
          <w:sz w:val="22"/>
        </w:rPr>
        <w:t>confidentiality and security agreements</w:t>
      </w:r>
      <w:r w:rsidRPr="007222D8">
        <w:rPr>
          <w:rFonts w:ascii="Arial" w:hAnsi="Arial" w:cs="Arial"/>
          <w:b/>
          <w:sz w:val="22"/>
        </w:rPr>
        <w:t xml:space="preserve"> </w:t>
      </w:r>
      <w:r w:rsidR="00471D08" w:rsidRPr="007222D8">
        <w:rPr>
          <w:rFonts w:ascii="Arial" w:hAnsi="Arial" w:cs="Arial"/>
          <w:sz w:val="22"/>
        </w:rPr>
        <w:t>in place to ensure your</w:t>
      </w:r>
      <w:r w:rsidR="00934794" w:rsidRPr="007222D8">
        <w:rPr>
          <w:rFonts w:ascii="Arial" w:hAnsi="Arial" w:cs="Arial"/>
          <w:sz w:val="22"/>
        </w:rPr>
        <w:t xml:space="preserve"> </w:t>
      </w:r>
      <w:r w:rsidRPr="007222D8">
        <w:rPr>
          <w:rFonts w:ascii="Arial" w:hAnsi="Arial" w:cs="Arial"/>
          <w:sz w:val="22"/>
        </w:rPr>
        <w:t>details are dealt with in the strictest confidence.</w:t>
      </w:r>
    </w:p>
    <w:p w:rsidR="00F96A58" w:rsidRPr="007222D8" w:rsidRDefault="00F96A58" w:rsidP="00993205">
      <w:pPr>
        <w:spacing w:after="0" w:line="240" w:lineRule="auto"/>
        <w:outlineLvl w:val="0"/>
        <w:rPr>
          <w:rFonts w:ascii="Arial" w:hAnsi="Arial" w:cs="Arial"/>
          <w:sz w:val="22"/>
        </w:rPr>
      </w:pPr>
    </w:p>
    <w:p w:rsidR="00F96A58" w:rsidRPr="007222D8" w:rsidRDefault="00F96A58" w:rsidP="00993205">
      <w:pPr>
        <w:spacing w:after="0" w:line="240" w:lineRule="auto"/>
        <w:outlineLvl w:val="0"/>
        <w:rPr>
          <w:rFonts w:ascii="Arial" w:hAnsi="Arial" w:cs="Arial"/>
          <w:sz w:val="22"/>
        </w:rPr>
      </w:pPr>
      <w:r w:rsidRPr="007222D8">
        <w:rPr>
          <w:rFonts w:ascii="Arial" w:hAnsi="Arial" w:cs="Arial"/>
          <w:sz w:val="22"/>
        </w:rPr>
        <w:t>With your</w:t>
      </w:r>
      <w:r w:rsidR="00471D08" w:rsidRPr="007222D8">
        <w:rPr>
          <w:rFonts w:ascii="Arial" w:hAnsi="Arial" w:cs="Arial"/>
          <w:sz w:val="22"/>
        </w:rPr>
        <w:t xml:space="preserve"> permission we will inform your</w:t>
      </w:r>
      <w:r w:rsidR="00934794" w:rsidRPr="007222D8">
        <w:rPr>
          <w:rFonts w:ascii="Arial" w:hAnsi="Arial" w:cs="Arial"/>
          <w:sz w:val="22"/>
        </w:rPr>
        <w:t xml:space="preserve"> GP that </w:t>
      </w:r>
      <w:r w:rsidR="004E27DB" w:rsidRPr="007222D8">
        <w:rPr>
          <w:rFonts w:ascii="Arial" w:hAnsi="Arial" w:cs="Arial"/>
          <w:sz w:val="22"/>
        </w:rPr>
        <w:t xml:space="preserve">you </w:t>
      </w:r>
      <w:r w:rsidRPr="007222D8">
        <w:rPr>
          <w:rFonts w:ascii="Arial" w:hAnsi="Arial" w:cs="Arial"/>
          <w:sz w:val="22"/>
        </w:rPr>
        <w:t>are participating in th</w:t>
      </w:r>
      <w:r w:rsidR="004D78DD" w:rsidRPr="007222D8">
        <w:rPr>
          <w:rFonts w:ascii="Arial" w:hAnsi="Arial" w:cs="Arial"/>
          <w:sz w:val="22"/>
        </w:rPr>
        <w:t>is</w:t>
      </w:r>
      <w:r w:rsidRPr="007222D8">
        <w:rPr>
          <w:rFonts w:ascii="Arial" w:hAnsi="Arial" w:cs="Arial"/>
          <w:sz w:val="22"/>
        </w:rPr>
        <w:t xml:space="preserve"> research study.</w:t>
      </w:r>
    </w:p>
    <w:p w:rsidR="00F96A58" w:rsidRPr="007222D8" w:rsidRDefault="00F96A58" w:rsidP="00993205">
      <w:pPr>
        <w:spacing w:after="0" w:line="240" w:lineRule="auto"/>
        <w:jc w:val="both"/>
        <w:outlineLvl w:val="0"/>
        <w:rPr>
          <w:rFonts w:ascii="Arial" w:hAnsi="Arial" w:cs="Arial"/>
          <w:sz w:val="22"/>
        </w:rPr>
      </w:pPr>
    </w:p>
    <w:p w:rsidR="00971BD2" w:rsidRPr="007222D8" w:rsidRDefault="00971BD2" w:rsidP="00993205">
      <w:pPr>
        <w:spacing w:after="0" w:line="240" w:lineRule="auto"/>
        <w:jc w:val="both"/>
        <w:outlineLvl w:val="0"/>
        <w:rPr>
          <w:rFonts w:ascii="Arial" w:hAnsi="Arial" w:cs="Arial"/>
          <w:sz w:val="22"/>
        </w:rPr>
      </w:pPr>
      <w:r w:rsidRPr="007222D8">
        <w:rPr>
          <w:rFonts w:ascii="Arial" w:hAnsi="Arial" w:cs="Arial"/>
          <w:sz w:val="22"/>
        </w:rPr>
        <w:t>We have a</w:t>
      </w:r>
      <w:r w:rsidR="00471D08" w:rsidRPr="007222D8">
        <w:rPr>
          <w:rFonts w:ascii="Arial" w:hAnsi="Arial" w:cs="Arial"/>
          <w:sz w:val="22"/>
        </w:rPr>
        <w:t xml:space="preserve"> mailing list to inform patients </w:t>
      </w:r>
      <w:r w:rsidRPr="007222D8">
        <w:rPr>
          <w:rFonts w:ascii="Arial" w:hAnsi="Arial" w:cs="Arial"/>
          <w:sz w:val="22"/>
        </w:rPr>
        <w:t xml:space="preserve">about skin research that is being carried out. If you would like to be added to that list you can indicate this on the consent form. </w:t>
      </w:r>
    </w:p>
    <w:p w:rsidR="00971BD2" w:rsidRPr="007222D8" w:rsidRDefault="00971BD2" w:rsidP="00993205">
      <w:pPr>
        <w:spacing w:after="0" w:line="240" w:lineRule="auto"/>
        <w:jc w:val="both"/>
        <w:outlineLvl w:val="0"/>
        <w:rPr>
          <w:rFonts w:ascii="Arial" w:hAnsi="Arial" w:cs="Arial"/>
          <w:sz w:val="22"/>
        </w:rPr>
      </w:pPr>
      <w:r w:rsidRPr="007222D8">
        <w:rPr>
          <w:rFonts w:ascii="Arial" w:hAnsi="Arial" w:cs="Arial"/>
          <w:sz w:val="22"/>
        </w:rPr>
        <w:t>The contact email address you provide will be held in a separate secure database.</w:t>
      </w:r>
    </w:p>
    <w:p w:rsidR="00971BD2" w:rsidRPr="007222D8" w:rsidRDefault="00971BD2" w:rsidP="00993205">
      <w:pPr>
        <w:spacing w:after="0" w:line="240" w:lineRule="auto"/>
        <w:jc w:val="both"/>
        <w:outlineLvl w:val="0"/>
        <w:rPr>
          <w:rFonts w:ascii="Arial" w:hAnsi="Arial" w:cs="Arial"/>
          <w:sz w:val="22"/>
        </w:rPr>
      </w:pPr>
    </w:p>
    <w:p w:rsidR="00550B63" w:rsidRPr="007222D8" w:rsidRDefault="00550B63" w:rsidP="00550B63">
      <w:pPr>
        <w:spacing w:after="0" w:line="240" w:lineRule="auto"/>
        <w:jc w:val="both"/>
        <w:outlineLvl w:val="0"/>
        <w:rPr>
          <w:rFonts w:ascii="Arial" w:hAnsi="Arial" w:cs="Arial"/>
          <w:color w:val="000000" w:themeColor="text1"/>
          <w:sz w:val="22"/>
          <w:u w:val="single"/>
        </w:rPr>
      </w:pPr>
      <w:r w:rsidRPr="007222D8">
        <w:rPr>
          <w:rFonts w:ascii="Arial" w:hAnsi="Arial" w:cs="Arial"/>
          <w:b/>
          <w:bCs/>
          <w:color w:val="000000" w:themeColor="text1"/>
          <w:sz w:val="22"/>
          <w:u w:val="single"/>
        </w:rPr>
        <w:t xml:space="preserve">What will happen if I don’t want to carry on with the study? </w:t>
      </w:r>
    </w:p>
    <w:p w:rsidR="00550B63" w:rsidRPr="007222D8" w:rsidRDefault="00550B63" w:rsidP="00550B63">
      <w:pPr>
        <w:spacing w:after="0" w:line="240" w:lineRule="auto"/>
        <w:jc w:val="both"/>
        <w:outlineLvl w:val="0"/>
        <w:rPr>
          <w:rFonts w:ascii="Arial" w:hAnsi="Arial" w:cs="Arial"/>
          <w:color w:val="000000" w:themeColor="text1"/>
          <w:sz w:val="22"/>
        </w:rPr>
      </w:pPr>
      <w:r w:rsidRPr="007222D8">
        <w:rPr>
          <w:rFonts w:ascii="Arial" w:hAnsi="Arial" w:cs="Arial"/>
          <w:color w:val="000000" w:themeColor="text1"/>
          <w:sz w:val="22"/>
        </w:rPr>
        <w:t xml:space="preserve">Your participation is voluntary and </w:t>
      </w:r>
      <w:r w:rsidR="00471D08" w:rsidRPr="007222D8">
        <w:rPr>
          <w:rFonts w:ascii="Arial" w:hAnsi="Arial" w:cs="Arial"/>
          <w:color w:val="000000" w:themeColor="text1"/>
          <w:sz w:val="22"/>
        </w:rPr>
        <w:t>you</w:t>
      </w:r>
      <w:r w:rsidRPr="007222D8">
        <w:rPr>
          <w:rFonts w:ascii="Arial" w:hAnsi="Arial" w:cs="Arial"/>
          <w:color w:val="000000" w:themeColor="text1"/>
          <w:sz w:val="22"/>
        </w:rPr>
        <w:t xml:space="preserve"> are free to withdraw at any time, without giving any reason, and without your legal</w:t>
      </w:r>
      <w:r w:rsidR="00471D08" w:rsidRPr="007222D8">
        <w:rPr>
          <w:rFonts w:ascii="Arial" w:hAnsi="Arial" w:cs="Arial"/>
          <w:color w:val="000000" w:themeColor="text1"/>
          <w:sz w:val="22"/>
        </w:rPr>
        <w:t xml:space="preserve"> rights being affected. If you </w:t>
      </w:r>
      <w:r w:rsidRPr="007222D8">
        <w:rPr>
          <w:rFonts w:ascii="Arial" w:hAnsi="Arial" w:cs="Arial"/>
          <w:color w:val="000000" w:themeColor="text1"/>
          <w:sz w:val="22"/>
        </w:rPr>
        <w:t>withdraw then the information collected so far cannot be erased and this information may still be used in the project analysis.</w:t>
      </w:r>
    </w:p>
    <w:p w:rsidR="00550B63" w:rsidRPr="007222D8" w:rsidRDefault="00550B63" w:rsidP="00993205">
      <w:pPr>
        <w:spacing w:after="0" w:line="240" w:lineRule="auto"/>
        <w:jc w:val="both"/>
        <w:outlineLvl w:val="0"/>
        <w:rPr>
          <w:rFonts w:ascii="Arial" w:hAnsi="Arial" w:cs="Arial"/>
          <w:sz w:val="22"/>
        </w:rPr>
      </w:pPr>
    </w:p>
    <w:p w:rsidR="00245527" w:rsidRPr="007222D8" w:rsidRDefault="00245527" w:rsidP="00245527">
      <w:pPr>
        <w:spacing w:after="0" w:line="240" w:lineRule="auto"/>
        <w:jc w:val="both"/>
        <w:outlineLvl w:val="0"/>
        <w:rPr>
          <w:rFonts w:ascii="Arial" w:hAnsi="Arial" w:cs="Arial"/>
          <w:b/>
          <w:bCs/>
          <w:color w:val="000000" w:themeColor="text1"/>
          <w:sz w:val="22"/>
          <w:u w:val="single"/>
        </w:rPr>
      </w:pPr>
      <w:r w:rsidRPr="007222D8">
        <w:rPr>
          <w:rFonts w:ascii="Arial" w:hAnsi="Arial" w:cs="Arial"/>
          <w:b/>
          <w:bCs/>
          <w:color w:val="000000" w:themeColor="text1"/>
          <w:sz w:val="22"/>
          <w:u w:val="single"/>
        </w:rPr>
        <w:t>Will any genetic tests be done?</w:t>
      </w:r>
    </w:p>
    <w:p w:rsidR="00245527" w:rsidRPr="007222D8" w:rsidRDefault="008A46E2" w:rsidP="00993205">
      <w:pPr>
        <w:spacing w:after="0" w:line="240" w:lineRule="auto"/>
        <w:jc w:val="both"/>
        <w:outlineLvl w:val="0"/>
        <w:rPr>
          <w:rFonts w:ascii="Arial" w:hAnsi="Arial" w:cs="Arial"/>
          <w:sz w:val="22"/>
        </w:rPr>
      </w:pPr>
      <w:r w:rsidRPr="007222D8">
        <w:rPr>
          <w:rFonts w:ascii="Arial" w:hAnsi="Arial" w:cs="Arial"/>
          <w:color w:val="000000"/>
          <w:sz w:val="22"/>
        </w:rPr>
        <w:t>There will be no genetics testing for this study.</w:t>
      </w:r>
    </w:p>
    <w:p w:rsidR="00506A9A" w:rsidRPr="007222D8" w:rsidRDefault="00506A9A" w:rsidP="00993205">
      <w:pPr>
        <w:spacing w:after="0" w:line="240" w:lineRule="auto"/>
        <w:jc w:val="both"/>
        <w:outlineLvl w:val="0"/>
        <w:rPr>
          <w:rFonts w:ascii="Arial" w:hAnsi="Arial" w:cs="Arial"/>
          <w:color w:val="000000" w:themeColor="text1"/>
          <w:sz w:val="22"/>
        </w:rPr>
      </w:pPr>
    </w:p>
    <w:p w:rsidR="00934794" w:rsidRPr="007222D8" w:rsidRDefault="00934794" w:rsidP="00993205">
      <w:pPr>
        <w:spacing w:after="0" w:line="240" w:lineRule="auto"/>
        <w:outlineLvl w:val="0"/>
        <w:rPr>
          <w:rFonts w:ascii="Arial" w:hAnsi="Arial" w:cs="Arial"/>
          <w:sz w:val="22"/>
          <w:u w:val="single"/>
        </w:rPr>
      </w:pPr>
      <w:r w:rsidRPr="007222D8">
        <w:rPr>
          <w:rFonts w:ascii="Arial" w:hAnsi="Arial" w:cs="Arial"/>
          <w:b/>
          <w:sz w:val="22"/>
          <w:u w:val="single"/>
        </w:rPr>
        <w:t>What if relevant new information becomes available</w:t>
      </w:r>
      <w:r w:rsidR="004D78DD" w:rsidRPr="007222D8">
        <w:rPr>
          <w:rFonts w:ascii="Arial" w:hAnsi="Arial" w:cs="Arial"/>
          <w:b/>
          <w:sz w:val="22"/>
          <w:u w:val="single"/>
        </w:rPr>
        <w:t xml:space="preserve"> about the topic being studied</w:t>
      </w:r>
      <w:r w:rsidRPr="007222D8">
        <w:rPr>
          <w:rFonts w:ascii="Arial" w:hAnsi="Arial" w:cs="Arial"/>
          <w:b/>
          <w:sz w:val="22"/>
          <w:u w:val="single"/>
        </w:rPr>
        <w:t xml:space="preserve">?  </w:t>
      </w:r>
    </w:p>
    <w:p w:rsidR="004D78DD" w:rsidRPr="007222D8" w:rsidRDefault="00934794" w:rsidP="00993205">
      <w:pPr>
        <w:spacing w:after="0" w:line="240" w:lineRule="auto"/>
        <w:rPr>
          <w:rFonts w:ascii="Arial" w:hAnsi="Arial" w:cs="Arial"/>
          <w:sz w:val="22"/>
        </w:rPr>
      </w:pPr>
      <w:r w:rsidRPr="007222D8">
        <w:rPr>
          <w:rFonts w:ascii="Arial" w:hAnsi="Arial" w:cs="Arial"/>
          <w:sz w:val="22"/>
        </w:rPr>
        <w:t>Sometimes during the course of a research project new information becomes available about</w:t>
      </w:r>
      <w:r w:rsidR="004D78DD" w:rsidRPr="007222D8">
        <w:rPr>
          <w:rFonts w:ascii="Arial" w:hAnsi="Arial" w:cs="Arial"/>
          <w:sz w:val="22"/>
        </w:rPr>
        <w:t xml:space="preserve"> the </w:t>
      </w:r>
      <w:r w:rsidRPr="007222D8">
        <w:rPr>
          <w:rFonts w:ascii="Arial" w:hAnsi="Arial" w:cs="Arial"/>
          <w:sz w:val="22"/>
        </w:rPr>
        <w:t xml:space="preserve">topic being studied.  If this happens, a member of the research team will tell you about it and discuss whether you want to continue in the study.  If you decide that you wish to continue in the study you will be asked </w:t>
      </w:r>
      <w:r w:rsidR="00836855" w:rsidRPr="007222D8">
        <w:rPr>
          <w:rFonts w:ascii="Arial" w:hAnsi="Arial" w:cs="Arial"/>
          <w:sz w:val="22"/>
        </w:rPr>
        <w:t>to sign an updated consent form</w:t>
      </w:r>
      <w:r w:rsidRPr="007222D8">
        <w:rPr>
          <w:rFonts w:ascii="Arial" w:hAnsi="Arial" w:cs="Arial"/>
          <w:sz w:val="22"/>
        </w:rPr>
        <w:t>.</w:t>
      </w:r>
      <w:r w:rsidR="00E51764" w:rsidRPr="007222D8">
        <w:rPr>
          <w:rFonts w:ascii="Arial" w:hAnsi="Arial" w:cs="Arial"/>
          <w:sz w:val="22"/>
        </w:rPr>
        <w:t xml:space="preserve">  </w:t>
      </w:r>
      <w:r w:rsidRPr="007222D8">
        <w:rPr>
          <w:rFonts w:ascii="Arial" w:hAnsi="Arial" w:cs="Arial"/>
          <w:sz w:val="22"/>
        </w:rPr>
        <w:t xml:space="preserve">Also, on receiving new information the research team might consider it to be in your best interests to withdraw them from the study. </w:t>
      </w:r>
      <w:r w:rsidR="004D78DD" w:rsidRPr="007222D8">
        <w:rPr>
          <w:rFonts w:ascii="Arial" w:hAnsi="Arial" w:cs="Arial"/>
          <w:sz w:val="22"/>
        </w:rPr>
        <w:t xml:space="preserve"> If this happens, t</w:t>
      </w:r>
      <w:r w:rsidRPr="007222D8">
        <w:rPr>
          <w:rFonts w:ascii="Arial" w:hAnsi="Arial" w:cs="Arial"/>
          <w:sz w:val="22"/>
        </w:rPr>
        <w:t>hey will explain the reasons why.</w:t>
      </w:r>
      <w:r w:rsidR="00E51764" w:rsidRPr="007222D8">
        <w:rPr>
          <w:rFonts w:ascii="Arial" w:hAnsi="Arial" w:cs="Arial"/>
          <w:sz w:val="22"/>
        </w:rPr>
        <w:t xml:space="preserve">  </w:t>
      </w:r>
    </w:p>
    <w:p w:rsidR="00934794" w:rsidRPr="007222D8" w:rsidRDefault="00934794" w:rsidP="00993205">
      <w:pPr>
        <w:spacing w:after="0" w:line="240" w:lineRule="auto"/>
        <w:rPr>
          <w:rFonts w:ascii="Arial" w:hAnsi="Arial" w:cs="Arial"/>
          <w:sz w:val="22"/>
        </w:rPr>
      </w:pPr>
      <w:r w:rsidRPr="007222D8">
        <w:rPr>
          <w:rFonts w:ascii="Arial" w:hAnsi="Arial" w:cs="Arial"/>
          <w:sz w:val="22"/>
        </w:rPr>
        <w:t xml:space="preserve">If the study is stopped for any other reason, you will be told why. </w:t>
      </w:r>
    </w:p>
    <w:p w:rsidR="00802418" w:rsidRPr="007222D8" w:rsidRDefault="00802418" w:rsidP="00993205">
      <w:pPr>
        <w:spacing w:after="0" w:line="240" w:lineRule="auto"/>
        <w:rPr>
          <w:rFonts w:ascii="Arial" w:hAnsi="Arial" w:cs="Arial"/>
          <w:sz w:val="22"/>
        </w:rPr>
      </w:pPr>
    </w:p>
    <w:p w:rsidR="00802418" w:rsidRPr="007222D8" w:rsidRDefault="00802418" w:rsidP="00993205">
      <w:pPr>
        <w:spacing w:after="0" w:line="240" w:lineRule="auto"/>
        <w:rPr>
          <w:rFonts w:ascii="Arial" w:hAnsi="Arial" w:cs="Arial"/>
          <w:b/>
          <w:sz w:val="22"/>
        </w:rPr>
      </w:pPr>
      <w:r w:rsidRPr="007222D8">
        <w:rPr>
          <w:rFonts w:ascii="Arial" w:hAnsi="Arial" w:cs="Arial"/>
          <w:b/>
          <w:sz w:val="22"/>
        </w:rPr>
        <w:t>What will happen to my blood samples?</w:t>
      </w:r>
    </w:p>
    <w:p w:rsidR="00802418" w:rsidRPr="007222D8" w:rsidRDefault="00802418" w:rsidP="00993205">
      <w:pPr>
        <w:spacing w:after="0" w:line="240" w:lineRule="auto"/>
        <w:rPr>
          <w:rFonts w:ascii="Arial" w:hAnsi="Arial" w:cs="Arial"/>
          <w:sz w:val="22"/>
        </w:rPr>
      </w:pPr>
      <w:r w:rsidRPr="007222D8">
        <w:rPr>
          <w:rFonts w:ascii="Arial" w:hAnsi="Arial" w:cs="Arial"/>
          <w:sz w:val="22"/>
        </w:rPr>
        <w:t>Any routine blood samples that are taken will be sent to your normal hospital laboratory for analysis. They will be treated in exactly the same way as if you were not in the study.</w:t>
      </w:r>
    </w:p>
    <w:p w:rsidR="003E19FA" w:rsidRPr="007222D8" w:rsidRDefault="003E19FA" w:rsidP="00993205">
      <w:pPr>
        <w:spacing w:after="0" w:line="240" w:lineRule="auto"/>
        <w:rPr>
          <w:rFonts w:ascii="Arial" w:hAnsi="Arial" w:cs="Arial"/>
          <w:sz w:val="24"/>
          <w:szCs w:val="24"/>
        </w:rPr>
      </w:pPr>
    </w:p>
    <w:p w:rsidR="00993205" w:rsidRPr="007222D8" w:rsidRDefault="00993205" w:rsidP="00993205">
      <w:pPr>
        <w:spacing w:after="0" w:line="240" w:lineRule="auto"/>
        <w:outlineLvl w:val="0"/>
        <w:rPr>
          <w:rFonts w:ascii="Arial" w:hAnsi="Arial" w:cs="Arial"/>
          <w:b/>
          <w:sz w:val="22"/>
          <w:u w:val="single"/>
        </w:rPr>
      </w:pPr>
      <w:r w:rsidRPr="007222D8">
        <w:rPr>
          <w:rFonts w:ascii="Arial" w:hAnsi="Arial" w:cs="Arial"/>
          <w:b/>
          <w:sz w:val="22"/>
          <w:u w:val="single"/>
        </w:rPr>
        <w:t>What will happen to the results of the research study?</w:t>
      </w:r>
    </w:p>
    <w:p w:rsidR="002B7926" w:rsidRPr="007222D8" w:rsidRDefault="0062219D" w:rsidP="002B7926">
      <w:pPr>
        <w:spacing w:after="0" w:line="240" w:lineRule="auto"/>
        <w:jc w:val="both"/>
        <w:outlineLvl w:val="0"/>
        <w:rPr>
          <w:rFonts w:ascii="Arial" w:hAnsi="Arial" w:cs="Arial"/>
          <w:sz w:val="22"/>
        </w:rPr>
      </w:pPr>
      <w:r w:rsidRPr="007222D8">
        <w:rPr>
          <w:rFonts w:ascii="Arial" w:hAnsi="Arial" w:cs="Arial"/>
          <w:sz w:val="22"/>
        </w:rPr>
        <w:lastRenderedPageBreak/>
        <w:t xml:space="preserve">As erosive lichen planus in the vulval area is uncommon, we will be looking for patients in at least 10 hospitals, and the whole study will take two years to complete. </w:t>
      </w:r>
      <w:r w:rsidR="002B7926" w:rsidRPr="007222D8">
        <w:rPr>
          <w:rFonts w:ascii="Arial" w:hAnsi="Arial" w:cs="Arial"/>
          <w:sz w:val="22"/>
        </w:rPr>
        <w:t xml:space="preserve">When the study </w:t>
      </w:r>
      <w:r w:rsidR="00346F3E" w:rsidRPr="007222D8">
        <w:rPr>
          <w:rFonts w:ascii="Arial" w:hAnsi="Arial" w:cs="Arial"/>
          <w:sz w:val="22"/>
        </w:rPr>
        <w:t xml:space="preserve">has been </w:t>
      </w:r>
      <w:r w:rsidR="002B7926" w:rsidRPr="007222D8">
        <w:rPr>
          <w:rFonts w:ascii="Arial" w:hAnsi="Arial" w:cs="Arial"/>
          <w:sz w:val="22"/>
        </w:rPr>
        <w:t>completed, the data will be analysed and the results published in a medical journal and presented at medical meetings.</w:t>
      </w:r>
      <w:r w:rsidR="00836855" w:rsidRPr="007222D8">
        <w:rPr>
          <w:rFonts w:ascii="Arial" w:hAnsi="Arial" w:cs="Arial"/>
          <w:sz w:val="22"/>
        </w:rPr>
        <w:t xml:space="preserve"> </w:t>
      </w:r>
      <w:r w:rsidR="00836855" w:rsidRPr="007222D8">
        <w:rPr>
          <w:rFonts w:ascii="Arial" w:hAnsi="Arial" w:cs="Arial"/>
          <w:iCs/>
          <w:sz w:val="22"/>
        </w:rPr>
        <w:t>All data will be made anonymous before publication.</w:t>
      </w:r>
      <w:r w:rsidR="002B7926" w:rsidRPr="007222D8">
        <w:rPr>
          <w:rFonts w:ascii="Arial" w:hAnsi="Arial" w:cs="Arial"/>
          <w:sz w:val="22"/>
        </w:rPr>
        <w:t xml:space="preserve">  You will be sent a copy of the results unless you tell us that you would prefer not to receive them.  The results will allow a recommendation to be made to doctors about </w:t>
      </w:r>
      <w:r w:rsidR="00836855" w:rsidRPr="007222D8">
        <w:rPr>
          <w:rFonts w:ascii="Arial" w:hAnsi="Arial" w:cs="Arial"/>
          <w:sz w:val="22"/>
        </w:rPr>
        <w:t>which treatment is best.</w:t>
      </w:r>
    </w:p>
    <w:p w:rsidR="00E24EE2" w:rsidRPr="007222D8" w:rsidRDefault="00E24EE2" w:rsidP="00993205">
      <w:pPr>
        <w:spacing w:after="0" w:line="240" w:lineRule="auto"/>
        <w:rPr>
          <w:rFonts w:ascii="Arial" w:hAnsi="Arial" w:cs="Arial"/>
          <w:sz w:val="22"/>
        </w:rPr>
      </w:pPr>
    </w:p>
    <w:p w:rsidR="00993205" w:rsidRPr="007222D8" w:rsidRDefault="00993205" w:rsidP="00993205">
      <w:pPr>
        <w:spacing w:after="0" w:line="240" w:lineRule="auto"/>
        <w:outlineLvl w:val="0"/>
        <w:rPr>
          <w:rFonts w:ascii="Arial" w:hAnsi="Arial" w:cs="Arial"/>
          <w:sz w:val="22"/>
          <w:u w:val="single"/>
        </w:rPr>
      </w:pPr>
      <w:r w:rsidRPr="007222D8">
        <w:rPr>
          <w:rFonts w:ascii="Arial" w:hAnsi="Arial" w:cs="Arial"/>
          <w:b/>
          <w:sz w:val="22"/>
          <w:u w:val="single"/>
        </w:rPr>
        <w:t xml:space="preserve">Who is organising and funding the research?  </w:t>
      </w:r>
    </w:p>
    <w:p w:rsidR="00993205" w:rsidRPr="007222D8" w:rsidRDefault="00993205" w:rsidP="00993205">
      <w:pPr>
        <w:spacing w:after="0" w:line="240" w:lineRule="auto"/>
        <w:outlineLvl w:val="0"/>
        <w:rPr>
          <w:rFonts w:ascii="Arial" w:hAnsi="Arial" w:cs="Arial"/>
          <w:sz w:val="22"/>
        </w:rPr>
      </w:pPr>
      <w:r w:rsidRPr="007222D8">
        <w:rPr>
          <w:rFonts w:ascii="Arial" w:hAnsi="Arial" w:cs="Arial"/>
          <w:sz w:val="22"/>
        </w:rPr>
        <w:t>This research is being organised by the University of Nottingham and is being funded by</w:t>
      </w:r>
      <w:r w:rsidRPr="007222D8">
        <w:rPr>
          <w:rFonts w:ascii="Arial" w:hAnsi="Arial" w:cs="Arial"/>
          <w:bCs/>
          <w:sz w:val="22"/>
        </w:rPr>
        <w:t xml:space="preserve"> t</w:t>
      </w:r>
      <w:r w:rsidRPr="007222D8">
        <w:rPr>
          <w:rFonts w:ascii="Arial" w:hAnsi="Arial" w:cs="Arial"/>
          <w:sz w:val="22"/>
        </w:rPr>
        <w:t>he National Institute of Health Research (NIHR)</w:t>
      </w:r>
      <w:r w:rsidR="00836855" w:rsidRPr="007222D8">
        <w:rPr>
          <w:rFonts w:ascii="Arial" w:hAnsi="Arial" w:cs="Arial"/>
          <w:b/>
          <w:sz w:val="22"/>
        </w:rPr>
        <w:t>.</w:t>
      </w:r>
    </w:p>
    <w:p w:rsidR="00E24EE2" w:rsidRPr="007222D8" w:rsidRDefault="00E24EE2" w:rsidP="00993205">
      <w:pPr>
        <w:spacing w:after="0" w:line="240" w:lineRule="auto"/>
        <w:outlineLvl w:val="0"/>
        <w:rPr>
          <w:rFonts w:ascii="Arial" w:hAnsi="Arial" w:cs="Arial"/>
          <w:b/>
          <w:sz w:val="22"/>
          <w:u w:val="single"/>
        </w:rPr>
      </w:pPr>
    </w:p>
    <w:p w:rsidR="00993205" w:rsidRPr="007222D8" w:rsidRDefault="00993205" w:rsidP="00993205">
      <w:pPr>
        <w:spacing w:after="0" w:line="240" w:lineRule="auto"/>
        <w:outlineLvl w:val="0"/>
        <w:rPr>
          <w:rFonts w:ascii="Arial" w:hAnsi="Arial" w:cs="Arial"/>
          <w:b/>
          <w:sz w:val="22"/>
          <w:u w:val="single"/>
        </w:rPr>
      </w:pPr>
      <w:r w:rsidRPr="007222D8">
        <w:rPr>
          <w:rFonts w:ascii="Arial" w:hAnsi="Arial" w:cs="Arial"/>
          <w:b/>
          <w:sz w:val="22"/>
          <w:u w:val="single"/>
        </w:rPr>
        <w:t>Who has reviewed &amp; approved the study?</w:t>
      </w:r>
    </w:p>
    <w:p w:rsidR="00993205" w:rsidRPr="007222D8" w:rsidRDefault="00993205" w:rsidP="00993205">
      <w:pPr>
        <w:spacing w:after="0" w:line="240" w:lineRule="auto"/>
        <w:outlineLvl w:val="0"/>
        <w:rPr>
          <w:rFonts w:ascii="Arial" w:hAnsi="Arial" w:cs="Arial"/>
          <w:sz w:val="22"/>
        </w:rPr>
      </w:pPr>
      <w:r w:rsidRPr="007222D8">
        <w:rPr>
          <w:rFonts w:ascii="Arial" w:hAnsi="Arial" w:cs="Arial"/>
          <w:sz w:val="22"/>
        </w:rPr>
        <w:t xml:space="preserve">All research in the NHS is looked at by independent group of people, called a Research Ethics Committee, to protect your interests. This study has been reviewed and given favourable opinion by </w:t>
      </w:r>
      <w:r w:rsidR="00EE27D5">
        <w:rPr>
          <w:rFonts w:ascii="Arial" w:hAnsi="Arial" w:cs="Arial"/>
          <w:sz w:val="22"/>
        </w:rPr>
        <w:t>Yorkshire and The Humber</w:t>
      </w:r>
      <w:r w:rsidRPr="007222D8">
        <w:rPr>
          <w:rFonts w:ascii="Arial" w:hAnsi="Arial" w:cs="Arial"/>
          <w:sz w:val="22"/>
        </w:rPr>
        <w:t xml:space="preserve"> Research Ethics Committee.</w:t>
      </w:r>
    </w:p>
    <w:p w:rsidR="00290315" w:rsidRPr="007222D8" w:rsidRDefault="00290315" w:rsidP="00993205">
      <w:pPr>
        <w:spacing w:after="0" w:line="240" w:lineRule="auto"/>
        <w:outlineLvl w:val="0"/>
        <w:rPr>
          <w:rFonts w:ascii="Arial" w:hAnsi="Arial" w:cs="Arial"/>
          <w:sz w:val="22"/>
        </w:rPr>
      </w:pPr>
    </w:p>
    <w:p w:rsidR="00E24EE2" w:rsidRPr="007222D8" w:rsidRDefault="00E24EE2" w:rsidP="00993205">
      <w:pPr>
        <w:spacing w:after="0" w:line="240" w:lineRule="auto"/>
        <w:rPr>
          <w:rFonts w:ascii="Arial" w:hAnsi="Arial" w:cs="Arial"/>
          <w:sz w:val="22"/>
        </w:rPr>
      </w:pPr>
    </w:p>
    <w:p w:rsidR="00993205" w:rsidRPr="007222D8" w:rsidRDefault="00993205" w:rsidP="00993205">
      <w:pPr>
        <w:spacing w:after="0" w:line="240" w:lineRule="auto"/>
        <w:rPr>
          <w:rFonts w:ascii="Arial" w:hAnsi="Arial" w:cs="Arial"/>
          <w:b/>
          <w:sz w:val="22"/>
          <w:u w:val="single"/>
        </w:rPr>
      </w:pPr>
      <w:r w:rsidRPr="007222D8">
        <w:rPr>
          <w:rFonts w:ascii="Arial" w:hAnsi="Arial" w:cs="Arial"/>
          <w:b/>
          <w:sz w:val="22"/>
          <w:u w:val="single"/>
        </w:rPr>
        <w:t>Further information and contact details</w:t>
      </w:r>
    </w:p>
    <w:p w:rsidR="00993205" w:rsidRPr="007222D8" w:rsidRDefault="00993205" w:rsidP="00993205">
      <w:pPr>
        <w:spacing w:after="0" w:line="240" w:lineRule="auto"/>
        <w:rPr>
          <w:rFonts w:ascii="Arial" w:hAnsi="Arial" w:cs="Arial"/>
          <w:sz w:val="22"/>
        </w:rPr>
      </w:pPr>
      <w:r w:rsidRPr="007222D8">
        <w:rPr>
          <w:rFonts w:ascii="Arial" w:hAnsi="Arial" w:cs="Arial"/>
          <w:sz w:val="22"/>
        </w:rPr>
        <w:t>Contact Details of your local Research team</w:t>
      </w:r>
    </w:p>
    <w:p w:rsidR="00993205" w:rsidRPr="007222D8" w:rsidRDefault="00993205" w:rsidP="00993205">
      <w:pPr>
        <w:spacing w:after="0" w:line="240" w:lineRule="auto"/>
        <w:rPr>
          <w:rFonts w:ascii="Arial" w:hAnsi="Arial" w:cs="Arial"/>
          <w:sz w:val="22"/>
        </w:rPr>
      </w:pPr>
    </w:p>
    <w:p w:rsidR="00993205" w:rsidRPr="007222D8" w:rsidRDefault="00993205" w:rsidP="00993205">
      <w:pPr>
        <w:spacing w:after="0" w:line="240" w:lineRule="auto"/>
        <w:rPr>
          <w:rFonts w:ascii="Arial" w:hAnsi="Arial" w:cs="Arial"/>
          <w:sz w:val="22"/>
        </w:rPr>
      </w:pPr>
      <w:r w:rsidRPr="00EE27D5">
        <w:rPr>
          <w:rFonts w:ascii="Arial" w:hAnsi="Arial" w:cs="Arial"/>
          <w:sz w:val="22"/>
          <w:highlight w:val="yellow"/>
        </w:rPr>
        <w:t>Name__________________________ and Telephone Number______________________</w:t>
      </w:r>
    </w:p>
    <w:p w:rsidR="00993205" w:rsidRPr="007222D8" w:rsidRDefault="00993205" w:rsidP="00993205">
      <w:pPr>
        <w:spacing w:after="0" w:line="240" w:lineRule="auto"/>
        <w:rPr>
          <w:rFonts w:ascii="Arial" w:hAnsi="Arial" w:cs="Arial"/>
          <w:sz w:val="22"/>
        </w:rPr>
      </w:pPr>
    </w:p>
    <w:p w:rsidR="000C156B" w:rsidRPr="007222D8" w:rsidRDefault="000C156B" w:rsidP="00993205">
      <w:pPr>
        <w:spacing w:after="0" w:line="240" w:lineRule="auto"/>
        <w:rPr>
          <w:rFonts w:ascii="Arial" w:hAnsi="Arial" w:cs="Arial"/>
          <w:sz w:val="22"/>
        </w:rPr>
      </w:pPr>
    </w:p>
    <w:p w:rsidR="000C156B" w:rsidRPr="007222D8" w:rsidRDefault="000C156B" w:rsidP="00993205">
      <w:pPr>
        <w:spacing w:after="0" w:line="240" w:lineRule="auto"/>
        <w:rPr>
          <w:rFonts w:ascii="Arial" w:hAnsi="Arial" w:cs="Arial"/>
          <w:sz w:val="22"/>
        </w:rPr>
      </w:pPr>
    </w:p>
    <w:p w:rsidR="000C156B" w:rsidRPr="007222D8" w:rsidRDefault="000C156B" w:rsidP="00993205">
      <w:pPr>
        <w:spacing w:after="0" w:line="240" w:lineRule="auto"/>
        <w:rPr>
          <w:rFonts w:ascii="Arial" w:hAnsi="Arial" w:cs="Arial"/>
          <w:sz w:val="22"/>
        </w:rPr>
      </w:pPr>
    </w:p>
    <w:p w:rsidR="00993205" w:rsidRPr="007222D8" w:rsidRDefault="00993205" w:rsidP="00993205">
      <w:pPr>
        <w:spacing w:after="0" w:line="240" w:lineRule="auto"/>
        <w:rPr>
          <w:rFonts w:ascii="Arial" w:hAnsi="Arial" w:cs="Arial"/>
          <w:sz w:val="22"/>
        </w:rPr>
      </w:pPr>
      <w:r w:rsidRPr="007222D8">
        <w:rPr>
          <w:rFonts w:ascii="Arial" w:hAnsi="Arial" w:cs="Arial"/>
          <w:sz w:val="22"/>
        </w:rPr>
        <w:t xml:space="preserve">If you have any general queries about participating in research you can contact the Patient Advisory and Liaison Service (PALS) </w:t>
      </w:r>
      <w:r w:rsidRPr="00EE27D5">
        <w:rPr>
          <w:rFonts w:ascii="Arial" w:hAnsi="Arial" w:cs="Arial"/>
          <w:i/>
          <w:sz w:val="22"/>
          <w:highlight w:val="yellow"/>
        </w:rPr>
        <w:t>Local PALS details to be added</w:t>
      </w:r>
      <w:r w:rsidRPr="007222D8">
        <w:rPr>
          <w:rFonts w:ascii="Arial" w:hAnsi="Arial" w:cs="Arial"/>
          <w:sz w:val="22"/>
        </w:rPr>
        <w:t xml:space="preserve">. </w:t>
      </w:r>
    </w:p>
    <w:p w:rsidR="00993205" w:rsidRPr="007222D8" w:rsidRDefault="00993205" w:rsidP="00993205">
      <w:pPr>
        <w:tabs>
          <w:tab w:val="left" w:pos="4365"/>
        </w:tabs>
        <w:spacing w:after="0" w:line="240" w:lineRule="auto"/>
        <w:rPr>
          <w:rFonts w:ascii="Arial" w:hAnsi="Arial" w:cs="Arial"/>
          <w:i/>
          <w:sz w:val="22"/>
        </w:rPr>
      </w:pPr>
    </w:p>
    <w:p w:rsidR="00993205" w:rsidRPr="00EE7D8D" w:rsidRDefault="00993205" w:rsidP="00993205">
      <w:pPr>
        <w:pStyle w:val="Header"/>
        <w:jc w:val="center"/>
        <w:rPr>
          <w:rFonts w:ascii="Arial" w:hAnsi="Arial" w:cs="Arial"/>
          <w:sz w:val="24"/>
          <w:szCs w:val="24"/>
        </w:rPr>
      </w:pPr>
      <w:r w:rsidRPr="007222D8">
        <w:rPr>
          <w:rFonts w:ascii="Arial" w:hAnsi="Arial" w:cs="Arial"/>
          <w:b/>
          <w:sz w:val="24"/>
          <w:szCs w:val="24"/>
        </w:rPr>
        <w:t>THANK YOU FOR READING THIS INFORMATION SHEET</w:t>
      </w:r>
    </w:p>
    <w:p w:rsidR="00993205" w:rsidRDefault="00993205">
      <w:pPr>
        <w:spacing w:after="0" w:line="240" w:lineRule="auto"/>
      </w:pPr>
    </w:p>
    <w:sectPr w:rsidR="00993205" w:rsidSect="002C5F2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6D" w:rsidRDefault="0029526D" w:rsidP="00C9688C">
      <w:pPr>
        <w:spacing w:after="0" w:line="240" w:lineRule="auto"/>
      </w:pPr>
      <w:r>
        <w:separator/>
      </w:r>
    </w:p>
  </w:endnote>
  <w:endnote w:type="continuationSeparator" w:id="0">
    <w:p w:rsidR="0029526D" w:rsidRDefault="0029526D" w:rsidP="00C9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E9" w:rsidRDefault="00500738" w:rsidP="007739BA">
    <w:pPr>
      <w:pStyle w:val="Footer"/>
      <w:pBdr>
        <w:top w:val="thinThickSmallGap" w:sz="24" w:space="1" w:color="622423" w:themeColor="accent2" w:themeShade="7F"/>
      </w:pBdr>
      <w:tabs>
        <w:tab w:val="clear" w:pos="4513"/>
      </w:tabs>
      <w:rPr>
        <w:rFonts w:asciiTheme="majorHAnsi" w:hAnsiTheme="majorHAnsi"/>
      </w:rPr>
    </w:pPr>
    <w:r>
      <w:rPr>
        <w:rFonts w:asciiTheme="majorHAnsi" w:hAnsiTheme="majorHAnsi"/>
      </w:rPr>
      <w:t xml:space="preserve">Version </w:t>
    </w:r>
    <w:r w:rsidR="00514DE9" w:rsidRPr="008A4A84">
      <w:rPr>
        <w:rFonts w:asciiTheme="majorHAnsi" w:hAnsiTheme="majorHAnsi"/>
      </w:rPr>
      <w:t>2.0</w:t>
    </w:r>
    <w:r w:rsidRPr="008A4A84">
      <w:rPr>
        <w:rFonts w:asciiTheme="majorHAnsi" w:hAnsiTheme="majorHAnsi"/>
      </w:rPr>
      <w:t xml:space="preserve"> </w:t>
    </w:r>
    <w:r w:rsidR="00DF7F0B" w:rsidRPr="008A4A84">
      <w:rPr>
        <w:rFonts w:asciiTheme="majorHAnsi" w:hAnsiTheme="majorHAnsi"/>
      </w:rPr>
      <w:t>I</w:t>
    </w:r>
    <w:r w:rsidR="00CA79E9" w:rsidRPr="008A4A84">
      <w:rPr>
        <w:rFonts w:asciiTheme="majorHAnsi" w:hAnsiTheme="majorHAnsi"/>
      </w:rPr>
      <w:t xml:space="preserve">nfo sheet </w:t>
    </w:r>
    <w:r w:rsidR="00B40BC1" w:rsidRPr="008A4A84">
      <w:rPr>
        <w:rFonts w:asciiTheme="majorHAnsi" w:hAnsiTheme="majorHAnsi"/>
      </w:rPr>
      <w:t>31_03</w:t>
    </w:r>
    <w:r w:rsidR="00DF7F0B" w:rsidRPr="008A4A84">
      <w:rPr>
        <w:rFonts w:asciiTheme="majorHAnsi" w:hAnsiTheme="majorHAnsi"/>
      </w:rPr>
      <w:t>_</w:t>
    </w:r>
    <w:r w:rsidR="00593D6A" w:rsidRPr="008A4A84">
      <w:rPr>
        <w:rFonts w:asciiTheme="majorHAnsi" w:hAnsiTheme="majorHAnsi"/>
      </w:rPr>
      <w:t>2014</w:t>
    </w:r>
    <w:r w:rsidR="00CA79E9" w:rsidRPr="008A4A84">
      <w:rPr>
        <w:rFonts w:asciiTheme="majorHAnsi" w:hAnsiTheme="majorHAnsi"/>
      </w:rPr>
      <w:ptab w:relativeTo="margin" w:alignment="right" w:leader="none"/>
    </w:r>
    <w:r w:rsidR="00CA79E9" w:rsidRPr="008A4A84">
      <w:rPr>
        <w:rFonts w:asciiTheme="majorHAnsi" w:hAnsiTheme="majorHAnsi"/>
      </w:rPr>
      <w:t xml:space="preserve">Page </w:t>
    </w:r>
    <w:r w:rsidR="00CE3BC2" w:rsidRPr="008A4A84">
      <w:fldChar w:fldCharType="begin"/>
    </w:r>
    <w:r w:rsidR="00CA79E9" w:rsidRPr="008A4A84">
      <w:instrText xml:space="preserve"> PAGE   \* MERGEFORMAT </w:instrText>
    </w:r>
    <w:r w:rsidR="00CE3BC2" w:rsidRPr="008A4A84">
      <w:fldChar w:fldCharType="separate"/>
    </w:r>
    <w:r w:rsidR="00482D13" w:rsidRPr="00482D13">
      <w:rPr>
        <w:rFonts w:asciiTheme="majorHAnsi" w:hAnsiTheme="majorHAnsi"/>
        <w:noProof/>
      </w:rPr>
      <w:t>1</w:t>
    </w:r>
    <w:r w:rsidR="00CE3BC2" w:rsidRPr="008A4A84">
      <w:rPr>
        <w:rFonts w:asciiTheme="majorHAnsi" w:hAnsiTheme="majorHAnsi"/>
        <w:noProof/>
      </w:rPr>
      <w:fldChar w:fldCharType="end"/>
    </w:r>
  </w:p>
  <w:p w:rsidR="00CA79E9" w:rsidRDefault="00CA7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6D" w:rsidRDefault="0029526D" w:rsidP="00C9688C">
      <w:pPr>
        <w:spacing w:after="0" w:line="240" w:lineRule="auto"/>
      </w:pPr>
      <w:r>
        <w:separator/>
      </w:r>
    </w:p>
  </w:footnote>
  <w:footnote w:type="continuationSeparator" w:id="0">
    <w:p w:rsidR="0029526D" w:rsidRDefault="0029526D" w:rsidP="00C96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E9" w:rsidRDefault="00C7552A" w:rsidP="00786A40">
    <w:pPr>
      <w:pStyle w:val="Header"/>
      <w:jc w:val="right"/>
    </w:pPr>
    <w:r>
      <w:rPr>
        <w:noProof/>
      </w:rPr>
      <w:drawing>
        <wp:inline distT="0" distB="0" distL="0" distR="0">
          <wp:extent cx="2162175" cy="638175"/>
          <wp:effectExtent l="0" t="0" r="0" b="9525"/>
          <wp:docPr id="6" name="Picture 6"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CD6"/>
    <w:multiLevelType w:val="hybridMultilevel"/>
    <w:tmpl w:val="D0C00A64"/>
    <w:lvl w:ilvl="0" w:tplc="08090001">
      <w:start w:val="1"/>
      <w:numFmt w:val="bullet"/>
      <w:lvlText w:val=""/>
      <w:lvlJc w:val="left"/>
      <w:pPr>
        <w:tabs>
          <w:tab w:val="num" w:pos="809"/>
        </w:tabs>
        <w:ind w:left="809" w:hanging="360"/>
      </w:pPr>
      <w:rPr>
        <w:rFonts w:ascii="Symbol" w:hAnsi="Symbol" w:hint="default"/>
      </w:rPr>
    </w:lvl>
    <w:lvl w:ilvl="1" w:tplc="08090003" w:tentative="1">
      <w:start w:val="1"/>
      <w:numFmt w:val="bullet"/>
      <w:lvlText w:val="o"/>
      <w:lvlJc w:val="left"/>
      <w:pPr>
        <w:tabs>
          <w:tab w:val="num" w:pos="1529"/>
        </w:tabs>
        <w:ind w:left="1529" w:hanging="360"/>
      </w:pPr>
      <w:rPr>
        <w:rFonts w:ascii="Courier New" w:hAnsi="Courier New" w:cs="Courier New" w:hint="default"/>
      </w:rPr>
    </w:lvl>
    <w:lvl w:ilvl="2" w:tplc="08090005" w:tentative="1">
      <w:start w:val="1"/>
      <w:numFmt w:val="bullet"/>
      <w:lvlText w:val=""/>
      <w:lvlJc w:val="left"/>
      <w:pPr>
        <w:tabs>
          <w:tab w:val="num" w:pos="2249"/>
        </w:tabs>
        <w:ind w:left="2249" w:hanging="360"/>
      </w:pPr>
      <w:rPr>
        <w:rFonts w:ascii="Wingdings" w:hAnsi="Wingdings" w:hint="default"/>
      </w:rPr>
    </w:lvl>
    <w:lvl w:ilvl="3" w:tplc="08090001" w:tentative="1">
      <w:start w:val="1"/>
      <w:numFmt w:val="bullet"/>
      <w:lvlText w:val=""/>
      <w:lvlJc w:val="left"/>
      <w:pPr>
        <w:tabs>
          <w:tab w:val="num" w:pos="2969"/>
        </w:tabs>
        <w:ind w:left="2969" w:hanging="360"/>
      </w:pPr>
      <w:rPr>
        <w:rFonts w:ascii="Symbol" w:hAnsi="Symbol" w:hint="default"/>
      </w:rPr>
    </w:lvl>
    <w:lvl w:ilvl="4" w:tplc="08090003" w:tentative="1">
      <w:start w:val="1"/>
      <w:numFmt w:val="bullet"/>
      <w:lvlText w:val="o"/>
      <w:lvlJc w:val="left"/>
      <w:pPr>
        <w:tabs>
          <w:tab w:val="num" w:pos="3689"/>
        </w:tabs>
        <w:ind w:left="3689" w:hanging="360"/>
      </w:pPr>
      <w:rPr>
        <w:rFonts w:ascii="Courier New" w:hAnsi="Courier New" w:cs="Courier New" w:hint="default"/>
      </w:rPr>
    </w:lvl>
    <w:lvl w:ilvl="5" w:tplc="08090005" w:tentative="1">
      <w:start w:val="1"/>
      <w:numFmt w:val="bullet"/>
      <w:lvlText w:val=""/>
      <w:lvlJc w:val="left"/>
      <w:pPr>
        <w:tabs>
          <w:tab w:val="num" w:pos="4409"/>
        </w:tabs>
        <w:ind w:left="4409" w:hanging="360"/>
      </w:pPr>
      <w:rPr>
        <w:rFonts w:ascii="Wingdings" w:hAnsi="Wingdings" w:hint="default"/>
      </w:rPr>
    </w:lvl>
    <w:lvl w:ilvl="6" w:tplc="08090001" w:tentative="1">
      <w:start w:val="1"/>
      <w:numFmt w:val="bullet"/>
      <w:lvlText w:val=""/>
      <w:lvlJc w:val="left"/>
      <w:pPr>
        <w:tabs>
          <w:tab w:val="num" w:pos="5129"/>
        </w:tabs>
        <w:ind w:left="5129" w:hanging="360"/>
      </w:pPr>
      <w:rPr>
        <w:rFonts w:ascii="Symbol" w:hAnsi="Symbol" w:hint="default"/>
      </w:rPr>
    </w:lvl>
    <w:lvl w:ilvl="7" w:tplc="08090003" w:tentative="1">
      <w:start w:val="1"/>
      <w:numFmt w:val="bullet"/>
      <w:lvlText w:val="o"/>
      <w:lvlJc w:val="left"/>
      <w:pPr>
        <w:tabs>
          <w:tab w:val="num" w:pos="5849"/>
        </w:tabs>
        <w:ind w:left="5849" w:hanging="360"/>
      </w:pPr>
      <w:rPr>
        <w:rFonts w:ascii="Courier New" w:hAnsi="Courier New" w:cs="Courier New" w:hint="default"/>
      </w:rPr>
    </w:lvl>
    <w:lvl w:ilvl="8" w:tplc="08090005" w:tentative="1">
      <w:start w:val="1"/>
      <w:numFmt w:val="bullet"/>
      <w:lvlText w:val=""/>
      <w:lvlJc w:val="left"/>
      <w:pPr>
        <w:tabs>
          <w:tab w:val="num" w:pos="6569"/>
        </w:tabs>
        <w:ind w:left="6569" w:hanging="360"/>
      </w:pPr>
      <w:rPr>
        <w:rFonts w:ascii="Wingdings" w:hAnsi="Wingdings" w:hint="default"/>
      </w:rPr>
    </w:lvl>
  </w:abstractNum>
  <w:abstractNum w:abstractNumId="1">
    <w:nsid w:val="0CF55410"/>
    <w:multiLevelType w:val="hybridMultilevel"/>
    <w:tmpl w:val="3D72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13440"/>
    <w:multiLevelType w:val="hybridMultilevel"/>
    <w:tmpl w:val="90441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32283A"/>
    <w:multiLevelType w:val="hybridMultilevel"/>
    <w:tmpl w:val="D748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CD7903"/>
    <w:multiLevelType w:val="hybridMultilevel"/>
    <w:tmpl w:val="9844155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58F64F7"/>
    <w:multiLevelType w:val="hybridMultilevel"/>
    <w:tmpl w:val="40125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193B28"/>
    <w:multiLevelType w:val="hybridMultilevel"/>
    <w:tmpl w:val="4B7AE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005DC"/>
    <w:multiLevelType w:val="hybridMultilevel"/>
    <w:tmpl w:val="07FE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543463"/>
    <w:multiLevelType w:val="hybridMultilevel"/>
    <w:tmpl w:val="D97E660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566F3A7E"/>
    <w:multiLevelType w:val="hybridMultilevel"/>
    <w:tmpl w:val="5B5C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8C06AA"/>
    <w:multiLevelType w:val="hybridMultilevel"/>
    <w:tmpl w:val="A2564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E2F204F"/>
    <w:multiLevelType w:val="hybridMultilevel"/>
    <w:tmpl w:val="7854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1"/>
  </w:num>
  <w:num w:numId="6">
    <w:abstractNumId w:val="9"/>
  </w:num>
  <w:num w:numId="7">
    <w:abstractNumId w:val="1"/>
  </w:num>
  <w:num w:numId="8">
    <w:abstractNumId w:val="2"/>
  </w:num>
  <w:num w:numId="9">
    <w:abstractNumId w:val="10"/>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44"/>
    <w:rsid w:val="00011F26"/>
    <w:rsid w:val="000473E4"/>
    <w:rsid w:val="00061B49"/>
    <w:rsid w:val="000641D6"/>
    <w:rsid w:val="00067E1D"/>
    <w:rsid w:val="00092289"/>
    <w:rsid w:val="000B132F"/>
    <w:rsid w:val="000B1EAF"/>
    <w:rsid w:val="000B309D"/>
    <w:rsid w:val="000C156B"/>
    <w:rsid w:val="000C2A7C"/>
    <w:rsid w:val="00107B9A"/>
    <w:rsid w:val="001200BB"/>
    <w:rsid w:val="001250F2"/>
    <w:rsid w:val="00174116"/>
    <w:rsid w:val="001A21A4"/>
    <w:rsid w:val="001C1B53"/>
    <w:rsid w:val="001E0B70"/>
    <w:rsid w:val="002110F7"/>
    <w:rsid w:val="00241861"/>
    <w:rsid w:val="00245527"/>
    <w:rsid w:val="00290315"/>
    <w:rsid w:val="0029526D"/>
    <w:rsid w:val="002B7926"/>
    <w:rsid w:val="002C5F2A"/>
    <w:rsid w:val="003358C5"/>
    <w:rsid w:val="00346F3E"/>
    <w:rsid w:val="00373571"/>
    <w:rsid w:val="00375478"/>
    <w:rsid w:val="0038464B"/>
    <w:rsid w:val="0039388B"/>
    <w:rsid w:val="003A3B5D"/>
    <w:rsid w:val="003D60A7"/>
    <w:rsid w:val="003D6887"/>
    <w:rsid w:val="003E19FA"/>
    <w:rsid w:val="00404F6C"/>
    <w:rsid w:val="00424DA2"/>
    <w:rsid w:val="00452DB7"/>
    <w:rsid w:val="004605E9"/>
    <w:rsid w:val="00466858"/>
    <w:rsid w:val="0047170E"/>
    <w:rsid w:val="00471D08"/>
    <w:rsid w:val="00482D13"/>
    <w:rsid w:val="004D78DD"/>
    <w:rsid w:val="004E27DB"/>
    <w:rsid w:val="004E2F2E"/>
    <w:rsid w:val="004E49DD"/>
    <w:rsid w:val="004E5E21"/>
    <w:rsid w:val="004F015B"/>
    <w:rsid w:val="004F06D5"/>
    <w:rsid w:val="004F5173"/>
    <w:rsid w:val="00500738"/>
    <w:rsid w:val="00506A9A"/>
    <w:rsid w:val="00514DE9"/>
    <w:rsid w:val="00521BEB"/>
    <w:rsid w:val="00550B63"/>
    <w:rsid w:val="00571A9A"/>
    <w:rsid w:val="005761CB"/>
    <w:rsid w:val="00576D7E"/>
    <w:rsid w:val="00583955"/>
    <w:rsid w:val="00593D6A"/>
    <w:rsid w:val="005B0B72"/>
    <w:rsid w:val="005C30D7"/>
    <w:rsid w:val="005C7219"/>
    <w:rsid w:val="005E05DD"/>
    <w:rsid w:val="0062219D"/>
    <w:rsid w:val="006246D1"/>
    <w:rsid w:val="00655421"/>
    <w:rsid w:val="00670B05"/>
    <w:rsid w:val="006C455F"/>
    <w:rsid w:val="006D0C53"/>
    <w:rsid w:val="006D78A6"/>
    <w:rsid w:val="006F358B"/>
    <w:rsid w:val="0070391E"/>
    <w:rsid w:val="0071520D"/>
    <w:rsid w:val="007222D8"/>
    <w:rsid w:val="0073388E"/>
    <w:rsid w:val="00746D71"/>
    <w:rsid w:val="00760699"/>
    <w:rsid w:val="007739BA"/>
    <w:rsid w:val="00786A40"/>
    <w:rsid w:val="007B441C"/>
    <w:rsid w:val="007C6C89"/>
    <w:rsid w:val="007C7FA8"/>
    <w:rsid w:val="007E0E3F"/>
    <w:rsid w:val="00802418"/>
    <w:rsid w:val="00811544"/>
    <w:rsid w:val="00836855"/>
    <w:rsid w:val="008628C3"/>
    <w:rsid w:val="00863DD5"/>
    <w:rsid w:val="008A46E2"/>
    <w:rsid w:val="008A4A84"/>
    <w:rsid w:val="008D43FF"/>
    <w:rsid w:val="00904C3C"/>
    <w:rsid w:val="009206CF"/>
    <w:rsid w:val="00934794"/>
    <w:rsid w:val="009413B8"/>
    <w:rsid w:val="00952393"/>
    <w:rsid w:val="00971BD2"/>
    <w:rsid w:val="0097447D"/>
    <w:rsid w:val="00993205"/>
    <w:rsid w:val="009B091B"/>
    <w:rsid w:val="00A00D65"/>
    <w:rsid w:val="00A01226"/>
    <w:rsid w:val="00A10421"/>
    <w:rsid w:val="00A164ED"/>
    <w:rsid w:val="00A17F13"/>
    <w:rsid w:val="00A30AEC"/>
    <w:rsid w:val="00A318CF"/>
    <w:rsid w:val="00A4550C"/>
    <w:rsid w:val="00A6547D"/>
    <w:rsid w:val="00A76597"/>
    <w:rsid w:val="00A808FA"/>
    <w:rsid w:val="00AA6416"/>
    <w:rsid w:val="00AB6DFA"/>
    <w:rsid w:val="00AC485F"/>
    <w:rsid w:val="00B0436E"/>
    <w:rsid w:val="00B40BC1"/>
    <w:rsid w:val="00B455CA"/>
    <w:rsid w:val="00B468D7"/>
    <w:rsid w:val="00B515C0"/>
    <w:rsid w:val="00B56823"/>
    <w:rsid w:val="00B73636"/>
    <w:rsid w:val="00B96BE4"/>
    <w:rsid w:val="00BA1371"/>
    <w:rsid w:val="00BB1C4D"/>
    <w:rsid w:val="00BB2579"/>
    <w:rsid w:val="00BC3862"/>
    <w:rsid w:val="00BC471F"/>
    <w:rsid w:val="00BD08D2"/>
    <w:rsid w:val="00BD19D5"/>
    <w:rsid w:val="00BE2F14"/>
    <w:rsid w:val="00BF620C"/>
    <w:rsid w:val="00C10AF4"/>
    <w:rsid w:val="00C10FA4"/>
    <w:rsid w:val="00C276E7"/>
    <w:rsid w:val="00C421FD"/>
    <w:rsid w:val="00C63E14"/>
    <w:rsid w:val="00C74402"/>
    <w:rsid w:val="00C7552A"/>
    <w:rsid w:val="00C87503"/>
    <w:rsid w:val="00C9688C"/>
    <w:rsid w:val="00CA79E9"/>
    <w:rsid w:val="00CE3BC2"/>
    <w:rsid w:val="00D121FD"/>
    <w:rsid w:val="00D14DD6"/>
    <w:rsid w:val="00D40F3C"/>
    <w:rsid w:val="00D43C01"/>
    <w:rsid w:val="00D64766"/>
    <w:rsid w:val="00D805C4"/>
    <w:rsid w:val="00D91604"/>
    <w:rsid w:val="00D92C77"/>
    <w:rsid w:val="00DB0F9A"/>
    <w:rsid w:val="00DC2CC3"/>
    <w:rsid w:val="00DD03B5"/>
    <w:rsid w:val="00DF7F0B"/>
    <w:rsid w:val="00E2092D"/>
    <w:rsid w:val="00E24EE2"/>
    <w:rsid w:val="00E40662"/>
    <w:rsid w:val="00E501C4"/>
    <w:rsid w:val="00E51764"/>
    <w:rsid w:val="00E72FFD"/>
    <w:rsid w:val="00E84116"/>
    <w:rsid w:val="00E86037"/>
    <w:rsid w:val="00EB0B2F"/>
    <w:rsid w:val="00EB685F"/>
    <w:rsid w:val="00EE27D5"/>
    <w:rsid w:val="00EE75AC"/>
    <w:rsid w:val="00EF124F"/>
    <w:rsid w:val="00F10D2D"/>
    <w:rsid w:val="00F12313"/>
    <w:rsid w:val="00F13263"/>
    <w:rsid w:val="00F61CC9"/>
    <w:rsid w:val="00F92299"/>
    <w:rsid w:val="00F94BAF"/>
    <w:rsid w:val="00F96A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8B"/>
    <w:rPr>
      <w:rFonts w:ascii="Verdana" w:hAnsi="Verdana"/>
      <w:sz w:val="20"/>
    </w:rPr>
  </w:style>
  <w:style w:type="paragraph" w:styleId="Heading1">
    <w:name w:val="heading 1"/>
    <w:basedOn w:val="Normal"/>
    <w:next w:val="Normal"/>
    <w:link w:val="Heading1Char"/>
    <w:uiPriority w:val="9"/>
    <w:qFormat/>
    <w:rsid w:val="006F3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pPr>
      <w:spacing w:after="0" w:line="240" w:lineRule="auto"/>
    </w:pPr>
    <w:rPr>
      <w:rFonts w:ascii="Verdana" w:hAnsi="Verdana"/>
      <w:sz w:val="20"/>
    </w:rPr>
  </w:style>
  <w:style w:type="character" w:styleId="CommentReference">
    <w:name w:val="annotation reference"/>
    <w:basedOn w:val="DefaultParagraphFont"/>
    <w:uiPriority w:val="99"/>
    <w:unhideWhenUsed/>
    <w:rsid w:val="00A10421"/>
    <w:rPr>
      <w:sz w:val="16"/>
      <w:szCs w:val="16"/>
    </w:rPr>
  </w:style>
  <w:style w:type="paragraph" w:styleId="CommentText">
    <w:name w:val="annotation text"/>
    <w:basedOn w:val="Normal"/>
    <w:link w:val="CommentTextChar"/>
    <w:uiPriority w:val="99"/>
    <w:semiHidden/>
    <w:unhideWhenUsed/>
    <w:rsid w:val="00A10421"/>
    <w:pPr>
      <w:spacing w:line="240" w:lineRule="auto"/>
    </w:pPr>
    <w:rPr>
      <w:szCs w:val="20"/>
    </w:rPr>
  </w:style>
  <w:style w:type="character" w:customStyle="1" w:styleId="CommentTextChar">
    <w:name w:val="Comment Text Char"/>
    <w:basedOn w:val="DefaultParagraphFont"/>
    <w:link w:val="CommentText"/>
    <w:uiPriority w:val="99"/>
    <w:semiHidden/>
    <w:rsid w:val="00A1042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10421"/>
    <w:rPr>
      <w:b/>
      <w:bCs/>
    </w:rPr>
  </w:style>
  <w:style w:type="character" w:customStyle="1" w:styleId="CommentSubjectChar">
    <w:name w:val="Comment Subject Char"/>
    <w:basedOn w:val="CommentTextChar"/>
    <w:link w:val="CommentSubject"/>
    <w:uiPriority w:val="99"/>
    <w:semiHidden/>
    <w:rsid w:val="00A10421"/>
    <w:rPr>
      <w:rFonts w:ascii="Verdana" w:hAnsi="Verdana"/>
      <w:b/>
      <w:bCs/>
      <w:sz w:val="20"/>
      <w:szCs w:val="20"/>
    </w:rPr>
  </w:style>
  <w:style w:type="paragraph" w:styleId="BalloonText">
    <w:name w:val="Balloon Text"/>
    <w:basedOn w:val="Normal"/>
    <w:link w:val="BalloonTextChar"/>
    <w:uiPriority w:val="99"/>
    <w:semiHidden/>
    <w:unhideWhenUsed/>
    <w:rsid w:val="00A1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1"/>
    <w:rPr>
      <w:rFonts w:ascii="Tahoma" w:hAnsi="Tahoma" w:cs="Tahoma"/>
      <w:sz w:val="16"/>
      <w:szCs w:val="16"/>
    </w:rPr>
  </w:style>
  <w:style w:type="character" w:styleId="Hyperlink">
    <w:name w:val="Hyperlink"/>
    <w:rsid w:val="003E19FA"/>
    <w:rPr>
      <w:color w:val="0000FF"/>
      <w:u w:val="single"/>
    </w:rPr>
  </w:style>
  <w:style w:type="paragraph" w:styleId="Header">
    <w:name w:val="header"/>
    <w:basedOn w:val="Normal"/>
    <w:link w:val="HeaderChar"/>
    <w:rsid w:val="0099320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99320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C96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88C"/>
    <w:rPr>
      <w:rFonts w:ascii="Verdana" w:hAnsi="Verdana"/>
      <w:sz w:val="20"/>
    </w:rPr>
  </w:style>
  <w:style w:type="paragraph" w:styleId="PlainText">
    <w:name w:val="Plain Text"/>
    <w:basedOn w:val="Normal"/>
    <w:link w:val="PlainTextChar"/>
    <w:uiPriority w:val="99"/>
    <w:semiHidden/>
    <w:unhideWhenUsed/>
    <w:rsid w:val="007739BA"/>
    <w:pPr>
      <w:spacing w:after="0" w:line="240" w:lineRule="auto"/>
    </w:pPr>
    <w:rPr>
      <w:rFonts w:ascii="Arial" w:eastAsia="Calibri" w:hAnsi="Arial" w:cs="Times New Roman"/>
      <w:sz w:val="21"/>
      <w:szCs w:val="21"/>
      <w:lang w:val="x-none" w:eastAsia="en-US"/>
    </w:rPr>
  </w:style>
  <w:style w:type="character" w:customStyle="1" w:styleId="PlainTextChar">
    <w:name w:val="Plain Text Char"/>
    <w:basedOn w:val="DefaultParagraphFont"/>
    <w:link w:val="PlainText"/>
    <w:uiPriority w:val="99"/>
    <w:semiHidden/>
    <w:rsid w:val="007739BA"/>
    <w:rPr>
      <w:rFonts w:ascii="Arial" w:eastAsia="Calibri" w:hAnsi="Arial" w:cs="Times New Roman"/>
      <w:sz w:val="21"/>
      <w:szCs w:val="21"/>
      <w:lang w:val="x-none" w:eastAsia="en-US"/>
    </w:rPr>
  </w:style>
  <w:style w:type="character" w:customStyle="1" w:styleId="apple-style-span">
    <w:name w:val="apple-style-span"/>
    <w:basedOn w:val="DefaultParagraphFont"/>
    <w:rsid w:val="00773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8B"/>
    <w:rPr>
      <w:rFonts w:ascii="Verdana" w:hAnsi="Verdana"/>
      <w:sz w:val="20"/>
    </w:rPr>
  </w:style>
  <w:style w:type="paragraph" w:styleId="Heading1">
    <w:name w:val="heading 1"/>
    <w:basedOn w:val="Normal"/>
    <w:next w:val="Normal"/>
    <w:link w:val="Heading1Char"/>
    <w:uiPriority w:val="9"/>
    <w:qFormat/>
    <w:rsid w:val="006F3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pPr>
      <w:spacing w:after="0" w:line="240" w:lineRule="auto"/>
    </w:pPr>
    <w:rPr>
      <w:rFonts w:ascii="Verdana" w:hAnsi="Verdana"/>
      <w:sz w:val="20"/>
    </w:rPr>
  </w:style>
  <w:style w:type="character" w:styleId="CommentReference">
    <w:name w:val="annotation reference"/>
    <w:basedOn w:val="DefaultParagraphFont"/>
    <w:uiPriority w:val="99"/>
    <w:unhideWhenUsed/>
    <w:rsid w:val="00A10421"/>
    <w:rPr>
      <w:sz w:val="16"/>
      <w:szCs w:val="16"/>
    </w:rPr>
  </w:style>
  <w:style w:type="paragraph" w:styleId="CommentText">
    <w:name w:val="annotation text"/>
    <w:basedOn w:val="Normal"/>
    <w:link w:val="CommentTextChar"/>
    <w:uiPriority w:val="99"/>
    <w:semiHidden/>
    <w:unhideWhenUsed/>
    <w:rsid w:val="00A10421"/>
    <w:pPr>
      <w:spacing w:line="240" w:lineRule="auto"/>
    </w:pPr>
    <w:rPr>
      <w:szCs w:val="20"/>
    </w:rPr>
  </w:style>
  <w:style w:type="character" w:customStyle="1" w:styleId="CommentTextChar">
    <w:name w:val="Comment Text Char"/>
    <w:basedOn w:val="DefaultParagraphFont"/>
    <w:link w:val="CommentText"/>
    <w:uiPriority w:val="99"/>
    <w:semiHidden/>
    <w:rsid w:val="00A1042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10421"/>
    <w:rPr>
      <w:b/>
      <w:bCs/>
    </w:rPr>
  </w:style>
  <w:style w:type="character" w:customStyle="1" w:styleId="CommentSubjectChar">
    <w:name w:val="Comment Subject Char"/>
    <w:basedOn w:val="CommentTextChar"/>
    <w:link w:val="CommentSubject"/>
    <w:uiPriority w:val="99"/>
    <w:semiHidden/>
    <w:rsid w:val="00A10421"/>
    <w:rPr>
      <w:rFonts w:ascii="Verdana" w:hAnsi="Verdana"/>
      <w:b/>
      <w:bCs/>
      <w:sz w:val="20"/>
      <w:szCs w:val="20"/>
    </w:rPr>
  </w:style>
  <w:style w:type="paragraph" w:styleId="BalloonText">
    <w:name w:val="Balloon Text"/>
    <w:basedOn w:val="Normal"/>
    <w:link w:val="BalloonTextChar"/>
    <w:uiPriority w:val="99"/>
    <w:semiHidden/>
    <w:unhideWhenUsed/>
    <w:rsid w:val="00A1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1"/>
    <w:rPr>
      <w:rFonts w:ascii="Tahoma" w:hAnsi="Tahoma" w:cs="Tahoma"/>
      <w:sz w:val="16"/>
      <w:szCs w:val="16"/>
    </w:rPr>
  </w:style>
  <w:style w:type="character" w:styleId="Hyperlink">
    <w:name w:val="Hyperlink"/>
    <w:rsid w:val="003E19FA"/>
    <w:rPr>
      <w:color w:val="0000FF"/>
      <w:u w:val="single"/>
    </w:rPr>
  </w:style>
  <w:style w:type="paragraph" w:styleId="Header">
    <w:name w:val="header"/>
    <w:basedOn w:val="Normal"/>
    <w:link w:val="HeaderChar"/>
    <w:rsid w:val="0099320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99320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C96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88C"/>
    <w:rPr>
      <w:rFonts w:ascii="Verdana" w:hAnsi="Verdana"/>
      <w:sz w:val="20"/>
    </w:rPr>
  </w:style>
  <w:style w:type="paragraph" w:styleId="PlainText">
    <w:name w:val="Plain Text"/>
    <w:basedOn w:val="Normal"/>
    <w:link w:val="PlainTextChar"/>
    <w:uiPriority w:val="99"/>
    <w:semiHidden/>
    <w:unhideWhenUsed/>
    <w:rsid w:val="007739BA"/>
    <w:pPr>
      <w:spacing w:after="0" w:line="240" w:lineRule="auto"/>
    </w:pPr>
    <w:rPr>
      <w:rFonts w:ascii="Arial" w:eastAsia="Calibri" w:hAnsi="Arial" w:cs="Times New Roman"/>
      <w:sz w:val="21"/>
      <w:szCs w:val="21"/>
      <w:lang w:val="x-none" w:eastAsia="en-US"/>
    </w:rPr>
  </w:style>
  <w:style w:type="character" w:customStyle="1" w:styleId="PlainTextChar">
    <w:name w:val="Plain Text Char"/>
    <w:basedOn w:val="DefaultParagraphFont"/>
    <w:link w:val="PlainText"/>
    <w:uiPriority w:val="99"/>
    <w:semiHidden/>
    <w:rsid w:val="007739BA"/>
    <w:rPr>
      <w:rFonts w:ascii="Arial" w:eastAsia="Calibri" w:hAnsi="Arial" w:cs="Times New Roman"/>
      <w:sz w:val="21"/>
      <w:szCs w:val="21"/>
      <w:lang w:val="x-none" w:eastAsia="en-US"/>
    </w:rPr>
  </w:style>
  <w:style w:type="character" w:customStyle="1" w:styleId="apple-style-span">
    <w:name w:val="apple-style-span"/>
    <w:basedOn w:val="DefaultParagraphFont"/>
    <w:rsid w:val="0077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7705">
      <w:bodyDiv w:val="1"/>
      <w:marLeft w:val="0"/>
      <w:marRight w:val="0"/>
      <w:marTop w:val="0"/>
      <w:marBottom w:val="0"/>
      <w:divBdr>
        <w:top w:val="none" w:sz="0" w:space="0" w:color="auto"/>
        <w:left w:val="none" w:sz="0" w:space="0" w:color="auto"/>
        <w:bottom w:val="none" w:sz="0" w:space="0" w:color="auto"/>
        <w:right w:val="none" w:sz="0" w:space="0" w:color="auto"/>
      </w:divBdr>
      <w:divsChild>
        <w:div w:id="935867845">
          <w:marLeft w:val="0"/>
          <w:marRight w:val="0"/>
          <w:marTop w:val="0"/>
          <w:marBottom w:val="0"/>
          <w:divBdr>
            <w:top w:val="none" w:sz="0" w:space="0" w:color="auto"/>
            <w:left w:val="none" w:sz="0" w:space="0" w:color="auto"/>
            <w:bottom w:val="none" w:sz="0" w:space="0" w:color="auto"/>
            <w:right w:val="none" w:sz="0" w:space="0" w:color="auto"/>
          </w:divBdr>
        </w:div>
        <w:div w:id="1277365705">
          <w:marLeft w:val="0"/>
          <w:marRight w:val="0"/>
          <w:marTop w:val="0"/>
          <w:marBottom w:val="0"/>
          <w:divBdr>
            <w:top w:val="none" w:sz="0" w:space="0" w:color="auto"/>
            <w:left w:val="none" w:sz="0" w:space="0" w:color="auto"/>
            <w:bottom w:val="none" w:sz="0" w:space="0" w:color="auto"/>
            <w:right w:val="none" w:sz="0" w:space="0" w:color="auto"/>
          </w:divBdr>
        </w:div>
        <w:div w:id="1547911450">
          <w:marLeft w:val="0"/>
          <w:marRight w:val="0"/>
          <w:marTop w:val="0"/>
          <w:marBottom w:val="0"/>
          <w:divBdr>
            <w:top w:val="none" w:sz="0" w:space="0" w:color="auto"/>
            <w:left w:val="none" w:sz="0" w:space="0" w:color="auto"/>
            <w:bottom w:val="none" w:sz="0" w:space="0" w:color="auto"/>
            <w:right w:val="none" w:sz="0" w:space="0" w:color="auto"/>
          </w:divBdr>
        </w:div>
        <w:div w:id="448476845">
          <w:marLeft w:val="0"/>
          <w:marRight w:val="0"/>
          <w:marTop w:val="0"/>
          <w:marBottom w:val="0"/>
          <w:divBdr>
            <w:top w:val="none" w:sz="0" w:space="0" w:color="auto"/>
            <w:left w:val="none" w:sz="0" w:space="0" w:color="auto"/>
            <w:bottom w:val="none" w:sz="0" w:space="0" w:color="auto"/>
            <w:right w:val="none" w:sz="0" w:space="0" w:color="auto"/>
          </w:divBdr>
        </w:div>
        <w:div w:id="723799413">
          <w:marLeft w:val="0"/>
          <w:marRight w:val="0"/>
          <w:marTop w:val="0"/>
          <w:marBottom w:val="0"/>
          <w:divBdr>
            <w:top w:val="none" w:sz="0" w:space="0" w:color="auto"/>
            <w:left w:val="none" w:sz="0" w:space="0" w:color="auto"/>
            <w:bottom w:val="none" w:sz="0" w:space="0" w:color="auto"/>
            <w:right w:val="none" w:sz="0" w:space="0" w:color="auto"/>
          </w:divBdr>
        </w:div>
        <w:div w:id="554857724">
          <w:marLeft w:val="0"/>
          <w:marRight w:val="0"/>
          <w:marTop w:val="0"/>
          <w:marBottom w:val="0"/>
          <w:divBdr>
            <w:top w:val="none" w:sz="0" w:space="0" w:color="auto"/>
            <w:left w:val="none" w:sz="0" w:space="0" w:color="auto"/>
            <w:bottom w:val="none" w:sz="0" w:space="0" w:color="auto"/>
            <w:right w:val="none" w:sz="0" w:space="0" w:color="auto"/>
          </w:divBdr>
        </w:div>
      </w:divsChild>
    </w:div>
    <w:div w:id="952326418">
      <w:bodyDiv w:val="1"/>
      <w:marLeft w:val="0"/>
      <w:marRight w:val="0"/>
      <w:marTop w:val="0"/>
      <w:marBottom w:val="0"/>
      <w:divBdr>
        <w:top w:val="none" w:sz="0" w:space="0" w:color="auto"/>
        <w:left w:val="none" w:sz="0" w:space="0" w:color="auto"/>
        <w:bottom w:val="none" w:sz="0" w:space="0" w:color="auto"/>
        <w:right w:val="none" w:sz="0" w:space="0" w:color="auto"/>
      </w:divBdr>
    </w:div>
    <w:div w:id="21062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im.thomas@nottingham.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3A94-7EB5-4B25-8443-7E210CB6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Hepburn</dc:creator>
  <cp:lastModifiedBy>Elliott Bryony</cp:lastModifiedBy>
  <cp:revision>2</cp:revision>
  <cp:lastPrinted>2013-06-03T08:33:00Z</cp:lastPrinted>
  <dcterms:created xsi:type="dcterms:W3CDTF">2014-07-16T09:47:00Z</dcterms:created>
  <dcterms:modified xsi:type="dcterms:W3CDTF">2014-07-16T09:47:00Z</dcterms:modified>
</cp:coreProperties>
</file>