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8DE0A" w14:textId="275DE7F5" w:rsidR="00944E17" w:rsidRPr="000C7F8E" w:rsidRDefault="0056646B" w:rsidP="000C7F8E">
      <w:pPr>
        <w:jc w:val="center"/>
        <w:rPr>
          <w:b/>
          <w:bCs/>
          <w:sz w:val="20"/>
          <w:szCs w:val="20"/>
          <w:u w:val="single"/>
        </w:rPr>
      </w:pPr>
      <w:r w:rsidRPr="000C7F8E">
        <w:rPr>
          <w:b/>
          <w:bCs/>
          <w:sz w:val="20"/>
          <w:szCs w:val="20"/>
          <w:u w:val="single"/>
        </w:rPr>
        <w:t>How members should acknowledge</w:t>
      </w:r>
      <w:r w:rsidR="00944E17" w:rsidRPr="000C7F8E">
        <w:rPr>
          <w:b/>
          <w:bCs/>
          <w:sz w:val="20"/>
          <w:szCs w:val="20"/>
          <w:u w:val="single"/>
        </w:rPr>
        <w:t xml:space="preserve"> NBCRC </w:t>
      </w:r>
      <w:r w:rsidRPr="000C7F8E">
        <w:rPr>
          <w:b/>
          <w:bCs/>
          <w:sz w:val="20"/>
          <w:szCs w:val="20"/>
          <w:u w:val="single"/>
        </w:rPr>
        <w:t>in research publications</w:t>
      </w:r>
    </w:p>
    <w:p w14:paraId="6B4A10DB" w14:textId="77777777" w:rsidR="000C7F8E" w:rsidRPr="000C7F8E" w:rsidRDefault="000C7F8E" w:rsidP="000C7F8E">
      <w:pPr>
        <w:jc w:val="center"/>
        <w:rPr>
          <w:b/>
          <w:bCs/>
          <w:sz w:val="20"/>
          <w:szCs w:val="20"/>
          <w:u w:val="single"/>
        </w:rPr>
      </w:pPr>
    </w:p>
    <w:p w14:paraId="2F5CFF5A" w14:textId="6E3455AF" w:rsidR="00944E17" w:rsidRPr="000C7F8E" w:rsidRDefault="001126AC" w:rsidP="00D4458D">
      <w:pPr>
        <w:rPr>
          <w:sz w:val="20"/>
          <w:szCs w:val="20"/>
          <w:u w:val="single"/>
        </w:rPr>
      </w:pPr>
      <w:r w:rsidRPr="000C7F8E">
        <w:rPr>
          <w:sz w:val="20"/>
          <w:szCs w:val="20"/>
          <w:u w:val="single"/>
        </w:rPr>
        <w:t>Use this affiliation for publications:</w:t>
      </w:r>
    </w:p>
    <w:p w14:paraId="2FE3D1F0" w14:textId="0BEC9B59" w:rsidR="00750DE0" w:rsidRPr="000C7F8E" w:rsidRDefault="001126AC" w:rsidP="00750DE0">
      <w:pPr>
        <w:rPr>
          <w:sz w:val="20"/>
          <w:szCs w:val="20"/>
        </w:rPr>
      </w:pPr>
      <w:r w:rsidRPr="000C7F8E">
        <w:rPr>
          <w:sz w:val="20"/>
          <w:szCs w:val="20"/>
        </w:rPr>
        <w:t xml:space="preserve">Nottingham Breast </w:t>
      </w:r>
      <w:r w:rsidR="00750DE0" w:rsidRPr="000C7F8E">
        <w:rPr>
          <w:sz w:val="20"/>
          <w:szCs w:val="20"/>
        </w:rPr>
        <w:t>C</w:t>
      </w:r>
      <w:r w:rsidRPr="000C7F8E">
        <w:rPr>
          <w:sz w:val="20"/>
          <w:szCs w:val="20"/>
        </w:rPr>
        <w:t xml:space="preserve">ancer </w:t>
      </w:r>
      <w:r w:rsidR="00750DE0" w:rsidRPr="000C7F8E">
        <w:rPr>
          <w:sz w:val="20"/>
          <w:szCs w:val="20"/>
        </w:rPr>
        <w:t>R</w:t>
      </w:r>
      <w:r w:rsidRPr="000C7F8E">
        <w:rPr>
          <w:sz w:val="20"/>
          <w:szCs w:val="20"/>
        </w:rPr>
        <w:t>esearch Centre</w:t>
      </w:r>
      <w:r w:rsidR="00750DE0" w:rsidRPr="000C7F8E">
        <w:rPr>
          <w:sz w:val="20"/>
          <w:szCs w:val="20"/>
        </w:rPr>
        <w:t xml:space="preserve">, University of Nottingham, Biodiscovery Institute,  </w:t>
      </w:r>
    </w:p>
    <w:p w14:paraId="22D61F34" w14:textId="52123C8B" w:rsidR="001126AC" w:rsidRPr="000C7F8E" w:rsidRDefault="00750DE0" w:rsidP="00750DE0">
      <w:pPr>
        <w:rPr>
          <w:sz w:val="20"/>
          <w:szCs w:val="20"/>
        </w:rPr>
      </w:pPr>
      <w:r w:rsidRPr="000C7F8E">
        <w:rPr>
          <w:sz w:val="20"/>
          <w:szCs w:val="20"/>
        </w:rPr>
        <w:t>University Park, Nottingham, NG7 2RD</w:t>
      </w:r>
    </w:p>
    <w:p w14:paraId="41A9F64F" w14:textId="77777777" w:rsidR="001126AC" w:rsidRPr="000C7F8E" w:rsidRDefault="001126AC" w:rsidP="00D4458D">
      <w:pPr>
        <w:rPr>
          <w:sz w:val="20"/>
          <w:szCs w:val="20"/>
        </w:rPr>
      </w:pPr>
    </w:p>
    <w:p w14:paraId="725D3757" w14:textId="3B80169E" w:rsidR="00944E17" w:rsidRPr="000C7F8E" w:rsidRDefault="00750DE0" w:rsidP="00D4458D">
      <w:pPr>
        <w:rPr>
          <w:sz w:val="20"/>
          <w:szCs w:val="20"/>
          <w:u w:val="single"/>
        </w:rPr>
      </w:pPr>
      <w:r w:rsidRPr="000C7F8E">
        <w:rPr>
          <w:sz w:val="20"/>
          <w:szCs w:val="20"/>
          <w:u w:val="single"/>
        </w:rPr>
        <w:t>Tagging NBCRC to grant applications:</w:t>
      </w:r>
    </w:p>
    <w:p w14:paraId="1449420D" w14:textId="77777777" w:rsidR="007F5E10" w:rsidRPr="000C7F8E" w:rsidRDefault="00AC5599" w:rsidP="00D4458D">
      <w:pPr>
        <w:rPr>
          <w:sz w:val="20"/>
          <w:szCs w:val="20"/>
        </w:rPr>
      </w:pPr>
      <w:r w:rsidRPr="000C7F8E">
        <w:rPr>
          <w:sz w:val="20"/>
          <w:szCs w:val="20"/>
        </w:rPr>
        <w:t xml:space="preserve">When </w:t>
      </w:r>
      <w:r w:rsidR="00435E86" w:rsidRPr="000C7F8E">
        <w:rPr>
          <w:sz w:val="20"/>
          <w:szCs w:val="20"/>
        </w:rPr>
        <w:t>creating a new grant application on RIS</w:t>
      </w:r>
      <w:r w:rsidRPr="000C7F8E">
        <w:rPr>
          <w:sz w:val="20"/>
          <w:szCs w:val="20"/>
        </w:rPr>
        <w:t xml:space="preserve">, </w:t>
      </w:r>
      <w:r w:rsidR="00750DE0" w:rsidRPr="000C7F8E">
        <w:rPr>
          <w:sz w:val="20"/>
          <w:szCs w:val="20"/>
        </w:rPr>
        <w:t xml:space="preserve">NBCRC can be tagged </w:t>
      </w:r>
      <w:r w:rsidRPr="000C7F8E">
        <w:rPr>
          <w:sz w:val="20"/>
          <w:szCs w:val="20"/>
        </w:rPr>
        <w:t>under</w:t>
      </w:r>
    </w:p>
    <w:p w14:paraId="776E08BF" w14:textId="7F3CCE75" w:rsidR="00AC5599" w:rsidRPr="000C7F8E" w:rsidRDefault="007F5E10" w:rsidP="00D4458D">
      <w:pPr>
        <w:rPr>
          <w:sz w:val="20"/>
          <w:szCs w:val="20"/>
        </w:rPr>
      </w:pPr>
      <w:r w:rsidRPr="000C7F8E">
        <w:rPr>
          <w:sz w:val="20"/>
          <w:szCs w:val="20"/>
        </w:rPr>
        <w:t>“</w:t>
      </w:r>
      <w:r w:rsidR="002D4F43" w:rsidRPr="000C7F8E">
        <w:rPr>
          <w:sz w:val="20"/>
          <w:szCs w:val="20"/>
        </w:rPr>
        <w:t xml:space="preserve">Create a project” and the under </w:t>
      </w:r>
      <w:r w:rsidR="00AC5599" w:rsidRPr="000C7F8E">
        <w:rPr>
          <w:sz w:val="20"/>
          <w:szCs w:val="20"/>
        </w:rPr>
        <w:t>the heading</w:t>
      </w:r>
      <w:r w:rsidR="002D4F43" w:rsidRPr="000C7F8E">
        <w:rPr>
          <w:sz w:val="20"/>
          <w:szCs w:val="20"/>
        </w:rPr>
        <w:t xml:space="preserve"> </w:t>
      </w:r>
      <w:r w:rsidR="00AC5599" w:rsidRPr="000C7F8E">
        <w:rPr>
          <w:sz w:val="20"/>
          <w:szCs w:val="20"/>
        </w:rPr>
        <w:t>“</w:t>
      </w:r>
      <w:r w:rsidR="00435E86" w:rsidRPr="000C7F8E">
        <w:rPr>
          <w:sz w:val="20"/>
          <w:szCs w:val="20"/>
        </w:rPr>
        <w:t>Research Centres/Groups”</w:t>
      </w:r>
    </w:p>
    <w:p w14:paraId="607C6BB4" w14:textId="40A98882" w:rsidR="00BD4357" w:rsidRPr="000C7F8E" w:rsidRDefault="00BD4357" w:rsidP="00D4458D">
      <w:pPr>
        <w:rPr>
          <w:sz w:val="20"/>
          <w:szCs w:val="20"/>
        </w:rPr>
      </w:pPr>
      <w:r w:rsidRPr="000C7F8E">
        <w:rPr>
          <w:noProof/>
          <w:sz w:val="20"/>
          <w:szCs w:val="20"/>
        </w:rPr>
        <w:drawing>
          <wp:inline distT="0" distB="0" distL="0" distR="0" wp14:anchorId="42E6CAED" wp14:editId="38DBC957">
            <wp:extent cx="4157932" cy="3808754"/>
            <wp:effectExtent l="0" t="0" r="0" b="1270"/>
            <wp:docPr id="743788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8864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32145" t="16086" r="32419" b="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32" cy="380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27DB2" w14:textId="15ECCF55" w:rsidR="002D4F43" w:rsidRPr="000C7F8E" w:rsidRDefault="00A92DFB" w:rsidP="00D4458D">
      <w:pPr>
        <w:rPr>
          <w:sz w:val="20"/>
          <w:szCs w:val="20"/>
          <w:u w:val="single"/>
        </w:rPr>
      </w:pPr>
      <w:r w:rsidRPr="000C7F8E">
        <w:rPr>
          <w:sz w:val="20"/>
          <w:szCs w:val="20"/>
          <w:u w:val="single"/>
        </w:rPr>
        <w:t>E</w:t>
      </w:r>
      <w:r w:rsidR="00737962" w:rsidRPr="000C7F8E">
        <w:rPr>
          <w:sz w:val="20"/>
          <w:szCs w:val="20"/>
          <w:u w:val="single"/>
        </w:rPr>
        <w:t>mail banner</w:t>
      </w:r>
    </w:p>
    <w:p w14:paraId="66690F4D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:lang w:eastAsia="en-GB"/>
          <w14:ligatures w14:val="none"/>
        </w:rPr>
      </w:pPr>
      <w:r w:rsidRPr="000C7F8E">
        <w:rPr>
          <w:rFonts w:ascii="Arial" w:eastAsia="Calibri" w:hAnsi="Arial" w:cs="Arial"/>
          <w:b/>
          <w:bCs/>
          <w:color w:val="009BBD"/>
          <w:kern w:val="0"/>
          <w:sz w:val="20"/>
          <w:szCs w:val="20"/>
          <w:lang w:eastAsia="en-GB"/>
          <w14:ligatures w14:val="none"/>
        </w:rPr>
        <w:t>Your name here</w:t>
      </w:r>
    </w:p>
    <w:p w14:paraId="677CDE4D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:lang w:eastAsia="en-GB"/>
          <w14:ligatures w14:val="none"/>
        </w:rPr>
      </w:pPr>
      <w:r w:rsidRPr="000C7F8E">
        <w:rPr>
          <w:rFonts w:ascii="Arial" w:eastAsia="Calibri" w:hAnsi="Arial" w:cs="Arial"/>
          <w:b/>
          <w:bCs/>
          <w:color w:val="131B57"/>
          <w:kern w:val="0"/>
          <w:sz w:val="20"/>
          <w:szCs w:val="20"/>
          <w:lang w:eastAsia="en-GB"/>
          <w14:ligatures w14:val="none"/>
        </w:rPr>
        <w:t>Your job title here</w:t>
      </w:r>
    </w:p>
    <w:p w14:paraId="3C692E4D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:lang w:eastAsia="en-GB"/>
          <w14:ligatures w14:val="none"/>
        </w:rPr>
      </w:pPr>
    </w:p>
    <w:p w14:paraId="2A222341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:vertAlign w:val="subscript"/>
          <w:lang w:eastAsia="en-GB"/>
          <w14:ligatures w14:val="none"/>
        </w:rPr>
      </w:pPr>
      <w:r w:rsidRPr="000C7F8E">
        <w:rPr>
          <w:rFonts w:ascii="Arial" w:eastAsia="Calibri" w:hAnsi="Arial" w:cs="Arial"/>
          <w:color w:val="131B57"/>
          <w:kern w:val="0"/>
          <w:sz w:val="20"/>
          <w:szCs w:val="20"/>
          <w:lang w:eastAsia="en-GB"/>
          <w14:ligatures w14:val="none"/>
        </w:rPr>
        <w:t>Department/School/Faculty</w:t>
      </w:r>
      <w:r w:rsidRPr="000C7F8E">
        <w:rPr>
          <w:rFonts w:ascii="Arial" w:eastAsia="Calibri" w:hAnsi="Arial" w:cs="Arial"/>
          <w:color w:val="131B57"/>
          <w:kern w:val="0"/>
          <w:sz w:val="20"/>
          <w:szCs w:val="20"/>
          <w:lang w:eastAsia="en-GB"/>
          <w14:ligatures w14:val="none"/>
        </w:rPr>
        <w:br/>
        <w:t>University of Nottingham</w:t>
      </w:r>
    </w:p>
    <w:p w14:paraId="7AAF41F0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:lang w:eastAsia="en-GB"/>
          <w14:ligatures w14:val="none"/>
        </w:rPr>
      </w:pPr>
      <w:r w:rsidRPr="000C7F8E">
        <w:rPr>
          <w:rFonts w:ascii="Arial" w:eastAsia="Calibri" w:hAnsi="Arial" w:cs="Arial"/>
          <w:color w:val="131B57"/>
          <w:kern w:val="0"/>
          <w:sz w:val="20"/>
          <w:szCs w:val="20"/>
          <w:lang w:eastAsia="en-GB"/>
          <w14:ligatures w14:val="none"/>
        </w:rPr>
        <w:t>Room, Building</w:t>
      </w:r>
    </w:p>
    <w:p w14:paraId="30817F69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:vertAlign w:val="subscript"/>
          <w:lang w:eastAsia="en-GB"/>
          <w14:ligatures w14:val="none"/>
        </w:rPr>
      </w:pPr>
      <w:r w:rsidRPr="000C7F8E">
        <w:rPr>
          <w:rFonts w:ascii="Arial" w:eastAsia="Calibri" w:hAnsi="Arial" w:cs="Arial"/>
          <w:color w:val="131B57"/>
          <w:kern w:val="0"/>
          <w:sz w:val="20"/>
          <w:szCs w:val="20"/>
          <w:lang w:eastAsia="en-GB"/>
          <w14:ligatures w14:val="none"/>
        </w:rPr>
        <w:t>University Park</w:t>
      </w:r>
    </w:p>
    <w:p w14:paraId="7301B649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:lang w:eastAsia="en-GB"/>
          <w14:ligatures w14:val="none"/>
        </w:rPr>
      </w:pPr>
      <w:r w:rsidRPr="000C7F8E">
        <w:rPr>
          <w:rFonts w:ascii="Arial" w:eastAsia="Calibri" w:hAnsi="Arial" w:cs="Arial"/>
          <w:color w:val="131B57"/>
          <w:kern w:val="0"/>
          <w:sz w:val="20"/>
          <w:szCs w:val="20"/>
          <w:lang w:eastAsia="en-GB"/>
          <w14:ligatures w14:val="none"/>
        </w:rPr>
        <w:t>Nottingham, NGX XXX</w:t>
      </w:r>
    </w:p>
    <w:p w14:paraId="23BAF1E0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:lang w:eastAsia="en-GB"/>
          <w14:ligatures w14:val="none"/>
        </w:rPr>
      </w:pPr>
    </w:p>
    <w:p w14:paraId="55DDF2D1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:lang w:eastAsia="en-GB"/>
          <w14:ligatures w14:val="none"/>
        </w:rPr>
      </w:pPr>
      <w:r w:rsidRPr="000C7F8E">
        <w:rPr>
          <w:rFonts w:ascii="Arial" w:eastAsia="Calibri" w:hAnsi="Arial" w:cs="Arial"/>
          <w:color w:val="131B57"/>
          <w:kern w:val="0"/>
          <w:sz w:val="20"/>
          <w:szCs w:val="20"/>
          <w:lang w:eastAsia="en-GB"/>
          <w14:ligatures w14:val="none"/>
        </w:rPr>
        <w:t>+44 (0) 115 XX XXXXX</w:t>
      </w:r>
      <w:r w:rsidRPr="000C7F8E">
        <w:rPr>
          <w:rFonts w:ascii="Arial" w:eastAsia="Calibri" w:hAnsi="Arial" w:cs="Arial"/>
          <w:b/>
          <w:bCs/>
          <w:color w:val="131B57"/>
          <w:kern w:val="0"/>
          <w:sz w:val="20"/>
          <w:szCs w:val="20"/>
          <w:lang w:eastAsia="en-GB"/>
          <w14:ligatures w14:val="none"/>
        </w:rPr>
        <w:t> </w:t>
      </w:r>
      <w:r w:rsidRPr="000C7F8E">
        <w:rPr>
          <w:rFonts w:ascii="Calibri" w:eastAsia="Calibri" w:hAnsi="Calibri" w:cs="Calibri"/>
          <w:b/>
          <w:bCs/>
          <w:color w:val="131B57"/>
          <w:kern w:val="0"/>
          <w:sz w:val="20"/>
          <w:szCs w:val="20"/>
          <w:lang w:eastAsia="en-GB"/>
          <w14:ligatures w14:val="none"/>
        </w:rPr>
        <w:t>| </w:t>
      </w:r>
      <w:hyperlink r:id="rId7" w:tgtFrame="_blank" w:history="1">
        <w:r w:rsidRPr="000C7F8E">
          <w:rPr>
            <w:rFonts w:ascii="Arial" w:eastAsia="Calibri" w:hAnsi="Arial" w:cs="Arial"/>
            <w:color w:val="0000FF"/>
            <w:kern w:val="0"/>
            <w:sz w:val="20"/>
            <w:szCs w:val="20"/>
            <w:u w:val="single"/>
            <w:lang w:eastAsia="en-GB"/>
            <w14:ligatures w14:val="none"/>
          </w:rPr>
          <w:t>nottingham.ac.uk</w:t>
        </w:r>
      </w:hyperlink>
    </w:p>
    <w:p w14:paraId="3EB930F7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color w:val="000000"/>
          <w:kern w:val="0"/>
          <w:sz w:val="20"/>
          <w:szCs w:val="20"/>
          <w:lang w:eastAsia="en-GB"/>
          <w14:ligatures w14:val="none"/>
        </w:rPr>
      </w:pPr>
    </w:p>
    <w:p w14:paraId="619842EE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r w:rsidRPr="000C7F8E">
        <w:rPr>
          <w:rFonts w:ascii="Arial" w:eastAsia="Calibri" w:hAnsi="Arial" w:cs="Arial"/>
          <w:noProof/>
          <w:color w:val="000000"/>
          <w:kern w:val="0"/>
          <w:sz w:val="20"/>
          <w:szCs w:val="20"/>
          <w:lang w:eastAsia="en-GB"/>
          <w14:ligatures w14:val="none"/>
        </w:rPr>
        <w:lastRenderedPageBreak/>
        <w:drawing>
          <wp:inline distT="0" distB="0" distL="0" distR="0" wp14:anchorId="1A1AD34F" wp14:editId="12293E11">
            <wp:extent cx="5734050" cy="1257300"/>
            <wp:effectExtent l="0" t="0" r="0" b="0"/>
            <wp:docPr id="2" name="Picture 2" descr="C:\Users\brzcmf1\Downloads\0219_GW_nbcrc_v4_email_signature_banner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zcmf1\Downloads\0219_GW_nbcrc_v4_email_signature_ba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7E14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color w:val="000000"/>
          <w:kern w:val="0"/>
          <w:sz w:val="20"/>
          <w:szCs w:val="20"/>
          <w:lang w:eastAsia="en-GB"/>
          <w14:ligatures w14:val="none"/>
        </w:rPr>
      </w:pPr>
    </w:p>
    <w:p w14:paraId="768D8208" w14:textId="77777777" w:rsidR="00AC1C53" w:rsidRPr="000C7F8E" w:rsidRDefault="00AC1C53" w:rsidP="00AC1C5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191919"/>
          <w:kern w:val="0"/>
          <w:sz w:val="20"/>
          <w:szCs w:val="20"/>
          <w:lang w:val="en-US"/>
          <w14:ligatures w14:val="none"/>
        </w:rPr>
      </w:pPr>
      <w:r w:rsidRPr="000C7F8E">
        <w:rPr>
          <w:rFonts w:ascii="Georgia" w:eastAsia="Calibri" w:hAnsi="Georgia" w:cs="Georgia"/>
          <w:b/>
          <w:bCs/>
          <w:color w:val="15769E"/>
          <w:kern w:val="0"/>
          <w:sz w:val="20"/>
          <w:szCs w:val="20"/>
          <w:lang w:val="en-US"/>
          <w14:ligatures w14:val="none"/>
        </w:rPr>
        <w:t>Follow us</w:t>
      </w:r>
    </w:p>
    <w:p w14:paraId="2DC252A9" w14:textId="77777777" w:rsidR="00AC1C53" w:rsidRPr="000C7F8E" w:rsidRDefault="00AC1C53" w:rsidP="00AC1C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191919"/>
          <w:kern w:val="0"/>
          <w:sz w:val="20"/>
          <w:szCs w:val="20"/>
          <w:lang w:val="en-US"/>
          <w14:ligatures w14:val="none"/>
        </w:rPr>
      </w:pPr>
      <w:hyperlink r:id="rId10" w:history="1">
        <w:r w:rsidRPr="000C7F8E">
          <w:rPr>
            <w:rFonts w:ascii="Arial" w:eastAsia="Calibri" w:hAnsi="Arial" w:cs="Arial"/>
            <w:bCs/>
            <w:color w:val="0000E9"/>
            <w:kern w:val="0"/>
            <w:sz w:val="20"/>
            <w:szCs w:val="20"/>
            <w:u w:val="single" w:color="0000E9"/>
            <w:lang w:val="en-US"/>
            <w14:ligatures w14:val="none"/>
          </w:rPr>
          <w:t>Facebook.com/UniofNottingham</w:t>
        </w:r>
      </w:hyperlink>
    </w:p>
    <w:p w14:paraId="12E9EAA6" w14:textId="77777777" w:rsidR="00AC1C53" w:rsidRPr="000C7F8E" w:rsidRDefault="00AC1C53" w:rsidP="00AC1C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191919"/>
          <w:kern w:val="0"/>
          <w:sz w:val="20"/>
          <w:szCs w:val="20"/>
          <w:lang w:val="en-US"/>
          <w14:ligatures w14:val="none"/>
        </w:rPr>
      </w:pPr>
      <w:hyperlink r:id="rId11" w:history="1">
        <w:r w:rsidRPr="000C7F8E">
          <w:rPr>
            <w:rFonts w:ascii="Arial" w:eastAsia="Calibri" w:hAnsi="Arial" w:cs="Arial"/>
            <w:bCs/>
            <w:color w:val="0000E9"/>
            <w:kern w:val="0"/>
            <w:sz w:val="20"/>
            <w:szCs w:val="20"/>
            <w:u w:val="single" w:color="0000E9"/>
            <w:lang w:val="en-US"/>
            <w14:ligatures w14:val="none"/>
          </w:rPr>
          <w:t>Twitter.com/UniofNottingham</w:t>
        </w:r>
      </w:hyperlink>
    </w:p>
    <w:p w14:paraId="32DBA032" w14:textId="77777777" w:rsidR="00AC1C53" w:rsidRPr="000C7F8E" w:rsidRDefault="00AC1C53" w:rsidP="00AC1C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191919"/>
          <w:kern w:val="0"/>
          <w:sz w:val="20"/>
          <w:szCs w:val="20"/>
          <w:lang w:val="en-US"/>
          <w14:ligatures w14:val="none"/>
        </w:rPr>
      </w:pPr>
      <w:hyperlink r:id="rId12" w:history="1">
        <w:r w:rsidRPr="000C7F8E">
          <w:rPr>
            <w:rFonts w:ascii="Arial" w:eastAsia="Calibri" w:hAnsi="Arial" w:cs="Arial"/>
            <w:bCs/>
            <w:color w:val="0000E9"/>
            <w:kern w:val="0"/>
            <w:sz w:val="20"/>
            <w:szCs w:val="20"/>
            <w:u w:val="single" w:color="0000E9"/>
            <w:lang w:val="en-US"/>
            <w14:ligatures w14:val="none"/>
          </w:rPr>
          <w:t>Youtube.com/</w:t>
        </w:r>
        <w:proofErr w:type="spellStart"/>
        <w:r w:rsidRPr="000C7F8E">
          <w:rPr>
            <w:rFonts w:ascii="Arial" w:eastAsia="Calibri" w:hAnsi="Arial" w:cs="Arial"/>
            <w:bCs/>
            <w:color w:val="0000E9"/>
            <w:kern w:val="0"/>
            <w:sz w:val="20"/>
            <w:szCs w:val="20"/>
            <w:u w:val="single" w:color="0000E9"/>
            <w:lang w:val="en-US"/>
            <w14:ligatures w14:val="none"/>
          </w:rPr>
          <w:t>nottmuniversity</w:t>
        </w:r>
        <w:proofErr w:type="spellEnd"/>
      </w:hyperlink>
    </w:p>
    <w:p w14:paraId="2E9D795A" w14:textId="77777777" w:rsidR="00AC1C53" w:rsidRPr="000C7F8E" w:rsidRDefault="00AC1C53" w:rsidP="00AC1C5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191919"/>
          <w:kern w:val="0"/>
          <w:sz w:val="20"/>
          <w:szCs w:val="20"/>
          <w:lang w:val="en-US"/>
          <w14:ligatures w14:val="none"/>
        </w:rPr>
      </w:pPr>
      <w:hyperlink r:id="rId13" w:history="1">
        <w:r w:rsidRPr="000C7F8E">
          <w:rPr>
            <w:rFonts w:ascii="Arial" w:eastAsia="Calibri" w:hAnsi="Arial" w:cs="Arial"/>
            <w:bCs/>
            <w:color w:val="0000E9"/>
            <w:kern w:val="0"/>
            <w:sz w:val="20"/>
            <w:szCs w:val="20"/>
            <w:u w:val="single" w:color="0000E9"/>
            <w:lang w:val="en-US"/>
            <w14:ligatures w14:val="none"/>
          </w:rPr>
          <w:t>Instagram.com/</w:t>
        </w:r>
        <w:proofErr w:type="spellStart"/>
        <w:r w:rsidRPr="000C7F8E">
          <w:rPr>
            <w:rFonts w:ascii="Arial" w:eastAsia="Calibri" w:hAnsi="Arial" w:cs="Arial"/>
            <w:bCs/>
            <w:color w:val="0000E9"/>
            <w:kern w:val="0"/>
            <w:sz w:val="20"/>
            <w:szCs w:val="20"/>
            <w:u w:val="single" w:color="0000E9"/>
            <w:lang w:val="en-US"/>
            <w14:ligatures w14:val="none"/>
          </w:rPr>
          <w:t>uniofnottingham</w:t>
        </w:r>
        <w:proofErr w:type="spellEnd"/>
      </w:hyperlink>
    </w:p>
    <w:p w14:paraId="6A454DB4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bCs/>
          <w:color w:val="0000E9"/>
          <w:kern w:val="0"/>
          <w:sz w:val="20"/>
          <w:szCs w:val="20"/>
          <w:u w:val="single" w:color="0000E9"/>
          <w:lang w:val="en-US"/>
          <w14:ligatures w14:val="none"/>
        </w:rPr>
      </w:pPr>
      <w:hyperlink r:id="rId14" w:history="1">
        <w:r w:rsidRPr="000C7F8E">
          <w:rPr>
            <w:rFonts w:ascii="Arial" w:eastAsia="Calibri" w:hAnsi="Arial" w:cs="Arial"/>
            <w:bCs/>
            <w:color w:val="0000E9"/>
            <w:kern w:val="0"/>
            <w:sz w:val="20"/>
            <w:szCs w:val="20"/>
            <w:u w:val="single" w:color="0000E9"/>
            <w:lang w:val="en-US"/>
            <w14:ligatures w14:val="none"/>
          </w:rPr>
          <w:t>Linkedin.com/company/university-of-</w:t>
        </w:r>
        <w:proofErr w:type="spellStart"/>
        <w:r w:rsidRPr="000C7F8E">
          <w:rPr>
            <w:rFonts w:ascii="Arial" w:eastAsia="Calibri" w:hAnsi="Arial" w:cs="Arial"/>
            <w:bCs/>
            <w:color w:val="0000E9"/>
            <w:kern w:val="0"/>
            <w:sz w:val="20"/>
            <w:szCs w:val="20"/>
            <w:u w:val="single" w:color="0000E9"/>
            <w:lang w:val="en-US"/>
            <w14:ligatures w14:val="none"/>
          </w:rPr>
          <w:t>nottingham</w:t>
        </w:r>
        <w:proofErr w:type="spellEnd"/>
      </w:hyperlink>
    </w:p>
    <w:p w14:paraId="7FC2F4B0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bCs/>
          <w:color w:val="0000E9"/>
          <w:kern w:val="0"/>
          <w:sz w:val="20"/>
          <w:szCs w:val="20"/>
          <w:u w:val="single" w:color="0000E9"/>
          <w:lang w:val="en-US"/>
          <w14:ligatures w14:val="none"/>
        </w:rPr>
      </w:pPr>
      <w:hyperlink r:id="rId15" w:history="1">
        <w:r w:rsidRPr="000C7F8E">
          <w:rPr>
            <w:rFonts w:ascii="Arial" w:eastAsia="Calibri" w:hAnsi="Arial" w:cs="Arial"/>
            <w:bCs/>
            <w:color w:val="0000E9"/>
            <w:kern w:val="0"/>
            <w:sz w:val="20"/>
            <w:szCs w:val="20"/>
            <w:u w:val="single" w:color="0000E9"/>
            <w:lang w:val="en-US"/>
            <w14:ligatures w14:val="none"/>
          </w:rPr>
          <w:t>F</w:t>
        </w:r>
        <w:r w:rsidRPr="000C7F8E">
          <w:rPr>
            <w:rFonts w:ascii="Arial" w:eastAsia="Calibri" w:hAnsi="Arial" w:cs="Arial"/>
            <w:bCs/>
            <w:color w:val="0000FF"/>
            <w:kern w:val="0"/>
            <w:sz w:val="20"/>
            <w:szCs w:val="20"/>
            <w:u w:val="single" w:color="0000E9"/>
            <w:lang w:val="en-US"/>
            <w14:ligatures w14:val="none"/>
          </w:rPr>
          <w:t>oursquare.com/</w:t>
        </w:r>
        <w:proofErr w:type="spellStart"/>
        <w:r w:rsidRPr="000C7F8E">
          <w:rPr>
            <w:rFonts w:ascii="Arial" w:eastAsia="Calibri" w:hAnsi="Arial" w:cs="Arial"/>
            <w:bCs/>
            <w:color w:val="0000FF"/>
            <w:kern w:val="0"/>
            <w:sz w:val="20"/>
            <w:szCs w:val="20"/>
            <w:u w:val="single" w:color="0000E9"/>
            <w:lang w:val="en-US"/>
            <w14:ligatures w14:val="none"/>
          </w:rPr>
          <w:t>uniofnottingham</w:t>
        </w:r>
        <w:proofErr w:type="spellEnd"/>
      </w:hyperlink>
    </w:p>
    <w:p w14:paraId="7531FF44" w14:textId="77777777" w:rsidR="00AC1C53" w:rsidRPr="000C7F8E" w:rsidRDefault="00AC1C53" w:rsidP="00AC1C53">
      <w:pPr>
        <w:spacing w:after="0" w:line="240" w:lineRule="auto"/>
        <w:rPr>
          <w:rFonts w:ascii="Arial" w:eastAsia="Calibri" w:hAnsi="Arial" w:cs="Arial"/>
          <w:bCs/>
          <w:color w:val="0000E9"/>
          <w:kern w:val="0"/>
          <w:sz w:val="20"/>
          <w:szCs w:val="20"/>
          <w:u w:val="single" w:color="0000E9"/>
          <w:lang w:val="en-US"/>
          <w14:ligatures w14:val="none"/>
        </w:rPr>
      </w:pPr>
    </w:p>
    <w:p w14:paraId="75D705F6" w14:textId="77777777" w:rsidR="00737962" w:rsidRPr="000C7F8E" w:rsidRDefault="00737962" w:rsidP="00D4458D">
      <w:pPr>
        <w:rPr>
          <w:sz w:val="20"/>
          <w:szCs w:val="20"/>
          <w:u w:val="single"/>
        </w:rPr>
      </w:pPr>
    </w:p>
    <w:p w14:paraId="0DF26172" w14:textId="77777777" w:rsidR="00435E86" w:rsidRPr="000C7F8E" w:rsidRDefault="00435E86" w:rsidP="00D4458D">
      <w:pPr>
        <w:rPr>
          <w:sz w:val="20"/>
          <w:szCs w:val="20"/>
        </w:rPr>
      </w:pPr>
    </w:p>
    <w:p w14:paraId="258D42A3" w14:textId="46EBC6A7" w:rsidR="00435E86" w:rsidRPr="000C7F8E" w:rsidRDefault="00435E86" w:rsidP="00D4458D">
      <w:pPr>
        <w:rPr>
          <w:sz w:val="20"/>
          <w:szCs w:val="20"/>
        </w:rPr>
      </w:pPr>
    </w:p>
    <w:p w14:paraId="74470799" w14:textId="77777777" w:rsidR="00944E17" w:rsidRPr="000C7F8E" w:rsidRDefault="00944E17" w:rsidP="00D4458D">
      <w:pPr>
        <w:rPr>
          <w:sz w:val="20"/>
          <w:szCs w:val="20"/>
        </w:rPr>
      </w:pPr>
    </w:p>
    <w:sectPr w:rsidR="00944E17" w:rsidRPr="000C7F8E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112A9" w14:textId="77777777" w:rsidR="008C273D" w:rsidRDefault="008C273D" w:rsidP="000C7F8E">
      <w:pPr>
        <w:spacing w:after="0" w:line="240" w:lineRule="auto"/>
      </w:pPr>
      <w:r>
        <w:separator/>
      </w:r>
    </w:p>
  </w:endnote>
  <w:endnote w:type="continuationSeparator" w:id="0">
    <w:p w14:paraId="02521BCD" w14:textId="77777777" w:rsidR="008C273D" w:rsidRDefault="008C273D" w:rsidP="000C7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E2CAD" w14:textId="77777777" w:rsidR="008C273D" w:rsidRDefault="008C273D" w:rsidP="000C7F8E">
      <w:pPr>
        <w:spacing w:after="0" w:line="240" w:lineRule="auto"/>
      </w:pPr>
      <w:r>
        <w:separator/>
      </w:r>
    </w:p>
  </w:footnote>
  <w:footnote w:type="continuationSeparator" w:id="0">
    <w:p w14:paraId="0B0522B5" w14:textId="77777777" w:rsidR="008C273D" w:rsidRDefault="008C273D" w:rsidP="000C7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0BCC" w14:textId="4AE1777C" w:rsidR="000C7F8E" w:rsidRDefault="000C7F8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B1A743" wp14:editId="0C8A0E93">
          <wp:simplePos x="0" y="0"/>
          <wp:positionH relativeFrom="column">
            <wp:posOffset>-882650</wp:posOffset>
          </wp:positionH>
          <wp:positionV relativeFrom="paragraph">
            <wp:posOffset>-379730</wp:posOffset>
          </wp:positionV>
          <wp:extent cx="2565728" cy="787400"/>
          <wp:effectExtent l="0" t="0" r="6350" b="0"/>
          <wp:wrapNone/>
          <wp:docPr id="2048238327" name="Picture 1" descr="A logo for a breast cancer research cent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8238327" name="Picture 1" descr="A logo for a breast cancer research centre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345" b="34966"/>
                  <a:stretch>
                    <a:fillRect/>
                  </a:stretch>
                </pic:blipFill>
                <pic:spPr bwMode="auto">
                  <a:xfrm>
                    <a:off x="0" y="0"/>
                    <a:ext cx="2575215" cy="7903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8D"/>
    <w:rsid w:val="000C7F8E"/>
    <w:rsid w:val="001126AC"/>
    <w:rsid w:val="00222EAB"/>
    <w:rsid w:val="002D4F43"/>
    <w:rsid w:val="003554CF"/>
    <w:rsid w:val="00435E86"/>
    <w:rsid w:val="004E5EC1"/>
    <w:rsid w:val="0056646B"/>
    <w:rsid w:val="005B7285"/>
    <w:rsid w:val="00737962"/>
    <w:rsid w:val="00750DE0"/>
    <w:rsid w:val="007F5E10"/>
    <w:rsid w:val="008179DF"/>
    <w:rsid w:val="008C273D"/>
    <w:rsid w:val="00944E17"/>
    <w:rsid w:val="009C01F9"/>
    <w:rsid w:val="00A90AA7"/>
    <w:rsid w:val="00A92DFB"/>
    <w:rsid w:val="00AC1C53"/>
    <w:rsid w:val="00AC5599"/>
    <w:rsid w:val="00BA3AA0"/>
    <w:rsid w:val="00BD4357"/>
    <w:rsid w:val="00CE53E3"/>
    <w:rsid w:val="00D4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65E81"/>
  <w15:chartTrackingRefBased/>
  <w15:docId w15:val="{2174058C-85D6-4355-803C-6E15831C7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45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45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5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45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5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5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5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5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5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45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45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45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45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45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45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45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45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45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45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45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5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45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45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45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45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45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5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45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45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C7F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F8E"/>
  </w:style>
  <w:style w:type="paragraph" w:styleId="Footer">
    <w:name w:val="footer"/>
    <w:basedOn w:val="Normal"/>
    <w:link w:val="FooterChar"/>
    <w:uiPriority w:val="99"/>
    <w:unhideWhenUsed/>
    <w:rsid w:val="000C7F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ttingham.ac.uk/research/groups/nottinghambreastcancerresearchcentre/index.aspx" TargetMode="External"/><Relationship Id="rId13" Type="http://schemas.openxmlformats.org/officeDocument/2006/relationships/hyperlink" Target="http://instagram.com/uniofnottingha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nottingham.ac.uk/" TargetMode="External"/><Relationship Id="rId12" Type="http://schemas.openxmlformats.org/officeDocument/2006/relationships/hyperlink" Target="http://youtube.com/nottmuniversity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twitter.com/UniofNottingham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foursquare.com/uniofnottingham" TargetMode="External"/><Relationship Id="rId10" Type="http://schemas.openxmlformats.org/officeDocument/2006/relationships/hyperlink" Target="http://facebook.com/TheUniofNottingha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linkedin.com/company/university-of-nottingha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182</Words>
  <Characters>1020</Characters>
  <Application>Microsoft Office Word</Application>
  <DocSecurity>0</DocSecurity>
  <Lines>23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Allegrucci (staff)</dc:creator>
  <cp:keywords/>
  <dc:description/>
  <cp:lastModifiedBy>Faylisha Scott (staff)</cp:lastModifiedBy>
  <cp:revision>2</cp:revision>
  <dcterms:created xsi:type="dcterms:W3CDTF">2025-08-04T10:18:00Z</dcterms:created>
  <dcterms:modified xsi:type="dcterms:W3CDTF">2025-08-04T10:18:00Z</dcterms:modified>
</cp:coreProperties>
</file>