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72B1E" w14:textId="77777777" w:rsidR="00FB3F55" w:rsidRPr="0032216F" w:rsidRDefault="00FB3F55" w:rsidP="00234588">
      <w:pPr>
        <w:spacing w:after="240" w:line="276" w:lineRule="auto"/>
        <w:rPr>
          <w:b/>
          <w:color w:val="005697"/>
          <w:szCs w:val="22"/>
        </w:rPr>
      </w:pPr>
    </w:p>
    <w:p w14:paraId="2E30B287" w14:textId="52FB660C" w:rsidR="004C6BF8" w:rsidRDefault="004C6BF8" w:rsidP="000F1A16">
      <w:pPr>
        <w:spacing w:after="240"/>
        <w:jc w:val="both"/>
        <w:rPr>
          <w:color w:val="004071"/>
          <w:sz w:val="32"/>
          <w:szCs w:val="32"/>
        </w:rPr>
      </w:pPr>
      <w:r w:rsidRPr="004C6BF8">
        <w:rPr>
          <w:color w:val="004071"/>
          <w:sz w:val="32"/>
          <w:szCs w:val="32"/>
        </w:rPr>
        <w:t>Proposal for the Acquisition of Radioactive Sources</w:t>
      </w:r>
    </w:p>
    <w:p w14:paraId="388A4B0E" w14:textId="0FCA63CD" w:rsidR="004C6BF8" w:rsidRDefault="004C6BF8" w:rsidP="004C6BF8">
      <w:pPr>
        <w:spacing w:after="240"/>
        <w:jc w:val="both"/>
      </w:pPr>
      <w:r>
        <w:t xml:space="preserve">No radioactive source, or item of equipment containing a radioactive source, may be acquired without prior written approval from </w:t>
      </w:r>
      <w:r w:rsidRPr="004C6BF8">
        <w:t>the</w:t>
      </w:r>
      <w:r w:rsidR="00AC6292">
        <w:t xml:space="preserve"> local RPS, SRPS and the</w:t>
      </w:r>
      <w:r w:rsidRPr="004C6BF8">
        <w:t xml:space="preserve"> Health &amp; Safety Department</w:t>
      </w:r>
      <w:r>
        <w:t>.</w:t>
      </w:r>
    </w:p>
    <w:p w14:paraId="48F43A94" w14:textId="62637B86" w:rsidR="00AC6292" w:rsidRDefault="00AC6292" w:rsidP="00AC6292">
      <w:pPr>
        <w:spacing w:after="240"/>
        <w:jc w:val="both"/>
      </w:pPr>
      <w:r>
        <w:t>The authorisation will specify limits on activities acquired, used, and disposed of, or types of equipment authorised. Work is restricted to controlled, supervised, and registered areas.</w:t>
      </w:r>
    </w:p>
    <w:p w14:paraId="5C78207F" w14:textId="77777777" w:rsidR="00AC6292" w:rsidRDefault="00AC6292" w:rsidP="00AC6292">
      <w:pPr>
        <w:spacing w:after="240"/>
        <w:jc w:val="both"/>
      </w:pPr>
      <w:r>
        <w:t xml:space="preserve">All work practices involving ionising radiation undertaken at the University are considered to be justified in accordance with the </w:t>
      </w:r>
      <w:hyperlink r:id="rId12" w:history="1">
        <w:r w:rsidRPr="00D21D37">
          <w:rPr>
            <w:rStyle w:val="Hyperlink"/>
          </w:rPr>
          <w:t>Justification of Practices Involving Ionising Radiation Regulations 2004</w:t>
        </w:r>
      </w:hyperlink>
      <w:r>
        <w:t xml:space="preserve"> without the need for any subsequent consideration of the costs and benefits to society. However, within those categories, it is still necessary to justify any individual piece of work utilising radioactive materials or radiation generators in terms of the scientific benefits balanced against the risks of exposure and generation of radioactive waste. Departments are required to consider the justification of work with ionising radiation on a case-by-case basis.</w:t>
      </w:r>
    </w:p>
    <w:p w14:paraId="07839516" w14:textId="62503B0E" w:rsidR="00AC6292" w:rsidRDefault="00AC6292" w:rsidP="00AC6292">
      <w:pPr>
        <w:spacing w:after="240"/>
        <w:jc w:val="both"/>
      </w:pPr>
      <w:r>
        <w:t xml:space="preserve">Approved work cannot be extended, for example to include new </w:t>
      </w:r>
      <w:r w:rsidR="001C4732">
        <w:t>sources</w:t>
      </w:r>
      <w:r>
        <w:t xml:space="preserve"> or </w:t>
      </w:r>
      <w:r w:rsidR="001C4732">
        <w:t>equipment</w:t>
      </w:r>
      <w:r>
        <w:t>, without further authorisation. This form can also be used to apply to modify existing projects.</w:t>
      </w:r>
    </w:p>
    <w:p w14:paraId="5DFB2483" w14:textId="43D741B1" w:rsidR="00AC6292" w:rsidRDefault="00AC6292" w:rsidP="00AC6292">
      <w:pPr>
        <w:spacing w:after="240"/>
        <w:jc w:val="both"/>
      </w:pPr>
      <w:r>
        <w:t>Please complete and return this form to the H&amp;S Department.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073"/>
        <w:gridCol w:w="82"/>
        <w:gridCol w:w="381"/>
        <w:gridCol w:w="399"/>
        <w:gridCol w:w="120"/>
        <w:gridCol w:w="1535"/>
        <w:gridCol w:w="2470"/>
        <w:gridCol w:w="105"/>
        <w:gridCol w:w="721"/>
      </w:tblGrid>
      <w:tr w:rsidR="00F913EC" w:rsidRPr="005B2DCE" w14:paraId="734D0FFF" w14:textId="77777777" w:rsidTr="00C947C9">
        <w:trPr>
          <w:trHeight w:val="370"/>
        </w:trPr>
        <w:tc>
          <w:tcPr>
            <w:tcW w:w="9886" w:type="dxa"/>
            <w:gridSpan w:val="9"/>
            <w:shd w:val="clear" w:color="auto" w:fill="DEEAF6" w:themeFill="accent1" w:themeFillTint="33"/>
          </w:tcPr>
          <w:p w14:paraId="790FEEE7" w14:textId="1D0831A1" w:rsidR="00F913EC" w:rsidRPr="005B2DCE" w:rsidRDefault="00D26D1E" w:rsidP="00C947C9">
            <w:pPr>
              <w:pStyle w:val="Heading3"/>
              <w:rPr>
                <w:rFonts w:cs="Arial"/>
                <w:b/>
                <w:sz w:val="22"/>
                <w:szCs w:val="22"/>
              </w:rPr>
            </w:pPr>
            <w:r>
              <w:rPr>
                <w:rFonts w:cs="Arial"/>
                <w:b/>
                <w:sz w:val="22"/>
                <w:szCs w:val="22"/>
              </w:rPr>
              <w:t>Purpose of</w:t>
            </w:r>
            <w:r w:rsidR="00482EE0">
              <w:rPr>
                <w:rFonts w:cs="Arial"/>
                <w:b/>
                <w:sz w:val="22"/>
                <w:szCs w:val="22"/>
              </w:rPr>
              <w:t xml:space="preserve"> Purchase of sealed source / X-ray generating equipment</w:t>
            </w:r>
          </w:p>
        </w:tc>
      </w:tr>
      <w:tr w:rsidR="00F913EC" w:rsidRPr="005B2DCE" w14:paraId="262AB3F2" w14:textId="77777777" w:rsidTr="00120167">
        <w:trPr>
          <w:trHeight w:val="235"/>
        </w:trPr>
        <w:tc>
          <w:tcPr>
            <w:tcW w:w="9886" w:type="dxa"/>
            <w:gridSpan w:val="9"/>
            <w:shd w:val="clear" w:color="auto" w:fill="FFFFFF" w:themeFill="background1"/>
          </w:tcPr>
          <w:p w14:paraId="6228F013" w14:textId="77777777" w:rsidR="00773817" w:rsidRDefault="00773817" w:rsidP="00C947C9"/>
          <w:p w14:paraId="20B15848" w14:textId="77777777" w:rsidR="00773817" w:rsidRDefault="00773817" w:rsidP="00C947C9"/>
          <w:p w14:paraId="34542CC7" w14:textId="77777777" w:rsidR="00773817" w:rsidRDefault="00773817" w:rsidP="00C947C9"/>
          <w:p w14:paraId="5CA47DEC" w14:textId="77777777" w:rsidR="00773817" w:rsidRDefault="00773817" w:rsidP="00C947C9"/>
          <w:p w14:paraId="42753979" w14:textId="1C46A13E" w:rsidR="00773817" w:rsidRPr="00715DDC" w:rsidRDefault="00773817" w:rsidP="00C947C9"/>
        </w:tc>
      </w:tr>
      <w:tr w:rsidR="00F913EC" w:rsidRPr="005B2DCE" w14:paraId="4DA15874" w14:textId="77777777" w:rsidTr="00C947C9">
        <w:trPr>
          <w:trHeight w:val="370"/>
        </w:trPr>
        <w:tc>
          <w:tcPr>
            <w:tcW w:w="9886" w:type="dxa"/>
            <w:gridSpan w:val="9"/>
            <w:shd w:val="clear" w:color="auto" w:fill="DEEAF6" w:themeFill="accent1" w:themeFillTint="33"/>
          </w:tcPr>
          <w:p w14:paraId="4F460E59" w14:textId="456E293C" w:rsidR="00F913EC" w:rsidRPr="005B2DCE" w:rsidRDefault="00F913EC" w:rsidP="00C947C9">
            <w:pPr>
              <w:pStyle w:val="Heading3"/>
              <w:rPr>
                <w:rFonts w:cs="Arial"/>
                <w:b/>
                <w:sz w:val="22"/>
                <w:szCs w:val="22"/>
              </w:rPr>
            </w:pPr>
            <w:r w:rsidRPr="005B2DCE">
              <w:rPr>
                <w:rFonts w:cs="Arial"/>
                <w:b/>
                <w:sz w:val="22"/>
                <w:szCs w:val="22"/>
              </w:rPr>
              <w:t>Author (</w:t>
            </w:r>
            <w:r w:rsidR="00376295">
              <w:rPr>
                <w:rFonts w:cs="Arial"/>
                <w:b/>
                <w:sz w:val="22"/>
                <w:szCs w:val="22"/>
              </w:rPr>
              <w:t>Equipment / Source</w:t>
            </w:r>
            <w:r w:rsidRPr="005B2DCE">
              <w:rPr>
                <w:rFonts w:cs="Arial"/>
                <w:b/>
                <w:sz w:val="22"/>
                <w:szCs w:val="22"/>
              </w:rPr>
              <w:t xml:space="preserve"> </w:t>
            </w:r>
            <w:r w:rsidR="00376295">
              <w:rPr>
                <w:rFonts w:cs="Arial"/>
                <w:b/>
                <w:sz w:val="22"/>
                <w:szCs w:val="22"/>
              </w:rPr>
              <w:t>Owner</w:t>
            </w:r>
            <w:r w:rsidRPr="005B2DCE">
              <w:rPr>
                <w:rFonts w:cs="Arial"/>
                <w:b/>
                <w:sz w:val="22"/>
                <w:szCs w:val="22"/>
              </w:rPr>
              <w:t>)</w:t>
            </w:r>
          </w:p>
        </w:tc>
      </w:tr>
      <w:tr w:rsidR="00F913EC" w:rsidRPr="005B2DCE" w14:paraId="310792A8" w14:textId="77777777" w:rsidTr="00C947C9">
        <w:trPr>
          <w:trHeight w:val="297"/>
        </w:trPr>
        <w:tc>
          <w:tcPr>
            <w:tcW w:w="4536" w:type="dxa"/>
            <w:gridSpan w:val="3"/>
            <w:shd w:val="clear" w:color="auto" w:fill="FFFFFF" w:themeFill="background1"/>
          </w:tcPr>
          <w:p w14:paraId="41CB381A"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Pr>
                <w:rFonts w:ascii="Arial" w:hAnsi="Arial" w:cs="Arial"/>
                <w:sz w:val="22"/>
                <w:szCs w:val="22"/>
              </w:rPr>
              <w:t>:</w:t>
            </w:r>
          </w:p>
        </w:tc>
        <w:tc>
          <w:tcPr>
            <w:tcW w:w="2054" w:type="dxa"/>
            <w:gridSpan w:val="3"/>
            <w:shd w:val="clear" w:color="auto" w:fill="FFFFFF" w:themeFill="background1"/>
          </w:tcPr>
          <w:p w14:paraId="2C340EBE"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Pr>
                <w:rFonts w:ascii="Arial" w:hAnsi="Arial" w:cs="Arial"/>
                <w:sz w:val="22"/>
                <w:szCs w:val="22"/>
              </w:rPr>
              <w:t>:</w:t>
            </w:r>
          </w:p>
        </w:tc>
        <w:tc>
          <w:tcPr>
            <w:tcW w:w="3296" w:type="dxa"/>
            <w:gridSpan w:val="3"/>
            <w:shd w:val="clear" w:color="auto" w:fill="FFFFFF" w:themeFill="background1"/>
          </w:tcPr>
          <w:p w14:paraId="64266BEF"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Pr>
                <w:rFonts w:ascii="Arial" w:hAnsi="Arial" w:cs="Arial"/>
                <w:sz w:val="22"/>
                <w:szCs w:val="22"/>
              </w:rPr>
              <w:t>:</w:t>
            </w:r>
          </w:p>
        </w:tc>
      </w:tr>
      <w:tr w:rsidR="00F913EC" w:rsidRPr="005B2DCE" w14:paraId="45840CC4" w14:textId="77777777" w:rsidTr="00120167">
        <w:trPr>
          <w:trHeight w:val="507"/>
        </w:trPr>
        <w:tc>
          <w:tcPr>
            <w:tcW w:w="4536" w:type="dxa"/>
            <w:gridSpan w:val="3"/>
            <w:shd w:val="clear" w:color="auto" w:fill="FFFFFF" w:themeFill="background1"/>
          </w:tcPr>
          <w:p w14:paraId="0A9200EA"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c>
          <w:tcPr>
            <w:tcW w:w="2054" w:type="dxa"/>
            <w:gridSpan w:val="3"/>
            <w:shd w:val="clear" w:color="auto" w:fill="FFFFFF" w:themeFill="background1"/>
          </w:tcPr>
          <w:p w14:paraId="1E39C83B"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c>
          <w:tcPr>
            <w:tcW w:w="3296" w:type="dxa"/>
            <w:gridSpan w:val="3"/>
            <w:shd w:val="clear" w:color="auto" w:fill="FFFFFF" w:themeFill="background1"/>
          </w:tcPr>
          <w:p w14:paraId="29C35441"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4475AC62" w14:textId="77777777" w:rsidTr="00C947C9">
        <w:trPr>
          <w:trHeight w:val="496"/>
        </w:trPr>
        <w:tc>
          <w:tcPr>
            <w:tcW w:w="9886" w:type="dxa"/>
            <w:gridSpan w:val="9"/>
            <w:shd w:val="clear" w:color="auto" w:fill="DEEAF6" w:themeFill="accent1" w:themeFillTint="33"/>
          </w:tcPr>
          <w:p w14:paraId="75EA9C28" w14:textId="50251A47" w:rsidR="00F913EC" w:rsidRPr="005B2DCE" w:rsidRDefault="00F913EC" w:rsidP="00C947C9">
            <w:pPr>
              <w:pStyle w:val="Heading3"/>
              <w:rPr>
                <w:rFonts w:cs="Arial"/>
                <w:b/>
                <w:sz w:val="22"/>
                <w:szCs w:val="22"/>
              </w:rPr>
            </w:pPr>
            <w:r w:rsidRPr="005B2DCE">
              <w:rPr>
                <w:rFonts w:cs="Arial"/>
                <w:b/>
                <w:sz w:val="22"/>
                <w:szCs w:val="22"/>
              </w:rPr>
              <w:t>Reviewer (Radiation Protection Supervisor</w:t>
            </w:r>
            <w:r w:rsidR="009F5467">
              <w:rPr>
                <w:rFonts w:cs="Arial"/>
                <w:b/>
                <w:sz w:val="22"/>
                <w:szCs w:val="22"/>
              </w:rPr>
              <w:t xml:space="preserve"> (RPS)</w:t>
            </w:r>
            <w:r w:rsidRPr="005B2DCE">
              <w:rPr>
                <w:rFonts w:cs="Arial"/>
                <w:b/>
                <w:sz w:val="22"/>
                <w:szCs w:val="22"/>
              </w:rPr>
              <w:t>, Supervisor</w:t>
            </w:r>
            <w:r>
              <w:rPr>
                <w:rFonts w:cs="Arial"/>
                <w:b/>
                <w:sz w:val="22"/>
                <w:szCs w:val="22"/>
              </w:rPr>
              <w:t>,</w:t>
            </w:r>
            <w:r w:rsidRPr="005B2DCE">
              <w:rPr>
                <w:rFonts w:cs="Arial"/>
                <w:b/>
                <w:sz w:val="22"/>
                <w:szCs w:val="22"/>
              </w:rPr>
              <w:t xml:space="preserve"> or Principal Investigator)</w:t>
            </w:r>
          </w:p>
        </w:tc>
      </w:tr>
      <w:tr w:rsidR="00F913EC" w:rsidRPr="005B2DCE" w14:paraId="46B52894" w14:textId="77777777" w:rsidTr="00C947C9">
        <w:trPr>
          <w:trHeight w:val="193"/>
        </w:trPr>
        <w:tc>
          <w:tcPr>
            <w:tcW w:w="4536" w:type="dxa"/>
            <w:gridSpan w:val="3"/>
            <w:shd w:val="clear" w:color="auto" w:fill="FFFFFF" w:themeFill="background1"/>
          </w:tcPr>
          <w:p w14:paraId="7162FD32"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Pr>
                <w:rFonts w:ascii="Arial" w:hAnsi="Arial" w:cs="Arial"/>
                <w:sz w:val="22"/>
                <w:szCs w:val="22"/>
              </w:rPr>
              <w:t>:</w:t>
            </w:r>
          </w:p>
        </w:tc>
        <w:tc>
          <w:tcPr>
            <w:tcW w:w="2054" w:type="dxa"/>
            <w:gridSpan w:val="3"/>
            <w:shd w:val="clear" w:color="auto" w:fill="FFFFFF" w:themeFill="background1"/>
          </w:tcPr>
          <w:p w14:paraId="7D985FF2"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Pr>
                <w:rFonts w:ascii="Arial" w:hAnsi="Arial" w:cs="Arial"/>
                <w:sz w:val="22"/>
                <w:szCs w:val="22"/>
              </w:rPr>
              <w:t>:</w:t>
            </w:r>
          </w:p>
        </w:tc>
        <w:tc>
          <w:tcPr>
            <w:tcW w:w="3296" w:type="dxa"/>
            <w:gridSpan w:val="3"/>
            <w:shd w:val="clear" w:color="auto" w:fill="FFFFFF" w:themeFill="background1"/>
          </w:tcPr>
          <w:p w14:paraId="59A5BF9F"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Pr>
                <w:rFonts w:ascii="Arial" w:hAnsi="Arial" w:cs="Arial"/>
                <w:sz w:val="22"/>
                <w:szCs w:val="22"/>
              </w:rPr>
              <w:t>:</w:t>
            </w:r>
          </w:p>
        </w:tc>
      </w:tr>
      <w:tr w:rsidR="00F913EC" w:rsidRPr="005B2DCE" w14:paraId="4D220881" w14:textId="77777777" w:rsidTr="00120167">
        <w:trPr>
          <w:trHeight w:val="568"/>
        </w:trPr>
        <w:tc>
          <w:tcPr>
            <w:tcW w:w="4536" w:type="dxa"/>
            <w:gridSpan w:val="3"/>
            <w:shd w:val="clear" w:color="auto" w:fill="FFFFFF" w:themeFill="background1"/>
          </w:tcPr>
          <w:p w14:paraId="2EE28C3C"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c>
          <w:tcPr>
            <w:tcW w:w="2054" w:type="dxa"/>
            <w:gridSpan w:val="3"/>
            <w:shd w:val="clear" w:color="auto" w:fill="FFFFFF" w:themeFill="background1"/>
          </w:tcPr>
          <w:p w14:paraId="442AA4CD"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c>
          <w:tcPr>
            <w:tcW w:w="3296" w:type="dxa"/>
            <w:gridSpan w:val="3"/>
            <w:shd w:val="clear" w:color="auto" w:fill="FFFFFF" w:themeFill="background1"/>
          </w:tcPr>
          <w:p w14:paraId="33011F7F"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5182376E" w14:textId="77777777" w:rsidTr="00C947C9">
        <w:trPr>
          <w:trHeight w:val="496"/>
        </w:trPr>
        <w:tc>
          <w:tcPr>
            <w:tcW w:w="9886" w:type="dxa"/>
            <w:gridSpan w:val="9"/>
            <w:shd w:val="clear" w:color="auto" w:fill="DEEAF6" w:themeFill="accent1" w:themeFillTint="33"/>
          </w:tcPr>
          <w:p w14:paraId="2DAD0DA3" w14:textId="18EB4A0F" w:rsidR="00F913EC" w:rsidRPr="005B2DCE" w:rsidRDefault="00F913EC" w:rsidP="00C947C9">
            <w:pPr>
              <w:pStyle w:val="Heading3"/>
              <w:rPr>
                <w:rFonts w:cs="Arial"/>
                <w:b/>
                <w:sz w:val="22"/>
                <w:szCs w:val="22"/>
              </w:rPr>
            </w:pPr>
            <w:r w:rsidRPr="005B2DCE">
              <w:rPr>
                <w:rFonts w:cs="Arial"/>
                <w:b/>
                <w:sz w:val="22"/>
                <w:szCs w:val="22"/>
              </w:rPr>
              <w:lastRenderedPageBreak/>
              <w:t>Approver* (Senior Radiation Protection Supervisor</w:t>
            </w:r>
            <w:r w:rsidR="009F5467">
              <w:rPr>
                <w:rFonts w:cs="Arial"/>
                <w:b/>
                <w:sz w:val="22"/>
                <w:szCs w:val="22"/>
              </w:rPr>
              <w:t xml:space="preserve"> (SRPS)</w:t>
            </w:r>
            <w:r w:rsidRPr="005B2DCE">
              <w:rPr>
                <w:rFonts w:cs="Arial"/>
                <w:b/>
                <w:sz w:val="22"/>
                <w:szCs w:val="22"/>
              </w:rPr>
              <w:t xml:space="preserve"> or Head of Department)</w:t>
            </w:r>
          </w:p>
          <w:p w14:paraId="62F0F8B6" w14:textId="77777777" w:rsidR="00F913EC" w:rsidRPr="009F5467" w:rsidRDefault="00F913EC" w:rsidP="00C947C9">
            <w:pPr>
              <w:rPr>
                <w:rFonts w:cs="Arial"/>
                <w:i/>
                <w:iCs/>
                <w:szCs w:val="22"/>
              </w:rPr>
            </w:pPr>
            <w:r w:rsidRPr="009F5467">
              <w:rPr>
                <w:rFonts w:cs="Arial"/>
                <w:i/>
                <w:iCs/>
                <w:sz w:val="18"/>
                <w:szCs w:val="22"/>
              </w:rPr>
              <w:t>*This is the approver of the proposal before submission to the H&amp;S Dept. (not the authorisation for work to proceed that is subsequently given, by the H&amp;S Dept.)</w:t>
            </w:r>
          </w:p>
        </w:tc>
      </w:tr>
      <w:tr w:rsidR="00F913EC" w:rsidRPr="005B2DCE" w14:paraId="52E1AD35" w14:textId="77777777" w:rsidTr="00C947C9">
        <w:trPr>
          <w:trHeight w:val="321"/>
        </w:trPr>
        <w:tc>
          <w:tcPr>
            <w:tcW w:w="4536" w:type="dxa"/>
            <w:gridSpan w:val="3"/>
            <w:shd w:val="clear" w:color="auto" w:fill="FFFFFF" w:themeFill="background1"/>
          </w:tcPr>
          <w:p w14:paraId="0B956496"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Name &amp; position</w:t>
            </w:r>
            <w:r>
              <w:rPr>
                <w:rFonts w:ascii="Arial" w:hAnsi="Arial" w:cs="Arial"/>
                <w:sz w:val="22"/>
                <w:szCs w:val="22"/>
              </w:rPr>
              <w:t>:</w:t>
            </w:r>
          </w:p>
        </w:tc>
        <w:tc>
          <w:tcPr>
            <w:tcW w:w="2054" w:type="dxa"/>
            <w:gridSpan w:val="3"/>
            <w:shd w:val="clear" w:color="auto" w:fill="FFFFFF" w:themeFill="background1"/>
          </w:tcPr>
          <w:p w14:paraId="7D407800"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Date</w:t>
            </w:r>
            <w:r>
              <w:rPr>
                <w:rFonts w:ascii="Arial" w:hAnsi="Arial" w:cs="Arial"/>
                <w:sz w:val="22"/>
                <w:szCs w:val="22"/>
              </w:rPr>
              <w:t>:</w:t>
            </w:r>
          </w:p>
        </w:tc>
        <w:tc>
          <w:tcPr>
            <w:tcW w:w="3296" w:type="dxa"/>
            <w:gridSpan w:val="3"/>
            <w:shd w:val="clear" w:color="auto" w:fill="FFFFFF" w:themeFill="background1"/>
          </w:tcPr>
          <w:p w14:paraId="2D4889F8"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r w:rsidRPr="005B2DCE">
              <w:rPr>
                <w:rFonts w:ascii="Arial" w:hAnsi="Arial" w:cs="Arial"/>
                <w:sz w:val="22"/>
                <w:szCs w:val="22"/>
              </w:rPr>
              <w:t>Signature</w:t>
            </w:r>
            <w:r>
              <w:rPr>
                <w:rFonts w:ascii="Arial" w:hAnsi="Arial" w:cs="Arial"/>
                <w:sz w:val="22"/>
                <w:szCs w:val="22"/>
              </w:rPr>
              <w:t>:</w:t>
            </w:r>
          </w:p>
        </w:tc>
      </w:tr>
      <w:tr w:rsidR="00F913EC" w:rsidRPr="005B2DCE" w14:paraId="0B6A3C4B" w14:textId="77777777" w:rsidTr="00C947C9">
        <w:trPr>
          <w:trHeight w:val="975"/>
        </w:trPr>
        <w:tc>
          <w:tcPr>
            <w:tcW w:w="4536" w:type="dxa"/>
            <w:gridSpan w:val="3"/>
            <w:shd w:val="clear" w:color="auto" w:fill="FFFFFF" w:themeFill="background1"/>
          </w:tcPr>
          <w:p w14:paraId="36BEBA59" w14:textId="7E47F0C2" w:rsidR="00773817" w:rsidRPr="005B2DCE" w:rsidRDefault="00773817" w:rsidP="00C947C9">
            <w:pPr>
              <w:pStyle w:val="NormalWeb"/>
              <w:spacing w:before="0" w:after="0" w:line="300" w:lineRule="auto"/>
              <w:contextualSpacing/>
              <w:jc w:val="both"/>
              <w:rPr>
                <w:rFonts w:ascii="Arial" w:hAnsi="Arial" w:cs="Arial"/>
                <w:sz w:val="22"/>
                <w:szCs w:val="22"/>
              </w:rPr>
            </w:pPr>
          </w:p>
        </w:tc>
        <w:tc>
          <w:tcPr>
            <w:tcW w:w="2054" w:type="dxa"/>
            <w:gridSpan w:val="3"/>
            <w:shd w:val="clear" w:color="auto" w:fill="FFFFFF" w:themeFill="background1"/>
          </w:tcPr>
          <w:p w14:paraId="4DFFB7FB"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c>
          <w:tcPr>
            <w:tcW w:w="3296" w:type="dxa"/>
            <w:gridSpan w:val="3"/>
            <w:shd w:val="clear" w:color="auto" w:fill="FFFFFF" w:themeFill="background1"/>
          </w:tcPr>
          <w:p w14:paraId="6641F53E" w14:textId="77777777" w:rsidR="00F913EC" w:rsidRPr="005B2DCE" w:rsidRDefault="00F913EC" w:rsidP="00C947C9">
            <w:pPr>
              <w:pStyle w:val="NormalWeb"/>
              <w:spacing w:before="0" w:after="0" w:line="300" w:lineRule="auto"/>
              <w:contextualSpacing/>
              <w:jc w:val="both"/>
              <w:rPr>
                <w:rFonts w:ascii="Arial" w:hAnsi="Arial" w:cs="Arial"/>
                <w:sz w:val="22"/>
                <w:szCs w:val="22"/>
              </w:rPr>
            </w:pPr>
          </w:p>
        </w:tc>
      </w:tr>
      <w:tr w:rsidR="00AB4A7C" w:rsidRPr="005B2DCE" w14:paraId="0AB4A84A" w14:textId="77777777" w:rsidTr="00C947C9">
        <w:trPr>
          <w:trHeight w:val="370"/>
        </w:trPr>
        <w:tc>
          <w:tcPr>
            <w:tcW w:w="9886" w:type="dxa"/>
            <w:gridSpan w:val="9"/>
            <w:shd w:val="clear" w:color="auto" w:fill="DEEAF6" w:themeFill="accent1" w:themeFillTint="33"/>
          </w:tcPr>
          <w:p w14:paraId="5640B034" w14:textId="359C66D2" w:rsidR="00AB4A7C" w:rsidRPr="005B2DCE" w:rsidRDefault="00AB4A7C" w:rsidP="00C947C9">
            <w:pPr>
              <w:pStyle w:val="Heading3"/>
              <w:rPr>
                <w:rFonts w:cs="Arial"/>
                <w:b/>
                <w:sz w:val="22"/>
                <w:szCs w:val="22"/>
              </w:rPr>
            </w:pPr>
            <w:r w:rsidRPr="005B2DCE">
              <w:rPr>
                <w:rFonts w:cs="Arial"/>
                <w:b/>
                <w:sz w:val="22"/>
                <w:szCs w:val="22"/>
              </w:rPr>
              <w:t>Description of proposed work</w:t>
            </w:r>
          </w:p>
        </w:tc>
      </w:tr>
      <w:tr w:rsidR="00F913EC" w:rsidRPr="005B2DCE" w14:paraId="2566A98A" w14:textId="77777777" w:rsidTr="00773817">
        <w:trPr>
          <w:trHeight w:val="1305"/>
        </w:trPr>
        <w:tc>
          <w:tcPr>
            <w:tcW w:w="9886" w:type="dxa"/>
            <w:gridSpan w:val="9"/>
            <w:shd w:val="clear" w:color="auto" w:fill="FFFFFF" w:themeFill="background1"/>
          </w:tcPr>
          <w:p w14:paraId="154F7C77" w14:textId="77777777" w:rsidR="00F913EC" w:rsidRPr="005B2DCE" w:rsidRDefault="00F913EC" w:rsidP="00C947C9">
            <w:pPr>
              <w:pStyle w:val="NormalWeb"/>
              <w:spacing w:before="0" w:beforeAutospacing="0" w:after="0" w:afterAutospacing="0" w:line="300" w:lineRule="auto"/>
              <w:contextualSpacing/>
              <w:jc w:val="both"/>
              <w:rPr>
                <w:rFonts w:ascii="Arial" w:hAnsi="Arial" w:cs="Arial"/>
                <w:sz w:val="22"/>
                <w:szCs w:val="22"/>
              </w:rPr>
            </w:pPr>
          </w:p>
        </w:tc>
      </w:tr>
      <w:tr w:rsidR="00F913EC" w:rsidRPr="005B2DCE" w14:paraId="7464DB3E" w14:textId="77777777" w:rsidTr="00C947C9">
        <w:trPr>
          <w:trHeight w:val="730"/>
        </w:trPr>
        <w:tc>
          <w:tcPr>
            <w:tcW w:w="9886" w:type="dxa"/>
            <w:gridSpan w:val="9"/>
            <w:shd w:val="clear" w:color="auto" w:fill="DEEAF6" w:themeFill="accent1" w:themeFillTint="33"/>
            <w:vAlign w:val="center"/>
          </w:tcPr>
          <w:p w14:paraId="55889910" w14:textId="77777777" w:rsidR="00F913EC" w:rsidRPr="005B2DCE" w:rsidRDefault="00F913EC" w:rsidP="00C947C9">
            <w:pPr>
              <w:pStyle w:val="Heading3"/>
              <w:rPr>
                <w:rFonts w:cs="Arial"/>
                <w:b/>
                <w:sz w:val="22"/>
                <w:szCs w:val="22"/>
              </w:rPr>
            </w:pPr>
            <w:r w:rsidRPr="005B2DCE">
              <w:rPr>
                <w:rFonts w:cs="Arial"/>
                <w:b/>
                <w:sz w:val="22"/>
                <w:szCs w:val="22"/>
              </w:rPr>
              <w:t>New project or modification? (for a modification, only fill in the sections where a modification is required)</w:t>
            </w:r>
          </w:p>
        </w:tc>
      </w:tr>
      <w:tr w:rsidR="00434117" w:rsidRPr="005B2DCE" w14:paraId="7DCC3585" w14:textId="11E9AE83" w:rsidTr="00434117">
        <w:trPr>
          <w:trHeight w:val="433"/>
        </w:trPr>
        <w:tc>
          <w:tcPr>
            <w:tcW w:w="4073" w:type="dxa"/>
            <w:shd w:val="clear" w:color="auto" w:fill="FFFFFF" w:themeFill="background1"/>
            <w:vAlign w:val="center"/>
          </w:tcPr>
          <w:p w14:paraId="5C3BD0F5" w14:textId="7A63CA63" w:rsidR="00434117" w:rsidRPr="00434117" w:rsidRDefault="00434117" w:rsidP="00C947C9">
            <w:pPr>
              <w:pStyle w:val="NormalWeb"/>
              <w:spacing w:before="0" w:beforeAutospacing="0" w:after="0" w:afterAutospacing="0" w:line="300" w:lineRule="auto"/>
              <w:contextualSpacing/>
              <w:jc w:val="both"/>
              <w:rPr>
                <w:rFonts w:ascii="Arial" w:hAnsi="Arial" w:cs="Arial"/>
                <w:sz w:val="22"/>
                <w:szCs w:val="22"/>
              </w:rPr>
            </w:pPr>
            <w:r w:rsidRPr="00434117">
              <w:rPr>
                <w:rFonts w:ascii="Arial" w:hAnsi="Arial" w:cs="Arial"/>
                <w:sz w:val="22"/>
                <w:szCs w:val="22"/>
              </w:rPr>
              <w:t xml:space="preserve">New </w:t>
            </w:r>
          </w:p>
        </w:tc>
        <w:sdt>
          <w:sdtPr>
            <w:rPr>
              <w:rFonts w:ascii="Arial" w:hAnsi="Arial" w:cs="Arial"/>
              <w:sz w:val="22"/>
              <w:szCs w:val="22"/>
            </w:rPr>
            <w:id w:val="137463954"/>
            <w14:checkbox>
              <w14:checked w14:val="0"/>
              <w14:checkedState w14:val="2612" w14:font="MS Gothic"/>
              <w14:uncheckedState w14:val="2610" w14:font="MS Gothic"/>
            </w14:checkbox>
          </w:sdtPr>
          <w:sdtEndPr/>
          <w:sdtContent>
            <w:tc>
              <w:tcPr>
                <w:tcW w:w="862" w:type="dxa"/>
                <w:gridSpan w:val="3"/>
                <w:shd w:val="clear" w:color="auto" w:fill="FFFFFF" w:themeFill="background1"/>
                <w:vAlign w:val="center"/>
              </w:tcPr>
              <w:p w14:paraId="0BAD2035" w14:textId="4C4286B4" w:rsidR="00434117" w:rsidRPr="00434117" w:rsidRDefault="00434117" w:rsidP="00434117">
                <w:pPr>
                  <w:pStyle w:val="NormalWeb"/>
                  <w:spacing w:before="0" w:beforeAutospacing="0" w:after="0" w:afterAutospacing="0"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tc>
          <w:tcPr>
            <w:tcW w:w="4125" w:type="dxa"/>
            <w:gridSpan w:val="3"/>
            <w:shd w:val="clear" w:color="auto" w:fill="FFFFFF" w:themeFill="background1"/>
            <w:vAlign w:val="center"/>
          </w:tcPr>
          <w:p w14:paraId="40043920" w14:textId="7EA50316" w:rsidR="00434117" w:rsidRPr="00434117" w:rsidRDefault="00434117" w:rsidP="00434117">
            <w:pPr>
              <w:pStyle w:val="NormalWeb"/>
              <w:spacing w:before="0" w:beforeAutospacing="0" w:after="0" w:afterAutospacing="0" w:line="300" w:lineRule="auto"/>
              <w:contextualSpacing/>
              <w:jc w:val="both"/>
              <w:rPr>
                <w:rFonts w:ascii="Arial" w:hAnsi="Arial" w:cs="Arial"/>
                <w:sz w:val="22"/>
                <w:szCs w:val="22"/>
              </w:rPr>
            </w:pPr>
            <w:r w:rsidRPr="00434117">
              <w:rPr>
                <w:rFonts w:ascii="Arial" w:hAnsi="Arial" w:cs="Arial"/>
                <w:sz w:val="22"/>
                <w:szCs w:val="22"/>
              </w:rPr>
              <w:t>Modification</w:t>
            </w:r>
          </w:p>
        </w:tc>
        <w:sdt>
          <w:sdtPr>
            <w:rPr>
              <w:rFonts w:ascii="Arial" w:hAnsi="Arial" w:cs="Arial"/>
              <w:sz w:val="22"/>
              <w:szCs w:val="22"/>
            </w:rPr>
            <w:id w:val="2102522754"/>
            <w14:checkbox>
              <w14:checked w14:val="0"/>
              <w14:checkedState w14:val="2612" w14:font="MS Gothic"/>
              <w14:uncheckedState w14:val="2610" w14:font="MS Gothic"/>
            </w14:checkbox>
          </w:sdtPr>
          <w:sdtEndPr/>
          <w:sdtContent>
            <w:tc>
              <w:tcPr>
                <w:tcW w:w="826" w:type="dxa"/>
                <w:gridSpan w:val="2"/>
                <w:shd w:val="clear" w:color="auto" w:fill="FFFFFF" w:themeFill="background1"/>
                <w:vAlign w:val="center"/>
              </w:tcPr>
              <w:p w14:paraId="4CD885D2" w14:textId="212BB201" w:rsidR="00434117" w:rsidRPr="00434117" w:rsidRDefault="00434117" w:rsidP="00434117">
                <w:pPr>
                  <w:pStyle w:val="NormalWeb"/>
                  <w:spacing w:before="0" w:beforeAutospacing="0" w:after="0" w:afterAutospacing="0" w:line="300" w:lineRule="auto"/>
                  <w:contextualSpacing/>
                  <w:jc w:val="center"/>
                  <w:rPr>
                    <w:rFonts w:ascii="Arial" w:hAnsi="Arial" w:cs="Arial"/>
                    <w:sz w:val="22"/>
                    <w:szCs w:val="22"/>
                  </w:rPr>
                </w:pPr>
                <w:r>
                  <w:rPr>
                    <w:rFonts w:ascii="MS Gothic" w:eastAsia="MS Gothic" w:hAnsi="MS Gothic" w:cs="Arial" w:hint="eastAsia"/>
                    <w:sz w:val="22"/>
                    <w:szCs w:val="22"/>
                  </w:rPr>
                  <w:t>☐</w:t>
                </w:r>
              </w:p>
            </w:tc>
          </w:sdtContent>
        </w:sdt>
      </w:tr>
      <w:tr w:rsidR="00F913EC" w:rsidRPr="005B2DCE" w14:paraId="0526D787" w14:textId="77777777" w:rsidTr="00C947C9">
        <w:trPr>
          <w:trHeight w:val="337"/>
        </w:trPr>
        <w:tc>
          <w:tcPr>
            <w:tcW w:w="4935" w:type="dxa"/>
            <w:gridSpan w:val="4"/>
            <w:shd w:val="clear" w:color="auto" w:fill="DEEAF6" w:themeFill="accent1" w:themeFillTint="33"/>
            <w:vAlign w:val="center"/>
          </w:tcPr>
          <w:p w14:paraId="1E2E2C73" w14:textId="77777777" w:rsidR="00F913EC" w:rsidRPr="005B2DCE" w:rsidRDefault="00F913EC" w:rsidP="00C947C9">
            <w:pPr>
              <w:pStyle w:val="Heading3"/>
              <w:rPr>
                <w:rFonts w:cs="Arial"/>
                <w:b/>
                <w:sz w:val="22"/>
                <w:szCs w:val="22"/>
              </w:rPr>
            </w:pPr>
            <w:r w:rsidRPr="005B2DCE">
              <w:rPr>
                <w:rFonts w:cs="Arial"/>
                <w:b/>
                <w:sz w:val="22"/>
                <w:szCs w:val="22"/>
              </w:rPr>
              <w:t xml:space="preserve">School / Faculty </w:t>
            </w:r>
            <w:r>
              <w:rPr>
                <w:rFonts w:cs="Arial"/>
                <w:b/>
                <w:sz w:val="22"/>
                <w:szCs w:val="22"/>
              </w:rPr>
              <w:t>/ Business Unit</w:t>
            </w:r>
          </w:p>
        </w:tc>
        <w:tc>
          <w:tcPr>
            <w:tcW w:w="4951" w:type="dxa"/>
            <w:gridSpan w:val="5"/>
            <w:shd w:val="clear" w:color="auto" w:fill="DEEAF6" w:themeFill="accent1" w:themeFillTint="33"/>
            <w:vAlign w:val="center"/>
          </w:tcPr>
          <w:p w14:paraId="6C6BF870" w14:textId="77777777" w:rsidR="00F913EC" w:rsidRPr="005B2DCE" w:rsidRDefault="00F913EC" w:rsidP="00C947C9">
            <w:pPr>
              <w:pStyle w:val="Heading3"/>
              <w:rPr>
                <w:rFonts w:cs="Arial"/>
                <w:b/>
                <w:sz w:val="22"/>
                <w:szCs w:val="22"/>
              </w:rPr>
            </w:pPr>
            <w:r w:rsidRPr="005B2DCE">
              <w:rPr>
                <w:rFonts w:cs="Arial"/>
                <w:b/>
                <w:sz w:val="22"/>
                <w:szCs w:val="22"/>
              </w:rPr>
              <w:t>Location and building</w:t>
            </w:r>
          </w:p>
        </w:tc>
      </w:tr>
      <w:tr w:rsidR="00F913EC" w:rsidRPr="005B2DCE" w14:paraId="1BD76A7E" w14:textId="77777777" w:rsidTr="00120167">
        <w:trPr>
          <w:trHeight w:val="730"/>
        </w:trPr>
        <w:tc>
          <w:tcPr>
            <w:tcW w:w="4935" w:type="dxa"/>
            <w:gridSpan w:val="4"/>
            <w:shd w:val="clear" w:color="auto" w:fill="FFFFFF" w:themeFill="background1"/>
          </w:tcPr>
          <w:p w14:paraId="3E270CD1" w14:textId="77777777" w:rsidR="00F913EC" w:rsidRPr="005B2DCE" w:rsidRDefault="00F913EC" w:rsidP="00120167">
            <w:pPr>
              <w:pStyle w:val="NormalWeb"/>
              <w:spacing w:before="0" w:beforeAutospacing="0" w:after="0" w:afterAutospacing="0" w:line="300" w:lineRule="auto"/>
              <w:contextualSpacing/>
              <w:rPr>
                <w:rFonts w:ascii="Arial" w:hAnsi="Arial" w:cs="Arial"/>
                <w:sz w:val="22"/>
                <w:szCs w:val="22"/>
              </w:rPr>
            </w:pPr>
          </w:p>
        </w:tc>
        <w:tc>
          <w:tcPr>
            <w:tcW w:w="4951" w:type="dxa"/>
            <w:gridSpan w:val="5"/>
            <w:shd w:val="clear" w:color="auto" w:fill="FFFFFF" w:themeFill="background1"/>
          </w:tcPr>
          <w:p w14:paraId="7B237F4B" w14:textId="77777777" w:rsidR="00F913EC" w:rsidRPr="005B2DCE" w:rsidRDefault="00F913EC" w:rsidP="00120167">
            <w:pPr>
              <w:pStyle w:val="NormalWeb"/>
              <w:spacing w:before="0" w:beforeAutospacing="0" w:after="0" w:afterAutospacing="0" w:line="300" w:lineRule="auto"/>
              <w:contextualSpacing/>
              <w:rPr>
                <w:rFonts w:ascii="Arial" w:hAnsi="Arial" w:cs="Arial"/>
                <w:sz w:val="22"/>
                <w:szCs w:val="22"/>
              </w:rPr>
            </w:pPr>
          </w:p>
        </w:tc>
      </w:tr>
      <w:tr w:rsidR="00F913EC" w:rsidRPr="005B2DCE" w14:paraId="2FBD5AE9" w14:textId="77777777" w:rsidTr="00C947C9">
        <w:trPr>
          <w:trHeight w:val="416"/>
        </w:trPr>
        <w:tc>
          <w:tcPr>
            <w:tcW w:w="4935" w:type="dxa"/>
            <w:gridSpan w:val="4"/>
            <w:shd w:val="clear" w:color="auto" w:fill="DEEAF6" w:themeFill="accent1" w:themeFillTint="33"/>
            <w:vAlign w:val="center"/>
          </w:tcPr>
          <w:p w14:paraId="321D1C32" w14:textId="77777777" w:rsidR="00F913EC" w:rsidRPr="005B2DCE" w:rsidRDefault="00F913EC" w:rsidP="00C947C9">
            <w:pPr>
              <w:pStyle w:val="Heading3"/>
              <w:rPr>
                <w:rFonts w:cs="Arial"/>
                <w:b/>
                <w:sz w:val="22"/>
                <w:szCs w:val="22"/>
              </w:rPr>
            </w:pPr>
            <w:r w:rsidRPr="005B2DCE">
              <w:rPr>
                <w:rFonts w:cs="Arial"/>
                <w:b/>
                <w:sz w:val="22"/>
                <w:szCs w:val="22"/>
              </w:rPr>
              <w:t>Anticipated start date</w:t>
            </w:r>
          </w:p>
        </w:tc>
        <w:tc>
          <w:tcPr>
            <w:tcW w:w="4951" w:type="dxa"/>
            <w:gridSpan w:val="5"/>
            <w:shd w:val="clear" w:color="auto" w:fill="DEEAF6" w:themeFill="accent1" w:themeFillTint="33"/>
            <w:vAlign w:val="center"/>
          </w:tcPr>
          <w:p w14:paraId="21CF7B63" w14:textId="77777777" w:rsidR="00F913EC" w:rsidRPr="005B2DCE" w:rsidRDefault="00F913EC" w:rsidP="00C947C9">
            <w:pPr>
              <w:pStyle w:val="Heading3"/>
              <w:rPr>
                <w:rFonts w:cs="Arial"/>
                <w:b/>
                <w:sz w:val="22"/>
                <w:szCs w:val="22"/>
              </w:rPr>
            </w:pPr>
            <w:r>
              <w:rPr>
                <w:rFonts w:cs="Arial"/>
                <w:b/>
                <w:sz w:val="22"/>
                <w:szCs w:val="22"/>
              </w:rPr>
              <w:t>End date (if known)</w:t>
            </w:r>
          </w:p>
        </w:tc>
      </w:tr>
      <w:tr w:rsidR="00F913EC" w:rsidRPr="005B2DCE" w14:paraId="1B27A256" w14:textId="77777777" w:rsidTr="00120167">
        <w:trPr>
          <w:trHeight w:val="730"/>
        </w:trPr>
        <w:tc>
          <w:tcPr>
            <w:tcW w:w="4935" w:type="dxa"/>
            <w:gridSpan w:val="4"/>
            <w:shd w:val="clear" w:color="auto" w:fill="FFFFFF" w:themeFill="background1"/>
          </w:tcPr>
          <w:p w14:paraId="573ABB14" w14:textId="77777777" w:rsidR="00F913EC" w:rsidRPr="005B2DCE" w:rsidRDefault="00F913EC" w:rsidP="00120167">
            <w:pPr>
              <w:pStyle w:val="NormalWeb"/>
              <w:spacing w:before="0" w:beforeAutospacing="0" w:after="0" w:afterAutospacing="0" w:line="300" w:lineRule="auto"/>
              <w:contextualSpacing/>
              <w:rPr>
                <w:rFonts w:ascii="Arial" w:hAnsi="Arial" w:cs="Arial"/>
                <w:sz w:val="22"/>
                <w:szCs w:val="22"/>
              </w:rPr>
            </w:pPr>
          </w:p>
        </w:tc>
        <w:tc>
          <w:tcPr>
            <w:tcW w:w="4951" w:type="dxa"/>
            <w:gridSpan w:val="5"/>
            <w:shd w:val="clear" w:color="auto" w:fill="FFFFFF" w:themeFill="background1"/>
          </w:tcPr>
          <w:p w14:paraId="2A8A6A95" w14:textId="77777777" w:rsidR="00F913EC" w:rsidRPr="005B2DCE" w:rsidRDefault="00F913EC" w:rsidP="00120167">
            <w:pPr>
              <w:pStyle w:val="NormalWeb"/>
              <w:spacing w:before="0" w:beforeAutospacing="0" w:after="0" w:afterAutospacing="0" w:line="300" w:lineRule="auto"/>
              <w:contextualSpacing/>
              <w:rPr>
                <w:rFonts w:ascii="Arial" w:hAnsi="Arial" w:cs="Arial"/>
                <w:sz w:val="22"/>
                <w:szCs w:val="22"/>
              </w:rPr>
            </w:pPr>
          </w:p>
        </w:tc>
      </w:tr>
      <w:tr w:rsidR="00F913EC" w:rsidRPr="005B2DCE" w14:paraId="3452FECA" w14:textId="77777777" w:rsidTr="00C947C9">
        <w:trPr>
          <w:trHeight w:val="557"/>
        </w:trPr>
        <w:tc>
          <w:tcPr>
            <w:tcW w:w="9886" w:type="dxa"/>
            <w:gridSpan w:val="9"/>
            <w:shd w:val="clear" w:color="auto" w:fill="DEEAF6" w:themeFill="accent1" w:themeFillTint="33"/>
            <w:vAlign w:val="center"/>
          </w:tcPr>
          <w:p w14:paraId="5A8B7D4E" w14:textId="3ABCF03E" w:rsidR="00F913EC" w:rsidRPr="005B2DCE" w:rsidRDefault="00F913EC" w:rsidP="00C947C9">
            <w:pPr>
              <w:pStyle w:val="Heading3"/>
              <w:rPr>
                <w:rFonts w:cs="Arial"/>
                <w:b/>
                <w:sz w:val="22"/>
                <w:szCs w:val="22"/>
              </w:rPr>
            </w:pPr>
            <w:r w:rsidRPr="005B2DCE">
              <w:rPr>
                <w:rFonts w:cs="Arial"/>
                <w:b/>
                <w:sz w:val="22"/>
                <w:szCs w:val="22"/>
              </w:rPr>
              <w:t xml:space="preserve">Radiation </w:t>
            </w:r>
            <w:r w:rsidR="006C17CA">
              <w:rPr>
                <w:rFonts w:cs="Arial"/>
                <w:b/>
                <w:sz w:val="22"/>
                <w:szCs w:val="22"/>
              </w:rPr>
              <w:t>R</w:t>
            </w:r>
            <w:r w:rsidRPr="005B2DCE">
              <w:rPr>
                <w:rFonts w:cs="Arial"/>
                <w:b/>
                <w:sz w:val="22"/>
                <w:szCs w:val="22"/>
              </w:rPr>
              <w:t xml:space="preserve">isk </w:t>
            </w:r>
            <w:r w:rsidR="006C17CA">
              <w:rPr>
                <w:rFonts w:cs="Arial"/>
                <w:b/>
                <w:sz w:val="22"/>
                <w:szCs w:val="22"/>
              </w:rPr>
              <w:t>A</w:t>
            </w:r>
            <w:r w:rsidRPr="005B2DCE">
              <w:rPr>
                <w:rFonts w:cs="Arial"/>
                <w:b/>
                <w:sz w:val="22"/>
                <w:szCs w:val="22"/>
              </w:rPr>
              <w:t>ssessment</w:t>
            </w:r>
          </w:p>
        </w:tc>
      </w:tr>
      <w:tr w:rsidR="00F913EC" w:rsidRPr="005B2DCE" w14:paraId="3312B2E9" w14:textId="77777777" w:rsidTr="00DE2647">
        <w:trPr>
          <w:trHeight w:val="855"/>
        </w:trPr>
        <w:tc>
          <w:tcPr>
            <w:tcW w:w="9886" w:type="dxa"/>
            <w:gridSpan w:val="9"/>
            <w:shd w:val="clear" w:color="auto" w:fill="FFFFFF" w:themeFill="background1"/>
          </w:tcPr>
          <w:p w14:paraId="6F0562F9" w14:textId="4CD34B4A" w:rsidR="00F913EC" w:rsidRDefault="00F913EC" w:rsidP="00C947C9">
            <w:pPr>
              <w:pStyle w:val="NormalWeb"/>
              <w:spacing w:before="0" w:beforeAutospacing="0" w:after="0" w:afterAutospacing="0" w:line="300" w:lineRule="auto"/>
              <w:contextualSpacing/>
              <w:rPr>
                <w:rFonts w:ascii="Arial" w:hAnsi="Arial" w:cs="Arial"/>
                <w:i/>
                <w:iCs/>
                <w:sz w:val="20"/>
                <w:szCs w:val="20"/>
              </w:rPr>
            </w:pPr>
            <w:r w:rsidRPr="006509B7">
              <w:rPr>
                <w:rFonts w:ascii="Arial" w:hAnsi="Arial" w:cs="Arial"/>
                <w:i/>
                <w:iCs/>
                <w:sz w:val="20"/>
                <w:szCs w:val="20"/>
              </w:rPr>
              <w:t xml:space="preserve">See Forms IR009-12. Please provide the document title or reference and send to the H&amp;S Department with this </w:t>
            </w:r>
            <w:r w:rsidR="00120167" w:rsidRPr="006509B7">
              <w:rPr>
                <w:rFonts w:ascii="Arial" w:hAnsi="Arial" w:cs="Arial"/>
                <w:i/>
                <w:iCs/>
                <w:sz w:val="20"/>
                <w:szCs w:val="20"/>
              </w:rPr>
              <w:t>form.</w:t>
            </w:r>
          </w:p>
          <w:p w14:paraId="3CB2D142" w14:textId="77777777" w:rsidR="00F913EC" w:rsidRPr="005B2DCE" w:rsidRDefault="00F913EC" w:rsidP="00C947C9">
            <w:pPr>
              <w:pStyle w:val="NormalWeb"/>
              <w:spacing w:before="0" w:beforeAutospacing="0" w:after="0" w:afterAutospacing="0" w:line="300" w:lineRule="auto"/>
              <w:contextualSpacing/>
              <w:rPr>
                <w:rFonts w:ascii="Arial" w:hAnsi="Arial" w:cs="Arial"/>
                <w:sz w:val="22"/>
                <w:szCs w:val="22"/>
              </w:rPr>
            </w:pPr>
            <w:r>
              <w:rPr>
                <w:rFonts w:ascii="Arial" w:hAnsi="Arial" w:cs="Arial"/>
                <w:sz w:val="20"/>
                <w:szCs w:val="20"/>
              </w:rPr>
              <w:t xml:space="preserve">Radiation Risk Assessment: </w:t>
            </w:r>
          </w:p>
        </w:tc>
      </w:tr>
      <w:tr w:rsidR="00DE2647" w:rsidRPr="005B2DCE" w14:paraId="5011B16D" w14:textId="77777777" w:rsidTr="00DE2647">
        <w:trPr>
          <w:trHeight w:val="464"/>
        </w:trPr>
        <w:tc>
          <w:tcPr>
            <w:tcW w:w="9886" w:type="dxa"/>
            <w:gridSpan w:val="9"/>
            <w:shd w:val="clear" w:color="auto" w:fill="DEEAF6" w:themeFill="accent1" w:themeFillTint="33"/>
          </w:tcPr>
          <w:p w14:paraId="5CBCBFAA" w14:textId="6374AE11" w:rsidR="00DE2647" w:rsidRPr="00DE2647" w:rsidRDefault="00DE2647" w:rsidP="00DE2647">
            <w:pPr>
              <w:pStyle w:val="Heading3"/>
              <w:rPr>
                <w:rFonts w:cs="Arial"/>
                <w:sz w:val="20"/>
                <w:szCs w:val="20"/>
              </w:rPr>
            </w:pPr>
            <w:r w:rsidRPr="00DE2647">
              <w:rPr>
                <w:rFonts w:cs="Arial"/>
                <w:b/>
                <w:sz w:val="22"/>
                <w:szCs w:val="22"/>
              </w:rPr>
              <w:t>Type of Equipment (select one)</w:t>
            </w:r>
          </w:p>
        </w:tc>
      </w:tr>
      <w:tr w:rsidR="00DE2647" w:rsidRPr="005B2DCE" w14:paraId="1E119FB6" w14:textId="6D12ACE5" w:rsidTr="00DE2647">
        <w:trPr>
          <w:trHeight w:val="273"/>
        </w:trPr>
        <w:tc>
          <w:tcPr>
            <w:tcW w:w="4155" w:type="dxa"/>
            <w:gridSpan w:val="2"/>
            <w:shd w:val="clear" w:color="auto" w:fill="FFFFFF" w:themeFill="background1"/>
            <w:vAlign w:val="center"/>
          </w:tcPr>
          <w:p w14:paraId="720E723A" w14:textId="77777777" w:rsidR="00DE2647" w:rsidRDefault="00DE2647" w:rsidP="00DE2647">
            <w:pPr>
              <w:pStyle w:val="NormalWeb"/>
              <w:spacing w:before="0" w:beforeAutospacing="0" w:after="0" w:afterAutospacing="0" w:line="300" w:lineRule="auto"/>
              <w:contextualSpacing/>
              <w:jc w:val="center"/>
              <w:rPr>
                <w:rFonts w:ascii="Arial" w:hAnsi="Arial" w:cs="Arial"/>
                <w:bCs/>
                <w:sz w:val="22"/>
                <w:szCs w:val="22"/>
              </w:rPr>
            </w:pPr>
            <w:r w:rsidRPr="00DE2647">
              <w:rPr>
                <w:rFonts w:ascii="Arial" w:hAnsi="Arial" w:cs="Arial"/>
                <w:bCs/>
                <w:sz w:val="22"/>
                <w:szCs w:val="22"/>
              </w:rPr>
              <w:t>Closed (sealed) Source</w:t>
            </w:r>
          </w:p>
          <w:p w14:paraId="6EE2C835" w14:textId="77777777" w:rsidR="00D224E1" w:rsidRDefault="00D224E1" w:rsidP="00DE2647">
            <w:pPr>
              <w:pStyle w:val="NormalWeb"/>
              <w:spacing w:before="0" w:beforeAutospacing="0" w:after="0" w:afterAutospacing="0" w:line="300" w:lineRule="auto"/>
              <w:contextualSpacing/>
              <w:jc w:val="center"/>
              <w:rPr>
                <w:rFonts w:ascii="Arial" w:hAnsi="Arial" w:cs="Arial"/>
                <w:bCs/>
                <w:sz w:val="20"/>
                <w:szCs w:val="20"/>
              </w:rPr>
            </w:pPr>
          </w:p>
          <w:p w14:paraId="34683DA5" w14:textId="5A3D77FB" w:rsidR="00D224E1" w:rsidRPr="00D224E1" w:rsidRDefault="00D224E1" w:rsidP="00D224E1">
            <w:pPr>
              <w:pStyle w:val="NormalWeb"/>
              <w:spacing w:before="0" w:beforeAutospacing="0" w:after="0" w:afterAutospacing="0" w:line="300" w:lineRule="auto"/>
              <w:contextualSpacing/>
              <w:jc w:val="center"/>
              <w:rPr>
                <w:rFonts w:ascii="Arial" w:hAnsi="Arial" w:cs="Arial"/>
                <w:i/>
                <w:iCs/>
                <w:sz w:val="20"/>
                <w:szCs w:val="20"/>
              </w:rPr>
            </w:pPr>
            <w:r>
              <w:rPr>
                <w:rFonts w:ascii="Arial" w:hAnsi="Arial" w:cs="Arial"/>
                <w:bCs/>
                <w:i/>
                <w:iCs/>
                <w:sz w:val="20"/>
                <w:szCs w:val="20"/>
              </w:rPr>
              <w:t xml:space="preserve">Go to section </w:t>
            </w:r>
            <w:r w:rsidR="0065340A">
              <w:rPr>
                <w:rFonts w:ascii="Arial" w:hAnsi="Arial" w:cs="Arial"/>
                <w:bCs/>
                <w:i/>
                <w:iCs/>
                <w:sz w:val="20"/>
                <w:szCs w:val="20"/>
              </w:rPr>
              <w:t>(A)</w:t>
            </w:r>
          </w:p>
        </w:tc>
        <w:sdt>
          <w:sdtPr>
            <w:rPr>
              <w:rFonts w:ascii="Arial" w:hAnsi="Arial" w:cs="Arial"/>
              <w:bCs/>
              <w:sz w:val="22"/>
              <w:szCs w:val="22"/>
            </w:rPr>
            <w:id w:val="201981393"/>
            <w14:checkbox>
              <w14:checked w14:val="0"/>
              <w14:checkedState w14:val="2612" w14:font="MS Gothic"/>
              <w14:uncheckedState w14:val="2610" w14:font="MS Gothic"/>
            </w14:checkbox>
          </w:sdtPr>
          <w:sdtEndPr/>
          <w:sdtContent>
            <w:tc>
              <w:tcPr>
                <w:tcW w:w="900" w:type="dxa"/>
                <w:gridSpan w:val="3"/>
                <w:shd w:val="clear" w:color="auto" w:fill="FFFFFF" w:themeFill="background1"/>
                <w:vAlign w:val="center"/>
              </w:tcPr>
              <w:p w14:paraId="45525A63" w14:textId="56E99253" w:rsidR="00DE2647" w:rsidRPr="00DE2647" w:rsidRDefault="00DE2647" w:rsidP="00DE2647">
                <w:pPr>
                  <w:pStyle w:val="NormalWeb"/>
                  <w:spacing w:before="0" w:beforeAutospacing="0" w:after="0" w:afterAutospacing="0" w:line="300" w:lineRule="auto"/>
                  <w:contextualSpacing/>
                  <w:jc w:val="center"/>
                  <w:rPr>
                    <w:rFonts w:ascii="Arial" w:hAnsi="Arial" w:cs="Arial"/>
                    <w:sz w:val="20"/>
                    <w:szCs w:val="20"/>
                  </w:rPr>
                </w:pPr>
                <w:r w:rsidRPr="00DE2647">
                  <w:rPr>
                    <w:rFonts w:ascii="Segoe UI Symbol" w:eastAsia="MS Gothic" w:hAnsi="Segoe UI Symbol" w:cs="Segoe UI Symbol"/>
                    <w:bCs/>
                    <w:sz w:val="22"/>
                    <w:szCs w:val="22"/>
                  </w:rPr>
                  <w:t>☐</w:t>
                </w:r>
              </w:p>
            </w:tc>
          </w:sdtContent>
        </w:sdt>
        <w:tc>
          <w:tcPr>
            <w:tcW w:w="4110" w:type="dxa"/>
            <w:gridSpan w:val="3"/>
            <w:shd w:val="clear" w:color="auto" w:fill="FFFFFF" w:themeFill="background1"/>
            <w:vAlign w:val="center"/>
          </w:tcPr>
          <w:p w14:paraId="41D6BD3C" w14:textId="77777777" w:rsidR="00DE2647" w:rsidRDefault="00DE2647" w:rsidP="00DE2647">
            <w:pPr>
              <w:pStyle w:val="NormalWeb"/>
              <w:spacing w:before="0" w:beforeAutospacing="0" w:after="0" w:afterAutospacing="0" w:line="300" w:lineRule="auto"/>
              <w:contextualSpacing/>
              <w:jc w:val="center"/>
              <w:rPr>
                <w:rFonts w:ascii="Arial" w:hAnsi="Arial" w:cs="Arial"/>
                <w:bCs/>
                <w:sz w:val="22"/>
                <w:szCs w:val="22"/>
              </w:rPr>
            </w:pPr>
            <w:r w:rsidRPr="00DE2647">
              <w:rPr>
                <w:rFonts w:ascii="Arial" w:hAnsi="Arial" w:cs="Arial"/>
                <w:bCs/>
                <w:sz w:val="22"/>
                <w:szCs w:val="22"/>
              </w:rPr>
              <w:t>X-Ray / Radiation Generator</w:t>
            </w:r>
          </w:p>
          <w:p w14:paraId="6C61530F" w14:textId="77777777" w:rsidR="00D224E1" w:rsidRDefault="00D224E1" w:rsidP="00DE2647">
            <w:pPr>
              <w:pStyle w:val="NormalWeb"/>
              <w:spacing w:before="0" w:beforeAutospacing="0" w:after="0" w:afterAutospacing="0" w:line="300" w:lineRule="auto"/>
              <w:contextualSpacing/>
              <w:jc w:val="center"/>
              <w:rPr>
                <w:rFonts w:ascii="Arial" w:hAnsi="Arial" w:cs="Arial"/>
                <w:bCs/>
                <w:sz w:val="20"/>
                <w:szCs w:val="20"/>
              </w:rPr>
            </w:pPr>
          </w:p>
          <w:p w14:paraId="0A195CEE" w14:textId="6624ACA1" w:rsidR="00D224E1" w:rsidRPr="00D224E1" w:rsidRDefault="00D224E1" w:rsidP="00DE2647">
            <w:pPr>
              <w:pStyle w:val="NormalWeb"/>
              <w:spacing w:before="0" w:beforeAutospacing="0" w:after="0" w:afterAutospacing="0" w:line="300" w:lineRule="auto"/>
              <w:contextualSpacing/>
              <w:jc w:val="center"/>
              <w:rPr>
                <w:rFonts w:ascii="Arial" w:hAnsi="Arial" w:cs="Arial"/>
                <w:i/>
                <w:iCs/>
                <w:sz w:val="20"/>
                <w:szCs w:val="20"/>
              </w:rPr>
            </w:pPr>
            <w:r>
              <w:rPr>
                <w:rFonts w:ascii="Arial" w:hAnsi="Arial" w:cs="Arial"/>
                <w:i/>
                <w:iCs/>
                <w:sz w:val="20"/>
                <w:szCs w:val="20"/>
              </w:rPr>
              <w:t xml:space="preserve">Go to section </w:t>
            </w:r>
            <w:r w:rsidR="0065340A">
              <w:rPr>
                <w:rFonts w:ascii="Arial" w:hAnsi="Arial" w:cs="Arial"/>
                <w:i/>
                <w:iCs/>
                <w:sz w:val="20"/>
                <w:szCs w:val="20"/>
              </w:rPr>
              <w:t>(B)</w:t>
            </w:r>
          </w:p>
        </w:tc>
        <w:sdt>
          <w:sdtPr>
            <w:rPr>
              <w:rFonts w:ascii="Arial" w:hAnsi="Arial" w:cs="Arial"/>
              <w:bCs/>
              <w:sz w:val="22"/>
              <w:szCs w:val="22"/>
            </w:rPr>
            <w:id w:val="-1341394408"/>
            <w14:checkbox>
              <w14:checked w14:val="0"/>
              <w14:checkedState w14:val="2612" w14:font="MS Gothic"/>
              <w14:uncheckedState w14:val="2610" w14:font="MS Gothic"/>
            </w14:checkbox>
          </w:sdtPr>
          <w:sdtEndPr/>
          <w:sdtContent>
            <w:tc>
              <w:tcPr>
                <w:tcW w:w="721" w:type="dxa"/>
                <w:shd w:val="clear" w:color="auto" w:fill="FFFFFF" w:themeFill="background1"/>
                <w:vAlign w:val="center"/>
              </w:tcPr>
              <w:p w14:paraId="007FB93E" w14:textId="5288305F" w:rsidR="00DE2647" w:rsidRPr="00DE2647" w:rsidRDefault="00DE2647" w:rsidP="00DE2647">
                <w:pPr>
                  <w:pStyle w:val="NormalWeb"/>
                  <w:spacing w:before="0" w:beforeAutospacing="0" w:after="0" w:afterAutospacing="0" w:line="300" w:lineRule="auto"/>
                  <w:contextualSpacing/>
                  <w:jc w:val="center"/>
                  <w:rPr>
                    <w:rFonts w:ascii="Arial" w:hAnsi="Arial" w:cs="Arial"/>
                    <w:sz w:val="20"/>
                    <w:szCs w:val="20"/>
                  </w:rPr>
                </w:pPr>
                <w:r w:rsidRPr="00DE2647">
                  <w:rPr>
                    <w:rFonts w:ascii="Segoe UI Symbol" w:eastAsia="MS Gothic" w:hAnsi="Segoe UI Symbol" w:cs="Segoe UI Symbol"/>
                    <w:bCs/>
                    <w:sz w:val="22"/>
                    <w:szCs w:val="22"/>
                  </w:rPr>
                  <w:t>☐</w:t>
                </w:r>
              </w:p>
            </w:tc>
          </w:sdtContent>
        </w:sdt>
      </w:tr>
    </w:tbl>
    <w:p w14:paraId="0734ABCD" w14:textId="0AAF79DF" w:rsidR="00331531" w:rsidRDefault="00331531"/>
    <w:p w14:paraId="08E306F1" w14:textId="088DF9BF" w:rsidR="00331531" w:rsidRDefault="00331531"/>
    <w:p w14:paraId="49B2DA55" w14:textId="6D6ECB13" w:rsidR="00331531" w:rsidRDefault="00331531"/>
    <w:p w14:paraId="4E71987B" w14:textId="76F374D5" w:rsidR="00331531" w:rsidRDefault="00331531"/>
    <w:p w14:paraId="74D5FA86" w14:textId="13C0A956" w:rsidR="00331531" w:rsidRDefault="00331531"/>
    <w:p w14:paraId="612D0682" w14:textId="77777777" w:rsidR="00773817" w:rsidRDefault="00773817"/>
    <w:p w14:paraId="194E4E68" w14:textId="6C229C2F" w:rsidR="00331531" w:rsidRDefault="00331531"/>
    <w:p w14:paraId="06CE9DF4" w14:textId="3F8E5C41" w:rsidR="00331531" w:rsidRDefault="00331531"/>
    <w:p w14:paraId="5375EF72" w14:textId="77777777" w:rsidR="00331531" w:rsidRDefault="00331531"/>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828"/>
        <w:gridCol w:w="1437"/>
        <w:gridCol w:w="2220"/>
        <w:gridCol w:w="2401"/>
      </w:tblGrid>
      <w:tr w:rsidR="00D224E1" w:rsidRPr="005B2DCE" w14:paraId="7590F78A" w14:textId="77777777" w:rsidTr="00D224E1">
        <w:trPr>
          <w:trHeight w:val="273"/>
        </w:trPr>
        <w:tc>
          <w:tcPr>
            <w:tcW w:w="9886" w:type="dxa"/>
            <w:gridSpan w:val="4"/>
            <w:shd w:val="clear" w:color="auto" w:fill="FFFFFF" w:themeFill="background1"/>
            <w:vAlign w:val="center"/>
          </w:tcPr>
          <w:p w14:paraId="07E84AF9" w14:textId="5944FDE5" w:rsidR="00D224E1" w:rsidRPr="00DE2647" w:rsidRDefault="00D224E1" w:rsidP="00D224E1">
            <w:pPr>
              <w:pStyle w:val="NormalWeb"/>
              <w:spacing w:before="0" w:beforeAutospacing="0" w:after="0" w:afterAutospacing="0" w:line="300" w:lineRule="auto"/>
              <w:contextualSpacing/>
              <w:rPr>
                <w:rFonts w:ascii="Arial" w:hAnsi="Arial" w:cs="Arial"/>
                <w:bCs/>
                <w:sz w:val="22"/>
                <w:szCs w:val="22"/>
              </w:rPr>
            </w:pPr>
            <w:r w:rsidRPr="0065340A">
              <w:rPr>
                <w:rFonts w:ascii="Arial" w:hAnsi="Arial" w:cs="Arial"/>
                <w:bCs/>
                <w:sz w:val="22"/>
                <w:szCs w:val="22"/>
              </w:rPr>
              <w:lastRenderedPageBreak/>
              <w:t xml:space="preserve">Section </w:t>
            </w:r>
            <w:r w:rsidR="0065340A" w:rsidRPr="0065340A">
              <w:rPr>
                <w:rFonts w:ascii="Arial" w:hAnsi="Arial" w:cs="Arial"/>
                <w:bCs/>
                <w:sz w:val="22"/>
                <w:szCs w:val="22"/>
              </w:rPr>
              <w:t>(A)</w:t>
            </w:r>
            <w:r w:rsidRPr="0065340A">
              <w:rPr>
                <w:rFonts w:ascii="Arial" w:hAnsi="Arial" w:cs="Arial"/>
                <w:bCs/>
                <w:sz w:val="22"/>
                <w:szCs w:val="22"/>
              </w:rPr>
              <w:t xml:space="preserve"> – Closed (sealed) Sources</w:t>
            </w:r>
          </w:p>
        </w:tc>
      </w:tr>
      <w:tr w:rsidR="00F913EC" w:rsidRPr="005B2DCE" w14:paraId="443CA42A" w14:textId="77777777" w:rsidTr="00754828">
        <w:trPr>
          <w:trHeight w:val="81"/>
        </w:trPr>
        <w:tc>
          <w:tcPr>
            <w:tcW w:w="9886" w:type="dxa"/>
            <w:gridSpan w:val="4"/>
            <w:shd w:val="clear" w:color="auto" w:fill="DEEAF6" w:themeFill="accent1" w:themeFillTint="33"/>
            <w:vAlign w:val="center"/>
          </w:tcPr>
          <w:p w14:paraId="6F6657A1" w14:textId="67FC02D6" w:rsidR="00F913EC" w:rsidRPr="005B2DCE" w:rsidRDefault="00F913EC" w:rsidP="00C947C9">
            <w:pPr>
              <w:pStyle w:val="Heading3"/>
              <w:rPr>
                <w:rFonts w:cs="Arial"/>
                <w:b/>
                <w:i/>
                <w:iCs/>
                <w:sz w:val="22"/>
                <w:szCs w:val="22"/>
              </w:rPr>
            </w:pPr>
            <w:r w:rsidRPr="005B2DCE">
              <w:rPr>
                <w:rFonts w:cs="Arial"/>
                <w:b/>
                <w:sz w:val="22"/>
                <w:szCs w:val="22"/>
              </w:rPr>
              <w:t>Keeping and use requirements (sealed sources)</w:t>
            </w:r>
          </w:p>
        </w:tc>
      </w:tr>
      <w:tr w:rsidR="00F913EC" w:rsidRPr="005B2DCE" w14:paraId="7BC9960C" w14:textId="77777777" w:rsidTr="00C947C9">
        <w:trPr>
          <w:trHeight w:val="417"/>
        </w:trPr>
        <w:tc>
          <w:tcPr>
            <w:tcW w:w="9886" w:type="dxa"/>
            <w:gridSpan w:val="4"/>
            <w:shd w:val="clear" w:color="auto" w:fill="FFFFFF" w:themeFill="background1"/>
            <w:vAlign w:val="center"/>
          </w:tcPr>
          <w:p w14:paraId="6572AFA7" w14:textId="77777777" w:rsidR="00F913EC" w:rsidRPr="00436DB0" w:rsidRDefault="00F913EC" w:rsidP="00C947C9">
            <w:pPr>
              <w:pStyle w:val="NormalWeb"/>
              <w:spacing w:before="0" w:beforeAutospacing="0" w:after="0" w:afterAutospacing="0" w:line="300" w:lineRule="auto"/>
              <w:contextualSpacing/>
              <w:jc w:val="both"/>
              <w:rPr>
                <w:rFonts w:ascii="Arial" w:hAnsi="Arial" w:cs="Arial"/>
                <w:i/>
                <w:iCs/>
                <w:sz w:val="22"/>
                <w:szCs w:val="22"/>
              </w:rPr>
            </w:pPr>
            <w:r w:rsidRPr="006509B7">
              <w:rPr>
                <w:rFonts w:ascii="Arial" w:hAnsi="Arial" w:cs="Arial"/>
                <w:i/>
                <w:iCs/>
                <w:sz w:val="20"/>
                <w:szCs w:val="20"/>
              </w:rPr>
              <w:t>Complete the table below for all isotopes included in this project</w:t>
            </w:r>
          </w:p>
        </w:tc>
      </w:tr>
      <w:tr w:rsidR="00F913EC" w:rsidRPr="005B2DCE" w14:paraId="0E11E79E" w14:textId="77777777" w:rsidTr="00C947C9">
        <w:trPr>
          <w:trHeight w:val="218"/>
        </w:trPr>
        <w:tc>
          <w:tcPr>
            <w:tcW w:w="9886" w:type="dxa"/>
            <w:gridSpan w:val="4"/>
            <w:shd w:val="clear" w:color="auto" w:fill="FFFFFF" w:themeFill="background1"/>
            <w:vAlign w:val="center"/>
          </w:tcPr>
          <w:p w14:paraId="7F8E3847" w14:textId="3C600B36" w:rsidR="00F913EC" w:rsidRPr="00436DB0" w:rsidRDefault="00F913EC" w:rsidP="00C947C9">
            <w:pPr>
              <w:pStyle w:val="NormalWeb"/>
              <w:spacing w:before="0" w:after="0" w:line="300" w:lineRule="auto"/>
              <w:contextualSpacing/>
              <w:jc w:val="both"/>
              <w:rPr>
                <w:rFonts w:ascii="Arial" w:hAnsi="Arial" w:cs="Arial"/>
                <w:sz w:val="22"/>
                <w:szCs w:val="20"/>
              </w:rPr>
            </w:pPr>
            <w:r w:rsidRPr="00436DB0">
              <w:rPr>
                <w:rFonts w:ascii="Arial" w:hAnsi="Arial" w:cs="Arial"/>
                <w:sz w:val="22"/>
                <w:szCs w:val="20"/>
              </w:rPr>
              <w:t xml:space="preserve">Keeping and use </w:t>
            </w:r>
            <w:r w:rsidR="00331531">
              <w:rPr>
                <w:rFonts w:ascii="Arial" w:hAnsi="Arial" w:cs="Arial"/>
                <w:sz w:val="22"/>
                <w:szCs w:val="20"/>
              </w:rPr>
              <w:t>–</w:t>
            </w:r>
            <w:r w:rsidRPr="00436DB0">
              <w:rPr>
                <w:rFonts w:ascii="Arial" w:hAnsi="Arial" w:cs="Arial"/>
                <w:sz w:val="22"/>
                <w:szCs w:val="20"/>
              </w:rPr>
              <w:t xml:space="preserve"> Maximum activity</w:t>
            </w:r>
          </w:p>
        </w:tc>
      </w:tr>
      <w:tr w:rsidR="00F913EC" w:rsidRPr="005B2DCE" w14:paraId="396024C4" w14:textId="77777777" w:rsidTr="00563E36">
        <w:trPr>
          <w:trHeight w:val="293"/>
        </w:trPr>
        <w:tc>
          <w:tcPr>
            <w:tcW w:w="3828" w:type="dxa"/>
            <w:shd w:val="clear" w:color="auto" w:fill="FFFFFF" w:themeFill="background1"/>
            <w:vAlign w:val="center"/>
          </w:tcPr>
          <w:p w14:paraId="5FEF5A8F" w14:textId="77777777" w:rsidR="00F913EC" w:rsidRPr="00436DB0" w:rsidRDefault="00F913EC" w:rsidP="00C947C9">
            <w:pPr>
              <w:pStyle w:val="NormalWeb"/>
              <w:spacing w:before="0" w:after="0" w:line="300" w:lineRule="auto"/>
              <w:contextualSpacing/>
              <w:jc w:val="both"/>
              <w:rPr>
                <w:rFonts w:ascii="Arial" w:hAnsi="Arial" w:cs="Arial"/>
                <w:sz w:val="22"/>
                <w:szCs w:val="22"/>
              </w:rPr>
            </w:pPr>
            <w:r>
              <w:rPr>
                <w:rFonts w:ascii="Arial" w:hAnsi="Arial" w:cs="Arial"/>
                <w:sz w:val="22"/>
                <w:szCs w:val="22"/>
              </w:rPr>
              <w:t>Isotope</w:t>
            </w:r>
          </w:p>
        </w:tc>
        <w:tc>
          <w:tcPr>
            <w:tcW w:w="1437" w:type="dxa"/>
            <w:shd w:val="clear" w:color="auto" w:fill="FFFFFF" w:themeFill="background1"/>
          </w:tcPr>
          <w:p w14:paraId="00E965B2" w14:textId="77777777" w:rsidR="008975C3" w:rsidRDefault="008975C3" w:rsidP="00C947C9">
            <w:pPr>
              <w:pStyle w:val="NormalWeb"/>
              <w:spacing w:before="0" w:after="0" w:line="300" w:lineRule="auto"/>
              <w:contextualSpacing/>
              <w:jc w:val="center"/>
              <w:rPr>
                <w:rFonts w:ascii="Arial" w:hAnsi="Arial" w:cs="Arial"/>
                <w:sz w:val="22"/>
                <w:szCs w:val="22"/>
              </w:rPr>
            </w:pPr>
            <w:r>
              <w:rPr>
                <w:rFonts w:ascii="Arial" w:hAnsi="Arial" w:cs="Arial"/>
                <w:sz w:val="22"/>
                <w:szCs w:val="22"/>
              </w:rPr>
              <w:t>Activity</w:t>
            </w:r>
          </w:p>
          <w:p w14:paraId="7C7208B2" w14:textId="65838099" w:rsidR="00F913EC" w:rsidRPr="00436DB0" w:rsidRDefault="00F913EC" w:rsidP="00C947C9">
            <w:pPr>
              <w:pStyle w:val="NormalWeb"/>
              <w:spacing w:before="0" w:after="0" w:line="300" w:lineRule="auto"/>
              <w:contextualSpacing/>
              <w:jc w:val="center"/>
              <w:rPr>
                <w:rFonts w:ascii="Arial" w:hAnsi="Arial" w:cs="Arial"/>
                <w:sz w:val="22"/>
                <w:szCs w:val="22"/>
              </w:rPr>
            </w:pPr>
            <w:r w:rsidRPr="00436DB0">
              <w:rPr>
                <w:rFonts w:ascii="Arial" w:hAnsi="Arial" w:cs="Arial"/>
                <w:sz w:val="22"/>
                <w:szCs w:val="22"/>
              </w:rPr>
              <w:t>(MBq)</w:t>
            </w:r>
          </w:p>
        </w:tc>
        <w:tc>
          <w:tcPr>
            <w:tcW w:w="2220" w:type="dxa"/>
            <w:shd w:val="clear" w:color="auto" w:fill="FFFFFF" w:themeFill="background1"/>
          </w:tcPr>
          <w:p w14:paraId="1534B1D7" w14:textId="29AB9BC9" w:rsidR="00563E36" w:rsidRDefault="00563E36" w:rsidP="00563E36">
            <w:pPr>
              <w:jc w:val="center"/>
              <w:rPr>
                <w:rFonts w:cs="Arial"/>
                <w:szCs w:val="22"/>
              </w:rPr>
            </w:pPr>
            <w:r>
              <w:rPr>
                <w:rFonts w:cs="Arial"/>
                <w:szCs w:val="22"/>
              </w:rPr>
              <w:t>Description</w:t>
            </w:r>
          </w:p>
          <w:p w14:paraId="3DC49252" w14:textId="23B0D574" w:rsidR="007056ED" w:rsidRPr="00436DB0" w:rsidRDefault="00563E36" w:rsidP="00C947C9">
            <w:pPr>
              <w:jc w:val="center"/>
              <w:rPr>
                <w:rFonts w:cs="Arial"/>
                <w:szCs w:val="22"/>
              </w:rPr>
            </w:pPr>
            <w:r>
              <w:rPr>
                <w:rFonts w:cs="Arial"/>
                <w:szCs w:val="22"/>
              </w:rPr>
              <w:t xml:space="preserve">(Strip source, </w:t>
            </w:r>
            <w:r w:rsidR="002559C4">
              <w:rPr>
                <w:rFonts w:cs="Arial"/>
                <w:szCs w:val="22"/>
              </w:rPr>
              <w:t>Reference, LSC)</w:t>
            </w:r>
          </w:p>
        </w:tc>
        <w:tc>
          <w:tcPr>
            <w:tcW w:w="2401" w:type="dxa"/>
            <w:shd w:val="clear" w:color="auto" w:fill="FFFFFF" w:themeFill="background1"/>
          </w:tcPr>
          <w:p w14:paraId="392E1ECB" w14:textId="308CB84E" w:rsidR="00F913EC" w:rsidRPr="00436DB0" w:rsidRDefault="00494602" w:rsidP="00C947C9">
            <w:pPr>
              <w:jc w:val="center"/>
              <w:rPr>
                <w:rFonts w:cs="Arial"/>
                <w:szCs w:val="22"/>
              </w:rPr>
            </w:pPr>
            <w:r>
              <w:rPr>
                <w:rFonts w:cs="Arial"/>
                <w:szCs w:val="22"/>
              </w:rPr>
              <w:t>Supplier (if known)</w:t>
            </w:r>
          </w:p>
        </w:tc>
      </w:tr>
      <w:tr w:rsidR="00F913EC" w:rsidRPr="005B2DCE" w14:paraId="1500AE63" w14:textId="77777777" w:rsidTr="00563E36">
        <w:trPr>
          <w:trHeight w:val="283"/>
        </w:trPr>
        <w:tc>
          <w:tcPr>
            <w:tcW w:w="3828" w:type="dxa"/>
            <w:shd w:val="clear" w:color="auto" w:fill="FFFFFF" w:themeFill="background1"/>
            <w:vAlign w:val="center"/>
          </w:tcPr>
          <w:p w14:paraId="386F56EF"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2266DF99"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5F9CC314"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1BF4AF95"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5A43E9CD" w14:textId="77777777" w:rsidTr="00563E36">
        <w:trPr>
          <w:trHeight w:val="283"/>
        </w:trPr>
        <w:tc>
          <w:tcPr>
            <w:tcW w:w="3828" w:type="dxa"/>
            <w:shd w:val="clear" w:color="auto" w:fill="FFFFFF" w:themeFill="background1"/>
            <w:vAlign w:val="center"/>
          </w:tcPr>
          <w:p w14:paraId="562EDBD6"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5EB492B5"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506D0E28"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02C4FDA9"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756A372B" w14:textId="77777777" w:rsidTr="00563E36">
        <w:trPr>
          <w:trHeight w:val="283"/>
        </w:trPr>
        <w:tc>
          <w:tcPr>
            <w:tcW w:w="3828" w:type="dxa"/>
            <w:shd w:val="clear" w:color="auto" w:fill="FFFFFF" w:themeFill="background1"/>
            <w:vAlign w:val="center"/>
          </w:tcPr>
          <w:p w14:paraId="7A6D3A28"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4B5D1BD3"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4E013AE7"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203D942D"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4FD73167" w14:textId="77777777" w:rsidTr="00563E36">
        <w:trPr>
          <w:trHeight w:val="283"/>
        </w:trPr>
        <w:tc>
          <w:tcPr>
            <w:tcW w:w="3828" w:type="dxa"/>
            <w:shd w:val="clear" w:color="auto" w:fill="FFFFFF" w:themeFill="background1"/>
            <w:vAlign w:val="center"/>
          </w:tcPr>
          <w:p w14:paraId="06D36F00"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78560892"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1793C460"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1AE149C1"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585869CC" w14:textId="77777777" w:rsidTr="00563E36">
        <w:trPr>
          <w:trHeight w:val="283"/>
        </w:trPr>
        <w:tc>
          <w:tcPr>
            <w:tcW w:w="3828" w:type="dxa"/>
            <w:shd w:val="clear" w:color="auto" w:fill="FFFFFF" w:themeFill="background1"/>
            <w:vAlign w:val="center"/>
          </w:tcPr>
          <w:p w14:paraId="0D8F106A"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44757DBC"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6A657D38"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5281CB13"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2D9115E6" w14:textId="77777777" w:rsidTr="00563E36">
        <w:trPr>
          <w:trHeight w:val="283"/>
        </w:trPr>
        <w:tc>
          <w:tcPr>
            <w:tcW w:w="3828" w:type="dxa"/>
            <w:shd w:val="clear" w:color="auto" w:fill="FFFFFF" w:themeFill="background1"/>
            <w:vAlign w:val="center"/>
          </w:tcPr>
          <w:p w14:paraId="52DFA567"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68D948A4"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72C4AED1"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7E736FB3"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7B758B63" w14:textId="77777777" w:rsidTr="00563E36">
        <w:trPr>
          <w:trHeight w:val="283"/>
        </w:trPr>
        <w:tc>
          <w:tcPr>
            <w:tcW w:w="3828" w:type="dxa"/>
            <w:shd w:val="clear" w:color="auto" w:fill="FFFFFF" w:themeFill="background1"/>
            <w:vAlign w:val="center"/>
          </w:tcPr>
          <w:p w14:paraId="3201D360"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0B16D3E8"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05CC3072"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056B2BA2"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76A0122A" w14:textId="77777777" w:rsidTr="00563E36">
        <w:trPr>
          <w:trHeight w:val="283"/>
        </w:trPr>
        <w:tc>
          <w:tcPr>
            <w:tcW w:w="3828" w:type="dxa"/>
            <w:shd w:val="clear" w:color="auto" w:fill="FFFFFF" w:themeFill="background1"/>
            <w:vAlign w:val="center"/>
          </w:tcPr>
          <w:p w14:paraId="6771553D"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1437" w:type="dxa"/>
            <w:shd w:val="clear" w:color="auto" w:fill="FFFFFF" w:themeFill="background1"/>
            <w:vAlign w:val="center"/>
          </w:tcPr>
          <w:p w14:paraId="01E0042B"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220" w:type="dxa"/>
            <w:shd w:val="clear" w:color="auto" w:fill="FFFFFF" w:themeFill="background1"/>
            <w:vAlign w:val="center"/>
          </w:tcPr>
          <w:p w14:paraId="0A0C9488"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c>
          <w:tcPr>
            <w:tcW w:w="2401" w:type="dxa"/>
            <w:shd w:val="clear" w:color="auto" w:fill="FFFFFF" w:themeFill="background1"/>
            <w:vAlign w:val="center"/>
          </w:tcPr>
          <w:p w14:paraId="1FAACDA6" w14:textId="77777777" w:rsidR="00F913EC" w:rsidRPr="00436DB0" w:rsidRDefault="00F913EC" w:rsidP="00C947C9">
            <w:pPr>
              <w:pStyle w:val="NormalWeb"/>
              <w:spacing w:before="0" w:after="0" w:line="300" w:lineRule="auto"/>
              <w:contextualSpacing/>
              <w:jc w:val="both"/>
              <w:rPr>
                <w:rFonts w:ascii="Arial" w:hAnsi="Arial" w:cs="Arial"/>
                <w:sz w:val="22"/>
                <w:szCs w:val="22"/>
              </w:rPr>
            </w:pPr>
          </w:p>
        </w:tc>
      </w:tr>
      <w:tr w:rsidR="00F913EC" w:rsidRPr="005B2DCE" w14:paraId="0A2B94E5" w14:textId="77777777" w:rsidTr="00754828">
        <w:trPr>
          <w:trHeight w:val="362"/>
        </w:trPr>
        <w:tc>
          <w:tcPr>
            <w:tcW w:w="9886" w:type="dxa"/>
            <w:gridSpan w:val="4"/>
            <w:shd w:val="clear" w:color="auto" w:fill="DEEAF6" w:themeFill="accent1" w:themeFillTint="33"/>
            <w:vAlign w:val="center"/>
          </w:tcPr>
          <w:p w14:paraId="75E5C10A" w14:textId="226039BB" w:rsidR="00F913EC" w:rsidRPr="005B2DCE" w:rsidRDefault="007C732C" w:rsidP="00C947C9">
            <w:pPr>
              <w:pStyle w:val="Heading3"/>
              <w:rPr>
                <w:rFonts w:cs="Arial"/>
                <w:b/>
                <w:sz w:val="22"/>
                <w:szCs w:val="22"/>
              </w:rPr>
            </w:pPr>
            <w:r>
              <w:rPr>
                <w:rFonts w:cs="Arial"/>
                <w:b/>
                <w:sz w:val="22"/>
                <w:szCs w:val="22"/>
              </w:rPr>
              <w:t>Source / Equipment Security</w:t>
            </w:r>
          </w:p>
        </w:tc>
      </w:tr>
      <w:tr w:rsidR="00F913EC" w:rsidRPr="005B2DCE" w14:paraId="0D61B65C" w14:textId="77777777" w:rsidTr="00C947C9">
        <w:trPr>
          <w:trHeight w:val="449"/>
        </w:trPr>
        <w:tc>
          <w:tcPr>
            <w:tcW w:w="9886" w:type="dxa"/>
            <w:gridSpan w:val="4"/>
            <w:shd w:val="clear" w:color="auto" w:fill="FFFFFF" w:themeFill="background1"/>
            <w:vAlign w:val="center"/>
          </w:tcPr>
          <w:p w14:paraId="44FBDD33" w14:textId="54D94B1E" w:rsidR="00F913EC" w:rsidRPr="007C732C" w:rsidRDefault="007C732C" w:rsidP="00C947C9">
            <w:pPr>
              <w:rPr>
                <w:i/>
                <w:iCs/>
              </w:rPr>
            </w:pPr>
            <w:r w:rsidRPr="009F5467">
              <w:rPr>
                <w:i/>
                <w:iCs/>
                <w:sz w:val="20"/>
                <w:szCs w:val="18"/>
              </w:rPr>
              <w:t>How will the source / equipment be kept secure:</w:t>
            </w:r>
          </w:p>
        </w:tc>
      </w:tr>
      <w:tr w:rsidR="00F913EC" w:rsidRPr="005B2DCE" w14:paraId="547C967F" w14:textId="77777777" w:rsidTr="007C732C">
        <w:trPr>
          <w:trHeight w:val="1024"/>
        </w:trPr>
        <w:tc>
          <w:tcPr>
            <w:tcW w:w="9886" w:type="dxa"/>
            <w:gridSpan w:val="4"/>
            <w:shd w:val="clear" w:color="auto" w:fill="FFFFFF" w:themeFill="background1"/>
            <w:vAlign w:val="center"/>
          </w:tcPr>
          <w:p w14:paraId="789DB02D" w14:textId="547407D3" w:rsidR="00F913EC" w:rsidRPr="006509B7" w:rsidRDefault="00F913EC" w:rsidP="00C947C9">
            <w:pPr>
              <w:rPr>
                <w:rFonts w:cs="Arial"/>
                <w:szCs w:val="22"/>
              </w:rPr>
            </w:pPr>
          </w:p>
        </w:tc>
      </w:tr>
      <w:tr w:rsidR="00F913EC" w:rsidRPr="005B2DCE" w14:paraId="7C4DA52C" w14:textId="77777777" w:rsidTr="00754828">
        <w:trPr>
          <w:trHeight w:val="277"/>
        </w:trPr>
        <w:tc>
          <w:tcPr>
            <w:tcW w:w="9886" w:type="dxa"/>
            <w:gridSpan w:val="4"/>
            <w:shd w:val="clear" w:color="auto" w:fill="DEEAF6" w:themeFill="accent1" w:themeFillTint="33"/>
            <w:vAlign w:val="center"/>
          </w:tcPr>
          <w:p w14:paraId="0B66A827" w14:textId="374A5CA3" w:rsidR="00F913EC" w:rsidRPr="005B2DCE" w:rsidRDefault="007C732C" w:rsidP="00C947C9">
            <w:pPr>
              <w:pStyle w:val="Heading3"/>
              <w:rPr>
                <w:rFonts w:cs="Arial"/>
                <w:b/>
                <w:sz w:val="22"/>
                <w:szCs w:val="22"/>
              </w:rPr>
            </w:pPr>
            <w:r>
              <w:rPr>
                <w:rFonts w:cs="Arial"/>
                <w:b/>
                <w:sz w:val="22"/>
                <w:szCs w:val="22"/>
              </w:rPr>
              <w:t>Source Accountancy</w:t>
            </w:r>
          </w:p>
        </w:tc>
      </w:tr>
      <w:tr w:rsidR="00F913EC" w:rsidRPr="005B2DCE" w14:paraId="623614D7" w14:textId="77777777" w:rsidTr="00C947C9">
        <w:trPr>
          <w:trHeight w:val="70"/>
        </w:trPr>
        <w:tc>
          <w:tcPr>
            <w:tcW w:w="9886" w:type="dxa"/>
            <w:gridSpan w:val="4"/>
            <w:shd w:val="clear" w:color="auto" w:fill="FFFFFF" w:themeFill="background1"/>
            <w:vAlign w:val="center"/>
          </w:tcPr>
          <w:p w14:paraId="49C6945A" w14:textId="0E75E223" w:rsidR="00F913EC" w:rsidRPr="009F5467" w:rsidRDefault="007C732C" w:rsidP="00C947C9">
            <w:pPr>
              <w:rPr>
                <w:rFonts w:cs="Arial"/>
                <w:i/>
                <w:iCs/>
                <w:szCs w:val="22"/>
              </w:rPr>
            </w:pPr>
            <w:r w:rsidRPr="009F5467">
              <w:rPr>
                <w:rFonts w:cs="Arial"/>
                <w:i/>
                <w:iCs/>
                <w:sz w:val="20"/>
              </w:rPr>
              <w:t xml:space="preserve">Who will be responsible for </w:t>
            </w:r>
            <w:r w:rsidR="00D20219" w:rsidRPr="009F5467">
              <w:rPr>
                <w:rFonts w:cs="Arial"/>
                <w:i/>
                <w:iCs/>
                <w:sz w:val="20"/>
              </w:rPr>
              <w:t>accountancy checks for the source:</w:t>
            </w:r>
          </w:p>
        </w:tc>
      </w:tr>
      <w:tr w:rsidR="00F913EC" w:rsidRPr="005B2DCE" w14:paraId="203617C1" w14:textId="77777777" w:rsidTr="00D20219">
        <w:trPr>
          <w:trHeight w:val="828"/>
        </w:trPr>
        <w:tc>
          <w:tcPr>
            <w:tcW w:w="9886" w:type="dxa"/>
            <w:gridSpan w:val="4"/>
            <w:shd w:val="clear" w:color="auto" w:fill="FFFFFF" w:themeFill="background1"/>
            <w:vAlign w:val="center"/>
          </w:tcPr>
          <w:p w14:paraId="4FCA5545" w14:textId="0DF63204" w:rsidR="00F913EC" w:rsidRPr="005B2DCE" w:rsidRDefault="00F913EC" w:rsidP="00C947C9">
            <w:pPr>
              <w:rPr>
                <w:rFonts w:cs="Arial"/>
                <w:szCs w:val="22"/>
              </w:rPr>
            </w:pPr>
          </w:p>
        </w:tc>
      </w:tr>
    </w:tbl>
    <w:p w14:paraId="7D594ED0" w14:textId="77777777" w:rsidR="006C17CA" w:rsidRDefault="006C17CA"/>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4943"/>
        <w:gridCol w:w="4943"/>
      </w:tblGrid>
      <w:tr w:rsidR="00331531" w:rsidRPr="005B2DCE" w14:paraId="023246E2" w14:textId="77777777" w:rsidTr="00331531">
        <w:trPr>
          <w:trHeight w:val="349"/>
        </w:trPr>
        <w:tc>
          <w:tcPr>
            <w:tcW w:w="9886" w:type="dxa"/>
            <w:gridSpan w:val="2"/>
            <w:shd w:val="clear" w:color="auto" w:fill="FFFFFF" w:themeFill="background1"/>
            <w:vAlign w:val="center"/>
          </w:tcPr>
          <w:p w14:paraId="52257625" w14:textId="60C57AB5" w:rsidR="00331531" w:rsidRPr="005B2DCE" w:rsidRDefault="00331531" w:rsidP="00C947C9">
            <w:pPr>
              <w:rPr>
                <w:rFonts w:cs="Arial"/>
                <w:szCs w:val="22"/>
              </w:rPr>
            </w:pPr>
            <w:r w:rsidRPr="0065340A">
              <w:rPr>
                <w:rFonts w:cs="Arial"/>
                <w:szCs w:val="22"/>
              </w:rPr>
              <w:t xml:space="preserve">Section </w:t>
            </w:r>
            <w:r w:rsidR="0065340A" w:rsidRPr="0065340A">
              <w:rPr>
                <w:rFonts w:cs="Arial"/>
                <w:szCs w:val="22"/>
              </w:rPr>
              <w:t>(B)</w:t>
            </w:r>
            <w:r w:rsidRPr="0065340A">
              <w:rPr>
                <w:rFonts w:cs="Arial"/>
                <w:szCs w:val="22"/>
              </w:rPr>
              <w:t xml:space="preserve"> – X-Ray Generating Equipment</w:t>
            </w:r>
          </w:p>
        </w:tc>
      </w:tr>
      <w:tr w:rsidR="009019C8" w:rsidRPr="005B2DCE" w14:paraId="776940E8" w14:textId="77777777" w:rsidTr="00754828">
        <w:trPr>
          <w:trHeight w:val="349"/>
        </w:trPr>
        <w:tc>
          <w:tcPr>
            <w:tcW w:w="4943" w:type="dxa"/>
            <w:shd w:val="clear" w:color="auto" w:fill="DEEAF6" w:themeFill="accent1" w:themeFillTint="33"/>
            <w:vAlign w:val="center"/>
          </w:tcPr>
          <w:p w14:paraId="298236F4" w14:textId="77777777" w:rsidR="009019C8" w:rsidRPr="00754828" w:rsidRDefault="009019C8" w:rsidP="00C947C9">
            <w:pPr>
              <w:rPr>
                <w:rFonts w:cs="Arial"/>
                <w:b/>
                <w:bCs/>
                <w:color w:val="002060"/>
                <w:szCs w:val="22"/>
              </w:rPr>
            </w:pPr>
            <w:r w:rsidRPr="00754828">
              <w:rPr>
                <w:rFonts w:cs="Arial"/>
                <w:b/>
                <w:bCs/>
                <w:color w:val="002060"/>
                <w:szCs w:val="22"/>
              </w:rPr>
              <w:t>Type of Equipment</w:t>
            </w:r>
          </w:p>
        </w:tc>
        <w:tc>
          <w:tcPr>
            <w:tcW w:w="4943" w:type="dxa"/>
            <w:shd w:val="clear" w:color="auto" w:fill="DEEAF6" w:themeFill="accent1" w:themeFillTint="33"/>
            <w:vAlign w:val="center"/>
          </w:tcPr>
          <w:p w14:paraId="33B30F93" w14:textId="2D70D946" w:rsidR="009019C8" w:rsidRPr="00754828" w:rsidRDefault="009019C8" w:rsidP="00C947C9">
            <w:pPr>
              <w:rPr>
                <w:rFonts w:cs="Arial"/>
                <w:b/>
                <w:bCs/>
                <w:color w:val="002060"/>
                <w:szCs w:val="22"/>
              </w:rPr>
            </w:pPr>
            <w:r w:rsidRPr="00754828">
              <w:rPr>
                <w:rFonts w:cs="Arial"/>
                <w:b/>
                <w:bCs/>
                <w:color w:val="002060"/>
                <w:szCs w:val="22"/>
              </w:rPr>
              <w:t>Manufacturer</w:t>
            </w:r>
          </w:p>
        </w:tc>
      </w:tr>
      <w:tr w:rsidR="009019C8" w:rsidRPr="005B2DCE" w14:paraId="6CAF29D0" w14:textId="77777777" w:rsidTr="0077513D">
        <w:trPr>
          <w:trHeight w:val="349"/>
        </w:trPr>
        <w:tc>
          <w:tcPr>
            <w:tcW w:w="4943" w:type="dxa"/>
            <w:shd w:val="clear" w:color="auto" w:fill="FFFFFF" w:themeFill="background1"/>
            <w:vAlign w:val="center"/>
          </w:tcPr>
          <w:p w14:paraId="1E26C4B5" w14:textId="77777777" w:rsidR="009019C8" w:rsidRDefault="009019C8" w:rsidP="00C947C9">
            <w:pPr>
              <w:rPr>
                <w:rFonts w:cs="Arial"/>
                <w:szCs w:val="22"/>
              </w:rPr>
            </w:pPr>
          </w:p>
        </w:tc>
        <w:tc>
          <w:tcPr>
            <w:tcW w:w="4943" w:type="dxa"/>
            <w:shd w:val="clear" w:color="auto" w:fill="FFFFFF" w:themeFill="background1"/>
            <w:vAlign w:val="center"/>
          </w:tcPr>
          <w:p w14:paraId="50551FBB" w14:textId="77777777" w:rsidR="009019C8" w:rsidRDefault="009019C8" w:rsidP="00C947C9">
            <w:pPr>
              <w:rPr>
                <w:rFonts w:cs="Arial"/>
                <w:szCs w:val="22"/>
              </w:rPr>
            </w:pPr>
          </w:p>
        </w:tc>
      </w:tr>
      <w:tr w:rsidR="009019C8" w:rsidRPr="005B2DCE" w14:paraId="17291F98" w14:textId="77777777" w:rsidTr="00754828">
        <w:trPr>
          <w:trHeight w:val="349"/>
        </w:trPr>
        <w:tc>
          <w:tcPr>
            <w:tcW w:w="4943" w:type="dxa"/>
            <w:shd w:val="clear" w:color="auto" w:fill="DEEAF6" w:themeFill="accent1" w:themeFillTint="33"/>
            <w:vAlign w:val="center"/>
          </w:tcPr>
          <w:p w14:paraId="6FFB0C86" w14:textId="69FDD7E1" w:rsidR="009019C8" w:rsidRPr="00754828" w:rsidRDefault="009019C8" w:rsidP="00C947C9">
            <w:pPr>
              <w:rPr>
                <w:rFonts w:cs="Arial"/>
                <w:b/>
                <w:bCs/>
                <w:color w:val="002060"/>
                <w:szCs w:val="22"/>
              </w:rPr>
            </w:pPr>
            <w:r w:rsidRPr="00754828">
              <w:rPr>
                <w:rFonts w:cs="Arial"/>
                <w:b/>
                <w:bCs/>
                <w:color w:val="002060"/>
                <w:szCs w:val="22"/>
              </w:rPr>
              <w:t>Serial Number</w:t>
            </w:r>
          </w:p>
        </w:tc>
        <w:tc>
          <w:tcPr>
            <w:tcW w:w="4943" w:type="dxa"/>
            <w:shd w:val="clear" w:color="auto" w:fill="DEEAF6" w:themeFill="accent1" w:themeFillTint="33"/>
            <w:vAlign w:val="center"/>
          </w:tcPr>
          <w:p w14:paraId="0D1C7109" w14:textId="261A3092" w:rsidR="009019C8" w:rsidRPr="00CA73AD" w:rsidRDefault="00CA73AD" w:rsidP="00C947C9">
            <w:pPr>
              <w:rPr>
                <w:rFonts w:cs="Arial"/>
                <w:b/>
                <w:bCs/>
                <w:color w:val="002060"/>
                <w:szCs w:val="22"/>
              </w:rPr>
            </w:pPr>
            <w:r w:rsidRPr="00CA73AD">
              <w:rPr>
                <w:rFonts w:cs="Arial"/>
                <w:b/>
                <w:bCs/>
                <w:color w:val="002060"/>
                <w:szCs w:val="22"/>
              </w:rPr>
              <w:t>Anticipated date of acquisition</w:t>
            </w:r>
          </w:p>
        </w:tc>
      </w:tr>
      <w:tr w:rsidR="009019C8" w:rsidRPr="005B2DCE" w14:paraId="79E332F3" w14:textId="77777777" w:rsidTr="0077513D">
        <w:trPr>
          <w:trHeight w:val="349"/>
        </w:trPr>
        <w:tc>
          <w:tcPr>
            <w:tcW w:w="4943" w:type="dxa"/>
            <w:shd w:val="clear" w:color="auto" w:fill="FFFFFF" w:themeFill="background1"/>
            <w:vAlign w:val="center"/>
          </w:tcPr>
          <w:p w14:paraId="385655A7" w14:textId="77777777" w:rsidR="009019C8" w:rsidRDefault="009019C8" w:rsidP="00C947C9">
            <w:pPr>
              <w:rPr>
                <w:rFonts w:cs="Arial"/>
                <w:szCs w:val="22"/>
              </w:rPr>
            </w:pPr>
          </w:p>
        </w:tc>
        <w:tc>
          <w:tcPr>
            <w:tcW w:w="4943" w:type="dxa"/>
            <w:shd w:val="clear" w:color="auto" w:fill="FFFFFF" w:themeFill="background1"/>
            <w:vAlign w:val="center"/>
          </w:tcPr>
          <w:p w14:paraId="6320BC43" w14:textId="77777777" w:rsidR="009019C8" w:rsidRDefault="009019C8" w:rsidP="00C947C9">
            <w:pPr>
              <w:rPr>
                <w:rFonts w:cs="Arial"/>
                <w:szCs w:val="22"/>
              </w:rPr>
            </w:pPr>
          </w:p>
        </w:tc>
      </w:tr>
      <w:tr w:rsidR="00D5577D" w:rsidRPr="005B2DCE" w14:paraId="13B488DB" w14:textId="77777777" w:rsidTr="00754828">
        <w:trPr>
          <w:trHeight w:val="349"/>
        </w:trPr>
        <w:tc>
          <w:tcPr>
            <w:tcW w:w="9886" w:type="dxa"/>
            <w:gridSpan w:val="2"/>
            <w:shd w:val="clear" w:color="auto" w:fill="DEEAF6" w:themeFill="accent1" w:themeFillTint="33"/>
            <w:vAlign w:val="center"/>
          </w:tcPr>
          <w:p w14:paraId="6A7132BE" w14:textId="732C7365" w:rsidR="00D5577D" w:rsidRPr="00754828" w:rsidRDefault="00D5577D" w:rsidP="00C947C9">
            <w:pPr>
              <w:rPr>
                <w:rFonts w:cs="Arial"/>
                <w:b/>
                <w:bCs/>
                <w:szCs w:val="22"/>
              </w:rPr>
            </w:pPr>
            <w:r w:rsidRPr="00754828">
              <w:rPr>
                <w:rFonts w:cs="Arial"/>
                <w:b/>
                <w:bCs/>
                <w:color w:val="002060"/>
                <w:szCs w:val="22"/>
              </w:rPr>
              <w:t>Purpose</w:t>
            </w:r>
          </w:p>
        </w:tc>
      </w:tr>
      <w:tr w:rsidR="00D5577D" w:rsidRPr="005B2DCE" w14:paraId="216DF385" w14:textId="77777777" w:rsidTr="00DF2586">
        <w:trPr>
          <w:trHeight w:val="877"/>
        </w:trPr>
        <w:tc>
          <w:tcPr>
            <w:tcW w:w="9886" w:type="dxa"/>
            <w:gridSpan w:val="2"/>
            <w:shd w:val="clear" w:color="auto" w:fill="FFFFFF" w:themeFill="background1"/>
            <w:vAlign w:val="center"/>
          </w:tcPr>
          <w:p w14:paraId="602C600E" w14:textId="77777777" w:rsidR="00D5577D" w:rsidRDefault="00D5577D" w:rsidP="00C947C9">
            <w:pPr>
              <w:rPr>
                <w:rFonts w:cs="Arial"/>
                <w:szCs w:val="22"/>
              </w:rPr>
            </w:pPr>
          </w:p>
        </w:tc>
      </w:tr>
      <w:tr w:rsidR="00D5577D" w:rsidRPr="005B2DCE" w14:paraId="37D2FA15" w14:textId="77777777" w:rsidTr="00754828">
        <w:trPr>
          <w:trHeight w:val="349"/>
        </w:trPr>
        <w:tc>
          <w:tcPr>
            <w:tcW w:w="9886" w:type="dxa"/>
            <w:gridSpan w:val="2"/>
            <w:shd w:val="clear" w:color="auto" w:fill="DEEAF6" w:themeFill="accent1" w:themeFillTint="33"/>
            <w:vAlign w:val="center"/>
          </w:tcPr>
          <w:p w14:paraId="7E6D07D9" w14:textId="2A3A97D3" w:rsidR="00D5577D" w:rsidRPr="00754828" w:rsidRDefault="00D5577D" w:rsidP="00C947C9">
            <w:pPr>
              <w:rPr>
                <w:rFonts w:cs="Arial"/>
                <w:b/>
                <w:bCs/>
                <w:szCs w:val="22"/>
              </w:rPr>
            </w:pPr>
            <w:r w:rsidRPr="00754828">
              <w:rPr>
                <w:rFonts w:cs="Arial"/>
                <w:b/>
                <w:bCs/>
                <w:color w:val="002060"/>
                <w:szCs w:val="22"/>
              </w:rPr>
              <w:t>Energy Range of Emissions</w:t>
            </w:r>
          </w:p>
        </w:tc>
      </w:tr>
      <w:tr w:rsidR="006C17CA" w:rsidRPr="005B2DCE" w14:paraId="247D1EB5" w14:textId="77777777" w:rsidTr="006C17CA">
        <w:trPr>
          <w:trHeight w:val="796"/>
        </w:trPr>
        <w:tc>
          <w:tcPr>
            <w:tcW w:w="9886" w:type="dxa"/>
            <w:gridSpan w:val="2"/>
            <w:shd w:val="clear" w:color="auto" w:fill="FFFFFF" w:themeFill="background1"/>
            <w:vAlign w:val="center"/>
          </w:tcPr>
          <w:p w14:paraId="3C7B1E61" w14:textId="77777777" w:rsidR="006C17CA" w:rsidRDefault="006C17CA" w:rsidP="00C947C9">
            <w:pPr>
              <w:rPr>
                <w:rFonts w:cs="Arial"/>
                <w:szCs w:val="22"/>
              </w:rPr>
            </w:pPr>
          </w:p>
          <w:p w14:paraId="1C55D946" w14:textId="46D38AA8" w:rsidR="009F5467" w:rsidRDefault="009F5467" w:rsidP="00C947C9">
            <w:pPr>
              <w:rPr>
                <w:rFonts w:cs="Arial"/>
                <w:szCs w:val="22"/>
              </w:rPr>
            </w:pPr>
          </w:p>
        </w:tc>
      </w:tr>
    </w:tbl>
    <w:p w14:paraId="09FAAEE6" w14:textId="711470FD" w:rsidR="00415D7E" w:rsidRDefault="00415D7E" w:rsidP="00DF2586">
      <w:pPr>
        <w:spacing w:after="240"/>
        <w:jc w:val="both"/>
      </w:pPr>
    </w:p>
    <w:sectPr w:rsidR="00415D7E" w:rsidSect="000F1A16">
      <w:headerReference w:type="default" r:id="rId13"/>
      <w:footerReference w:type="even" r:id="rId14"/>
      <w:footerReference w:type="default" r:id="rId15"/>
      <w:headerReference w:type="first" r:id="rId16"/>
      <w:footerReference w:type="first" r:id="rId17"/>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988E8" w14:textId="77777777" w:rsidR="00121C5E" w:rsidRDefault="00121C5E" w:rsidP="00BE1E91">
      <w:r>
        <w:separator/>
      </w:r>
    </w:p>
    <w:p w14:paraId="5695F6E9" w14:textId="77777777" w:rsidR="00121C5E" w:rsidRDefault="00121C5E"/>
  </w:endnote>
  <w:endnote w:type="continuationSeparator" w:id="0">
    <w:p w14:paraId="50972D94" w14:textId="77777777" w:rsidR="00121C5E" w:rsidRDefault="00121C5E" w:rsidP="00BE1E91">
      <w:r>
        <w:continuationSeparator/>
      </w:r>
    </w:p>
    <w:p w14:paraId="52BC640D" w14:textId="77777777" w:rsidR="00121C5E" w:rsidRDefault="00121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CellMar>
        <w:left w:w="0" w:type="dxa"/>
        <w:right w:w="0" w:type="dxa"/>
      </w:tblCellMar>
      <w:tblLook w:val="04A0" w:firstRow="1" w:lastRow="0" w:firstColumn="1" w:lastColumn="0" w:noHBand="0" w:noVBand="1"/>
    </w:tblPr>
    <w:tblGrid>
      <w:gridCol w:w="3222"/>
      <w:gridCol w:w="2245"/>
      <w:gridCol w:w="4318"/>
    </w:tblGrid>
    <w:tr w:rsidR="0055095B" w:rsidRPr="00F0628A" w14:paraId="38511C89" w14:textId="77777777" w:rsidTr="00244DFF">
      <w:tc>
        <w:tcPr>
          <w:tcW w:w="4905" w:type="dxa"/>
          <w:shd w:val="clear" w:color="auto" w:fill="auto"/>
          <w:hideMark/>
        </w:tcPr>
        <w:p w14:paraId="0389E9DD" w14:textId="77777777"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shd w:val="clear" w:color="auto" w:fill="auto"/>
          <w:hideMark/>
        </w:tcPr>
        <w:p w14:paraId="5CDD84C5" w14:textId="30D5B2BC"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C17F71">
            <w:rPr>
              <w:rFonts w:ascii="Verdana" w:hAnsi="Verdana"/>
              <w:noProof/>
              <w:color w:val="191A4F"/>
              <w:sz w:val="16"/>
              <w:szCs w:val="16"/>
              <w:lang w:eastAsia="en-GB"/>
            </w:rPr>
            <w:t>2</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C17F71">
            <w:rPr>
              <w:rFonts w:ascii="Verdana" w:hAnsi="Verdana"/>
              <w:noProof/>
              <w:color w:val="191A4F"/>
              <w:sz w:val="16"/>
              <w:szCs w:val="16"/>
              <w:lang w:eastAsia="en-GB"/>
            </w:rPr>
            <w:t>3</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shd w:val="clear" w:color="auto" w:fill="auto"/>
          <w:hideMark/>
        </w:tcPr>
        <w:p w14:paraId="393B7054" w14:textId="2D90D9AF" w:rsidR="0055095B" w:rsidRPr="00F0628A" w:rsidRDefault="0055095B" w:rsidP="0055095B">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467EE9">
            <w:rPr>
              <w:rFonts w:ascii="Verdana" w:hAnsi="Verdana"/>
              <w:color w:val="191A4F"/>
              <w:sz w:val="16"/>
              <w:szCs w:val="16"/>
              <w:lang w:eastAsia="en-GB"/>
            </w:rPr>
            <w:t>Sept</w:t>
          </w:r>
          <w:r w:rsidRPr="00F0628A">
            <w:rPr>
              <w:rFonts w:ascii="Verdana" w:hAnsi="Verdana"/>
              <w:color w:val="191A4F"/>
              <w:sz w:val="16"/>
              <w:szCs w:val="16"/>
              <w:lang w:eastAsia="en-GB"/>
            </w:rPr>
            <w:t xml:space="preserve"> 202</w:t>
          </w:r>
          <w:r w:rsidR="00467EE9">
            <w:rPr>
              <w:rFonts w:ascii="Verdana" w:hAnsi="Verdana"/>
              <w:color w:val="191A4F"/>
              <w:sz w:val="16"/>
              <w:szCs w:val="16"/>
              <w:lang w:eastAsia="en-GB"/>
            </w:rPr>
            <w:t>1</w:t>
          </w:r>
          <w:r w:rsidRPr="00F0628A">
            <w:rPr>
              <w:rFonts w:ascii="Verdana" w:hAnsi="Verdana"/>
              <w:sz w:val="16"/>
              <w:szCs w:val="16"/>
              <w:lang w:eastAsia="en-GB"/>
            </w:rPr>
            <w:t> </w:t>
          </w:r>
        </w:p>
      </w:tc>
    </w:tr>
    <w:tr w:rsidR="0055095B" w:rsidRPr="00F0628A" w14:paraId="2D696E2C" w14:textId="77777777" w:rsidTr="00244DFF">
      <w:tc>
        <w:tcPr>
          <w:tcW w:w="4905" w:type="dxa"/>
          <w:shd w:val="clear" w:color="auto" w:fill="auto"/>
          <w:hideMark/>
        </w:tcPr>
        <w:p w14:paraId="1AC07B54" w14:textId="4B0DEE5F"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sidR="00244DFF">
            <w:rPr>
              <w:rFonts w:ascii="Verdana" w:hAnsi="Verdana"/>
              <w:color w:val="191A4F"/>
              <w:sz w:val="16"/>
              <w:szCs w:val="16"/>
              <w:lang w:eastAsia="en-GB"/>
            </w:rPr>
            <w:t>RAD-IR005</w:t>
          </w:r>
        </w:p>
      </w:tc>
      <w:tc>
        <w:tcPr>
          <w:tcW w:w="3255" w:type="dxa"/>
          <w:shd w:val="clear" w:color="auto" w:fill="auto"/>
          <w:hideMark/>
        </w:tcPr>
        <w:p w14:paraId="65480AE6" w14:textId="77777777"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shd w:val="clear" w:color="auto" w:fill="auto"/>
          <w:hideMark/>
        </w:tcPr>
        <w:p w14:paraId="17D6FB0A" w14:textId="77777777" w:rsidR="0055095B" w:rsidRPr="00F0628A" w:rsidRDefault="0055095B" w:rsidP="0055095B">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1E4A85A6" w:rsidR="00DC01F1" w:rsidRPr="0055095B" w:rsidRDefault="00DC01F1" w:rsidP="00550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2245"/>
      <w:gridCol w:w="4318"/>
    </w:tblGrid>
    <w:tr w:rsidR="0055095B" w:rsidRPr="00F0628A" w14:paraId="33FE8C2F" w14:textId="77777777" w:rsidTr="001D3B23">
      <w:tc>
        <w:tcPr>
          <w:tcW w:w="4905" w:type="dxa"/>
          <w:tcBorders>
            <w:top w:val="nil"/>
            <w:left w:val="nil"/>
            <w:bottom w:val="nil"/>
            <w:right w:val="nil"/>
          </w:tcBorders>
          <w:shd w:val="clear" w:color="auto" w:fill="auto"/>
          <w:hideMark/>
        </w:tcPr>
        <w:p w14:paraId="40A0C12E" w14:textId="77777777"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21FEB95" w14:textId="60C49ED1"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AD59E8">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AD59E8">
            <w:rPr>
              <w:rFonts w:ascii="Verdana" w:hAnsi="Verdana"/>
              <w:noProof/>
              <w:color w:val="191A4F"/>
              <w:sz w:val="16"/>
              <w:szCs w:val="16"/>
              <w:lang w:eastAsia="en-GB"/>
            </w:rPr>
            <w:t>3</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D9DA638" w14:textId="305E90E2" w:rsidR="0055095B" w:rsidRPr="00F0628A" w:rsidRDefault="0055095B" w:rsidP="0055095B">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467EE9">
            <w:rPr>
              <w:rFonts w:ascii="Verdana" w:hAnsi="Verdana"/>
              <w:color w:val="191A4F"/>
              <w:sz w:val="16"/>
              <w:szCs w:val="16"/>
              <w:lang w:eastAsia="en-GB"/>
            </w:rPr>
            <w:t>Sept</w:t>
          </w:r>
          <w:r w:rsidRPr="00F0628A">
            <w:rPr>
              <w:rFonts w:ascii="Verdana" w:hAnsi="Verdana"/>
              <w:color w:val="191A4F"/>
              <w:sz w:val="16"/>
              <w:szCs w:val="16"/>
              <w:lang w:eastAsia="en-GB"/>
            </w:rPr>
            <w:t xml:space="preserve"> 202</w:t>
          </w:r>
          <w:r w:rsidR="00467EE9">
            <w:rPr>
              <w:rFonts w:ascii="Verdana" w:hAnsi="Verdana"/>
              <w:color w:val="191A4F"/>
              <w:sz w:val="16"/>
              <w:szCs w:val="16"/>
              <w:lang w:eastAsia="en-GB"/>
            </w:rPr>
            <w:t>1</w:t>
          </w:r>
          <w:r w:rsidRPr="00F0628A">
            <w:rPr>
              <w:rFonts w:ascii="Verdana" w:hAnsi="Verdana"/>
              <w:sz w:val="16"/>
              <w:szCs w:val="16"/>
              <w:lang w:eastAsia="en-GB"/>
            </w:rPr>
            <w:t> </w:t>
          </w:r>
        </w:p>
      </w:tc>
    </w:tr>
    <w:tr w:rsidR="0055095B" w:rsidRPr="00F0628A" w14:paraId="02EBAA13" w14:textId="77777777" w:rsidTr="001D3B23">
      <w:tc>
        <w:tcPr>
          <w:tcW w:w="4905" w:type="dxa"/>
          <w:tcBorders>
            <w:top w:val="nil"/>
            <w:left w:val="nil"/>
            <w:bottom w:val="nil"/>
            <w:right w:val="nil"/>
          </w:tcBorders>
          <w:shd w:val="clear" w:color="auto" w:fill="auto"/>
          <w:hideMark/>
        </w:tcPr>
        <w:p w14:paraId="4754B8BF" w14:textId="61513BCB" w:rsidR="0055095B" w:rsidRPr="00F0628A" w:rsidRDefault="0055095B" w:rsidP="0055095B">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sidR="00244DFF">
            <w:rPr>
              <w:rFonts w:ascii="Verdana" w:hAnsi="Verdana"/>
              <w:color w:val="191A4F"/>
              <w:sz w:val="16"/>
              <w:szCs w:val="16"/>
              <w:lang w:eastAsia="en-GB"/>
            </w:rPr>
            <w:t>RAD-IR005</w:t>
          </w:r>
        </w:p>
      </w:tc>
      <w:tc>
        <w:tcPr>
          <w:tcW w:w="3255" w:type="dxa"/>
          <w:tcBorders>
            <w:top w:val="nil"/>
            <w:left w:val="nil"/>
            <w:bottom w:val="nil"/>
            <w:right w:val="nil"/>
          </w:tcBorders>
          <w:shd w:val="clear" w:color="auto" w:fill="auto"/>
          <w:hideMark/>
        </w:tcPr>
        <w:p w14:paraId="184050C7" w14:textId="77777777" w:rsidR="0055095B" w:rsidRPr="00F0628A" w:rsidRDefault="0055095B" w:rsidP="0055095B">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7667B084" w14:textId="77777777" w:rsidR="0055095B" w:rsidRPr="00F0628A" w:rsidRDefault="0055095B" w:rsidP="0055095B">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133B7DBC" w14:textId="77777777" w:rsidR="00FB3F55" w:rsidRPr="0055095B" w:rsidRDefault="00FB3F55" w:rsidP="005509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1AEF" w14:textId="77777777" w:rsidR="00121C5E" w:rsidRDefault="00121C5E" w:rsidP="00BE1E91">
      <w:r>
        <w:separator/>
      </w:r>
    </w:p>
    <w:p w14:paraId="286CFE9E" w14:textId="77777777" w:rsidR="00121C5E" w:rsidRDefault="00121C5E"/>
  </w:footnote>
  <w:footnote w:type="continuationSeparator" w:id="0">
    <w:p w14:paraId="1A33B232" w14:textId="77777777" w:rsidR="00121C5E" w:rsidRDefault="00121C5E" w:rsidP="00BE1E91">
      <w:r>
        <w:continuationSeparator/>
      </w:r>
    </w:p>
    <w:p w14:paraId="4C47F99C" w14:textId="77777777" w:rsidR="00121C5E" w:rsidRDefault="00121C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8DEE" w14:textId="77777777" w:rsidR="00BF5085" w:rsidRPr="00BF5085" w:rsidRDefault="00BF5085" w:rsidP="00BF5085">
    <w:pPr>
      <w:widowControl w:val="0"/>
      <w:autoSpaceDE w:val="0"/>
      <w:autoSpaceDN w:val="0"/>
      <w:adjustRightInd w:val="0"/>
      <w:jc w:val="right"/>
      <w:rPr>
        <w:szCs w:val="22"/>
      </w:rPr>
    </w:pPr>
  </w:p>
  <w:p w14:paraId="333CAAA5" w14:textId="77777777" w:rsidR="00DC01F1" w:rsidRDefault="00DC01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11124D6E" w:rsidR="00F35EF9" w:rsidRPr="002B278C" w:rsidRDefault="00EB2C9A" w:rsidP="00EB2C9A">
    <w:pPr>
      <w:widowControl w:val="0"/>
      <w:autoSpaceDE w:val="0"/>
      <w:autoSpaceDN w:val="0"/>
      <w:adjustRightInd w:val="0"/>
      <w:ind w:left="-851" w:firstLine="851"/>
      <w:rPr>
        <w:b/>
        <w:color w:val="003466"/>
        <w:sz w:val="14"/>
        <w:szCs w:val="14"/>
        <w:lang w:val="en-US"/>
      </w:rPr>
    </w:pPr>
    <w:r>
      <w:rPr>
        <w:b/>
        <w:color w:val="003466"/>
        <w:sz w:val="14"/>
        <w:szCs w:val="14"/>
        <w:lang w:val="en-US"/>
      </w:rPr>
      <w:t>IR008</w:t>
    </w:r>
    <w:r w:rsidR="00810CD2">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0"/>
  </w:num>
  <w:num w:numId="6">
    <w:abstractNumId w:val="1"/>
  </w:num>
  <w:num w:numId="7">
    <w:abstractNumId w:val="6"/>
  </w:num>
  <w:num w:numId="8">
    <w:abstractNumId w:val="11"/>
  </w:num>
  <w:num w:numId="9">
    <w:abstractNumId w:val="8"/>
  </w:num>
  <w:num w:numId="10">
    <w:abstractNumId w:val="3"/>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57"/>
  <w:drawingGridVerticalSpacing w:val="57"/>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0B2BEB"/>
    <w:rsid w:val="000F1A16"/>
    <w:rsid w:val="00103D62"/>
    <w:rsid w:val="00111A41"/>
    <w:rsid w:val="00120167"/>
    <w:rsid w:val="00121C5E"/>
    <w:rsid w:val="001239B3"/>
    <w:rsid w:val="00126A34"/>
    <w:rsid w:val="00127DEC"/>
    <w:rsid w:val="001365A8"/>
    <w:rsid w:val="00147746"/>
    <w:rsid w:val="0017588C"/>
    <w:rsid w:val="00180F85"/>
    <w:rsid w:val="001B1DAD"/>
    <w:rsid w:val="001C12BA"/>
    <w:rsid w:val="001C4732"/>
    <w:rsid w:val="001C569B"/>
    <w:rsid w:val="001D1876"/>
    <w:rsid w:val="001D32AC"/>
    <w:rsid w:val="002159BA"/>
    <w:rsid w:val="00216790"/>
    <w:rsid w:val="002214C4"/>
    <w:rsid w:val="00232C24"/>
    <w:rsid w:val="00234588"/>
    <w:rsid w:val="00244DFF"/>
    <w:rsid w:val="002559C4"/>
    <w:rsid w:val="00263730"/>
    <w:rsid w:val="002B278C"/>
    <w:rsid w:val="002B6589"/>
    <w:rsid w:val="002C68D5"/>
    <w:rsid w:val="002E3103"/>
    <w:rsid w:val="002E59F5"/>
    <w:rsid w:val="00303718"/>
    <w:rsid w:val="0032216F"/>
    <w:rsid w:val="00331531"/>
    <w:rsid w:val="00341BF0"/>
    <w:rsid w:val="00376295"/>
    <w:rsid w:val="003A2CA4"/>
    <w:rsid w:val="003A449D"/>
    <w:rsid w:val="003C7864"/>
    <w:rsid w:val="003E3044"/>
    <w:rsid w:val="003E560C"/>
    <w:rsid w:val="003F2B91"/>
    <w:rsid w:val="00415D7E"/>
    <w:rsid w:val="00434117"/>
    <w:rsid w:val="00440E5A"/>
    <w:rsid w:val="004422EE"/>
    <w:rsid w:val="00454E8B"/>
    <w:rsid w:val="00463497"/>
    <w:rsid w:val="00467EE9"/>
    <w:rsid w:val="004706BE"/>
    <w:rsid w:val="00482C61"/>
    <w:rsid w:val="00482EE0"/>
    <w:rsid w:val="00494602"/>
    <w:rsid w:val="004A0183"/>
    <w:rsid w:val="004B0621"/>
    <w:rsid w:val="004C6BF8"/>
    <w:rsid w:val="004D3DC2"/>
    <w:rsid w:val="00516B9B"/>
    <w:rsid w:val="005405F4"/>
    <w:rsid w:val="0055095B"/>
    <w:rsid w:val="005549D5"/>
    <w:rsid w:val="00557770"/>
    <w:rsid w:val="00563E36"/>
    <w:rsid w:val="00570DE2"/>
    <w:rsid w:val="005C185C"/>
    <w:rsid w:val="005F0F20"/>
    <w:rsid w:val="00632AEE"/>
    <w:rsid w:val="00650DBA"/>
    <w:rsid w:val="0065340A"/>
    <w:rsid w:val="00680CF7"/>
    <w:rsid w:val="00696C90"/>
    <w:rsid w:val="006A7942"/>
    <w:rsid w:val="006C17CA"/>
    <w:rsid w:val="006E1F12"/>
    <w:rsid w:val="006E6095"/>
    <w:rsid w:val="006F5958"/>
    <w:rsid w:val="007056ED"/>
    <w:rsid w:val="007104B6"/>
    <w:rsid w:val="00711C14"/>
    <w:rsid w:val="0072165D"/>
    <w:rsid w:val="0073453E"/>
    <w:rsid w:val="0074412F"/>
    <w:rsid w:val="00754828"/>
    <w:rsid w:val="007706C2"/>
    <w:rsid w:val="00773817"/>
    <w:rsid w:val="00780580"/>
    <w:rsid w:val="007A1ACB"/>
    <w:rsid w:val="007C1E98"/>
    <w:rsid w:val="007C732C"/>
    <w:rsid w:val="0080287E"/>
    <w:rsid w:val="0080298B"/>
    <w:rsid w:val="00810CD2"/>
    <w:rsid w:val="00815591"/>
    <w:rsid w:val="0082383F"/>
    <w:rsid w:val="00831916"/>
    <w:rsid w:val="008418C9"/>
    <w:rsid w:val="008737D0"/>
    <w:rsid w:val="0087649C"/>
    <w:rsid w:val="0088259E"/>
    <w:rsid w:val="00890706"/>
    <w:rsid w:val="00896332"/>
    <w:rsid w:val="008975C3"/>
    <w:rsid w:val="008B3198"/>
    <w:rsid w:val="008C5828"/>
    <w:rsid w:val="008E35D0"/>
    <w:rsid w:val="009019C8"/>
    <w:rsid w:val="009051B4"/>
    <w:rsid w:val="009064D0"/>
    <w:rsid w:val="009304B2"/>
    <w:rsid w:val="009658FB"/>
    <w:rsid w:val="00975D31"/>
    <w:rsid w:val="00987E2A"/>
    <w:rsid w:val="009D270F"/>
    <w:rsid w:val="009E049C"/>
    <w:rsid w:val="009E34EB"/>
    <w:rsid w:val="009E3AF3"/>
    <w:rsid w:val="009F5467"/>
    <w:rsid w:val="00A052D5"/>
    <w:rsid w:val="00A22BEB"/>
    <w:rsid w:val="00A43A3D"/>
    <w:rsid w:val="00A563DF"/>
    <w:rsid w:val="00A60CAB"/>
    <w:rsid w:val="00A7787B"/>
    <w:rsid w:val="00A823C3"/>
    <w:rsid w:val="00A8751D"/>
    <w:rsid w:val="00A91B58"/>
    <w:rsid w:val="00A94197"/>
    <w:rsid w:val="00AB4A7C"/>
    <w:rsid w:val="00AB5316"/>
    <w:rsid w:val="00AC6292"/>
    <w:rsid w:val="00AD59E8"/>
    <w:rsid w:val="00AD5D27"/>
    <w:rsid w:val="00AD768F"/>
    <w:rsid w:val="00B001F0"/>
    <w:rsid w:val="00B03D07"/>
    <w:rsid w:val="00B243FA"/>
    <w:rsid w:val="00B31A42"/>
    <w:rsid w:val="00B450E7"/>
    <w:rsid w:val="00B72598"/>
    <w:rsid w:val="00B776EF"/>
    <w:rsid w:val="00B96ED3"/>
    <w:rsid w:val="00BB1EBB"/>
    <w:rsid w:val="00BC0493"/>
    <w:rsid w:val="00BC68B7"/>
    <w:rsid w:val="00BE1E91"/>
    <w:rsid w:val="00BF5085"/>
    <w:rsid w:val="00C02A8C"/>
    <w:rsid w:val="00C11DF5"/>
    <w:rsid w:val="00C17F71"/>
    <w:rsid w:val="00C225C4"/>
    <w:rsid w:val="00C22DBD"/>
    <w:rsid w:val="00C33A94"/>
    <w:rsid w:val="00C6110E"/>
    <w:rsid w:val="00CA73AD"/>
    <w:rsid w:val="00CC3364"/>
    <w:rsid w:val="00CD6CE9"/>
    <w:rsid w:val="00CE19B7"/>
    <w:rsid w:val="00CF0DF5"/>
    <w:rsid w:val="00D04ECD"/>
    <w:rsid w:val="00D06EC1"/>
    <w:rsid w:val="00D1200B"/>
    <w:rsid w:val="00D129F0"/>
    <w:rsid w:val="00D12B71"/>
    <w:rsid w:val="00D1385E"/>
    <w:rsid w:val="00D15917"/>
    <w:rsid w:val="00D20219"/>
    <w:rsid w:val="00D21D37"/>
    <w:rsid w:val="00D224E1"/>
    <w:rsid w:val="00D26D1E"/>
    <w:rsid w:val="00D5577D"/>
    <w:rsid w:val="00D76555"/>
    <w:rsid w:val="00D9219F"/>
    <w:rsid w:val="00DB40D1"/>
    <w:rsid w:val="00DC01F1"/>
    <w:rsid w:val="00DD5C57"/>
    <w:rsid w:val="00DE2647"/>
    <w:rsid w:val="00DF2586"/>
    <w:rsid w:val="00E028AF"/>
    <w:rsid w:val="00E229A1"/>
    <w:rsid w:val="00E246FE"/>
    <w:rsid w:val="00E5315B"/>
    <w:rsid w:val="00E72BEB"/>
    <w:rsid w:val="00E81D70"/>
    <w:rsid w:val="00E84542"/>
    <w:rsid w:val="00EA2D79"/>
    <w:rsid w:val="00EB2C9A"/>
    <w:rsid w:val="00EB61EB"/>
    <w:rsid w:val="00EC3EF0"/>
    <w:rsid w:val="00EF70A7"/>
    <w:rsid w:val="00F01A37"/>
    <w:rsid w:val="00F245B6"/>
    <w:rsid w:val="00F35EF9"/>
    <w:rsid w:val="00F5563F"/>
    <w:rsid w:val="00F65ABC"/>
    <w:rsid w:val="00F85725"/>
    <w:rsid w:val="00F86C80"/>
    <w:rsid w:val="00F913EC"/>
    <w:rsid w:val="00FA56B8"/>
    <w:rsid w:val="00FB3F55"/>
    <w:rsid w:val="00FC4A9D"/>
    <w:rsid w:val="00FC76AD"/>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220171B"/>
  <w14:defaultImageDpi w14:val="33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 w:type="character" w:styleId="CommentReference">
    <w:name w:val="annotation reference"/>
    <w:basedOn w:val="DefaultParagraphFont"/>
    <w:uiPriority w:val="99"/>
    <w:semiHidden/>
    <w:unhideWhenUsed/>
    <w:rsid w:val="00D21D37"/>
    <w:rPr>
      <w:sz w:val="16"/>
      <w:szCs w:val="16"/>
    </w:rPr>
  </w:style>
  <w:style w:type="paragraph" w:styleId="CommentText">
    <w:name w:val="annotation text"/>
    <w:basedOn w:val="Normal"/>
    <w:link w:val="CommentTextChar"/>
    <w:uiPriority w:val="99"/>
    <w:semiHidden/>
    <w:unhideWhenUsed/>
    <w:rsid w:val="00D21D37"/>
    <w:pPr>
      <w:spacing w:line="240" w:lineRule="auto"/>
    </w:pPr>
    <w:rPr>
      <w:sz w:val="20"/>
    </w:rPr>
  </w:style>
  <w:style w:type="character" w:customStyle="1" w:styleId="CommentTextChar">
    <w:name w:val="Comment Text Char"/>
    <w:basedOn w:val="DefaultParagraphFont"/>
    <w:link w:val="CommentText"/>
    <w:uiPriority w:val="99"/>
    <w:semiHidden/>
    <w:rsid w:val="00D21D37"/>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D21D37"/>
    <w:rPr>
      <w:b/>
      <w:bCs/>
    </w:rPr>
  </w:style>
  <w:style w:type="character" w:customStyle="1" w:styleId="CommentSubjectChar">
    <w:name w:val="Comment Subject Char"/>
    <w:basedOn w:val="CommentTextChar"/>
    <w:link w:val="CommentSubject"/>
    <w:uiPriority w:val="99"/>
    <w:semiHidden/>
    <w:rsid w:val="00D21D37"/>
    <w:rPr>
      <w:rFonts w:ascii="Arial" w:eastAsia="Times New Roman" w:hAnsi="Arial"/>
      <w:b/>
      <w:bCs/>
      <w:lang w:eastAsia="en-US"/>
    </w:rPr>
  </w:style>
  <w:style w:type="character" w:customStyle="1" w:styleId="UnresolvedMention2">
    <w:name w:val="Unresolved Mention2"/>
    <w:basedOn w:val="DefaultParagraphFont"/>
    <w:uiPriority w:val="99"/>
    <w:semiHidden/>
    <w:unhideWhenUsed/>
    <w:rsid w:val="00D21D37"/>
    <w:rPr>
      <w:color w:val="605E5C"/>
      <w:shd w:val="clear" w:color="auto" w:fill="E1DFDD"/>
    </w:rPr>
  </w:style>
  <w:style w:type="character" w:styleId="PlaceholderText">
    <w:name w:val="Placeholder Text"/>
    <w:basedOn w:val="DefaultParagraphFont"/>
    <w:uiPriority w:val="99"/>
    <w:semiHidden/>
    <w:rsid w:val="00B776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804958/Justification-of-practices-involving-ionising-radiation-regulations-2004.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KFX6ZHNE4NZY-55066487-39195</_dlc_DocId>
    <_dlc_DocIdUrl xmlns="c5b2c0bd-3e8f-4b83-8136-5329635b6705">
      <Url>https://uniofnottm.sharepoint.com/sites/UoNHealthandSafetyDepartment/_layouts/15/DocIdRedir.aspx?ID=KFX6ZHNE4NZY-55066487-39195</Url>
      <Description>KFX6ZHNE4NZY-55066487-39195</Description>
    </_dlc_DocIdUrl>
    <_Flow_SignoffStatus xmlns="24710652-91f3-4439-816a-09b2f5ad192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1DE34B-497D-4E0E-B314-A37BFE68A3D6}">
  <ds:schemaRefs>
    <ds:schemaRef ds:uri="http://schemas.microsoft.com/sharepoint/v3/contenttype/forms"/>
  </ds:schemaRefs>
</ds:datastoreItem>
</file>

<file path=customXml/itemProps2.xml><?xml version="1.0" encoding="utf-8"?>
<ds:datastoreItem xmlns:ds="http://schemas.openxmlformats.org/officeDocument/2006/customXml" ds:itemID="{69ED561E-EC79-4E4B-9D04-4A854987DFBD}">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3.xml><?xml version="1.0" encoding="utf-8"?>
<ds:datastoreItem xmlns:ds="http://schemas.openxmlformats.org/officeDocument/2006/customXml" ds:itemID="{E9E95535-A29B-4657-B652-D523ED921C03}">
  <ds:schemaRefs>
    <ds:schemaRef ds:uri="http://schemas.openxmlformats.org/officeDocument/2006/bibliography"/>
  </ds:schemaRefs>
</ds:datastoreItem>
</file>

<file path=customXml/itemProps4.xml><?xml version="1.0" encoding="utf-8"?>
<ds:datastoreItem xmlns:ds="http://schemas.openxmlformats.org/officeDocument/2006/customXml" ds:itemID="{A8AAB055-2EB9-49AD-9A8F-4E9F1BEEE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E0D648-90C8-4281-A9A1-463FABB1FC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1139</TotalTime>
  <Pages>3</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Watson</dc:creator>
  <cp:keywords/>
  <dc:description/>
  <cp:lastModifiedBy>Colin Stuart</cp:lastModifiedBy>
  <cp:revision>46</cp:revision>
  <cp:lastPrinted>2017-02-28T14:21:00Z</cp:lastPrinted>
  <dcterms:created xsi:type="dcterms:W3CDTF">2020-06-17T14:25:00Z</dcterms:created>
  <dcterms:modified xsi:type="dcterms:W3CDTF">2021-10-11T10:14:00Z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cef2f443-4827-4c1a-ae7e-96b3a22079c7</vt:lpwstr>
  </property>
</Properties>
</file>