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03B6B" w14:textId="1FC7D591" w:rsidR="003E6380" w:rsidRDefault="00660DD2" w:rsidP="003F7083">
      <w:pPr>
        <w:jc w:val="center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  <w:r w:rsidRPr="00AA35A8">
        <w:rPr>
          <w:rFonts w:asciiTheme="minorHAnsi" w:hAnsiTheme="minorHAnsi" w:cstheme="minorHAnsi"/>
          <w:color w:val="7F7F7F" w:themeColor="text1" w:themeTint="80"/>
          <w:sz w:val="16"/>
          <w:szCs w:val="16"/>
        </w:rPr>
        <w:t>To be completed</w:t>
      </w:r>
      <w:r w:rsidR="009C47A2" w:rsidRPr="00AA35A8">
        <w:rPr>
          <w:rFonts w:asciiTheme="minorHAnsi" w:hAnsiTheme="minorHAnsi" w:cstheme="minorHAnsi"/>
          <w:color w:val="7F7F7F" w:themeColor="text1" w:themeTint="80"/>
          <w:sz w:val="16"/>
          <w:szCs w:val="16"/>
        </w:rPr>
        <w:t xml:space="preserve"> by</w:t>
      </w:r>
      <w:r w:rsidR="00FA3D67">
        <w:rPr>
          <w:rFonts w:asciiTheme="minorHAnsi" w:hAnsiTheme="minorHAnsi" w:cstheme="minorHAnsi"/>
          <w:color w:val="7F7F7F" w:themeColor="text1" w:themeTint="80"/>
          <w:sz w:val="16"/>
          <w:szCs w:val="16"/>
        </w:rPr>
        <w:t xml:space="preserve"> the University Asbestos Manager</w:t>
      </w:r>
      <w:r w:rsidR="001720C0" w:rsidRPr="00AA35A8">
        <w:rPr>
          <w:rFonts w:asciiTheme="minorHAnsi" w:hAnsiTheme="minorHAnsi" w:cstheme="minorHAnsi"/>
          <w:color w:val="7F7F7F" w:themeColor="text1" w:themeTint="80"/>
          <w:sz w:val="16"/>
          <w:szCs w:val="16"/>
        </w:rPr>
        <w:t>.</w:t>
      </w:r>
    </w:p>
    <w:p w14:paraId="5058CFC0" w14:textId="4997B95C" w:rsidR="00FA3D67" w:rsidRDefault="00FA3D67" w:rsidP="003F7083">
      <w:pPr>
        <w:jc w:val="center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p w14:paraId="5CAEE140" w14:textId="77777777" w:rsidR="00FA3D67" w:rsidRPr="00AA35A8" w:rsidRDefault="00FA3D67" w:rsidP="003F7083">
      <w:pPr>
        <w:jc w:val="center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p w14:paraId="63F03B6D" w14:textId="77777777" w:rsidR="00FE4BB1" w:rsidRPr="009378F4" w:rsidRDefault="00FE4BB1" w:rsidP="00716707">
      <w:pPr>
        <w:rPr>
          <w:rFonts w:ascii="Arial" w:hAnsi="Arial" w:cs="Arial"/>
          <w:sz w:val="8"/>
          <w:szCs w:val="1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709"/>
        <w:gridCol w:w="1549"/>
        <w:gridCol w:w="1286"/>
        <w:gridCol w:w="1392"/>
        <w:gridCol w:w="335"/>
        <w:gridCol w:w="257"/>
        <w:gridCol w:w="851"/>
        <w:gridCol w:w="1173"/>
        <w:gridCol w:w="237"/>
      </w:tblGrid>
      <w:tr w:rsidR="00660DD2" w14:paraId="63F03B70" w14:textId="77777777" w:rsidTr="006F3252">
        <w:tc>
          <w:tcPr>
            <w:tcW w:w="8823" w:type="dxa"/>
            <w:gridSpan w:val="9"/>
            <w:tcBorders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3F03B6E" w14:textId="2DB4399C" w:rsidR="00660DD2" w:rsidRPr="006F3252" w:rsidRDefault="00FA3D67" w:rsidP="00FA3D6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Details</w:t>
            </w: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F03B6F" w14:textId="77777777" w:rsidR="00660DD2" w:rsidRPr="006F3252" w:rsidRDefault="00660DD2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92E" w14:paraId="3789F388" w14:textId="77777777" w:rsidTr="00FA3D67">
        <w:tc>
          <w:tcPr>
            <w:tcW w:w="1980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4F7D61" w14:textId="62CD7C5E" w:rsidR="002B192E" w:rsidRPr="00157B06" w:rsidRDefault="00FA3D6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Building</w:t>
            </w:r>
          </w:p>
        </w:tc>
        <w:tc>
          <w:tcPr>
            <w:tcW w:w="6843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27E86B9" w14:textId="57FF90A2" w:rsidR="002B192E" w:rsidRPr="00157B06" w:rsidRDefault="002B192E" w:rsidP="002B19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9F471A" w14:textId="450707F7" w:rsidR="002B192E" w:rsidRPr="008E4E47" w:rsidRDefault="002B192E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E234557" w14:textId="0A280A54" w:rsidR="002B192E" w:rsidRPr="008E4E47" w:rsidRDefault="002B192E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B034565" w14:textId="41EBFEEB" w:rsidR="002B192E" w:rsidRPr="008E4E47" w:rsidRDefault="002B192E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D67" w14:paraId="7879FFBD" w14:textId="77777777" w:rsidTr="003E2EB5">
        <w:tc>
          <w:tcPr>
            <w:tcW w:w="1980" w:type="dxa"/>
            <w:gridSpan w:val="2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DB73E3" w14:textId="38F05A5D" w:rsidR="00FA3D67" w:rsidRDefault="00FA3D6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Location(s)</w:t>
            </w:r>
          </w:p>
        </w:tc>
        <w:tc>
          <w:tcPr>
            <w:tcW w:w="6843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3F9A382" w14:textId="77777777" w:rsidR="00FA3D67" w:rsidRPr="00157B06" w:rsidRDefault="00FA3D67" w:rsidP="002B19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E615F5" w14:textId="77777777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B02761D" w14:textId="4DD34075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D67" w14:paraId="7178D4BD" w14:textId="77777777" w:rsidTr="003E2EB5">
        <w:tc>
          <w:tcPr>
            <w:tcW w:w="1980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E8CC53" w14:textId="5A420E2F" w:rsidR="00FA3D67" w:rsidRDefault="00FA3D6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43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4F36BE8" w14:textId="77777777" w:rsidR="00FA3D67" w:rsidRPr="00157B06" w:rsidRDefault="00FA3D67" w:rsidP="002B19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74819F" w14:textId="77777777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97FA8BB" w14:textId="0D16DEF8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D67" w14:paraId="68F9CC43" w14:textId="77777777" w:rsidTr="003E2EB5">
        <w:tc>
          <w:tcPr>
            <w:tcW w:w="1980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CCEB4E" w14:textId="1222CFB8" w:rsidR="00FA3D67" w:rsidRDefault="00FA3D6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43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36BE249" w14:textId="77777777" w:rsidR="00FA3D67" w:rsidRPr="00157B06" w:rsidRDefault="00FA3D67" w:rsidP="002B19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39E35A" w14:textId="77777777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CD4C0EB" w14:textId="2D9D8D13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D67" w14:paraId="1E699339" w14:textId="77777777" w:rsidTr="003E2EB5">
        <w:tc>
          <w:tcPr>
            <w:tcW w:w="1980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061FD4" w14:textId="4F4E0277" w:rsidR="00FA3D67" w:rsidRDefault="00FA3D6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43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5FFCD07" w14:textId="77777777" w:rsidR="00FA3D67" w:rsidRPr="00157B06" w:rsidRDefault="00FA3D67" w:rsidP="002B19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4D974D" w14:textId="77777777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169442E" w14:textId="17D3B82F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D67" w14:paraId="347618E1" w14:textId="77777777" w:rsidTr="003E2EB5">
        <w:tc>
          <w:tcPr>
            <w:tcW w:w="1980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F7FCF6" w14:textId="0FFC05C1" w:rsidR="00FA3D67" w:rsidRDefault="00FA3D6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43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EB045AD" w14:textId="77777777" w:rsidR="00FA3D67" w:rsidRPr="00157B06" w:rsidRDefault="00FA3D67" w:rsidP="002B19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D8FD7C" w14:textId="77777777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B6DF5A9" w14:textId="2BB22F9A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D67" w14:paraId="58BF7002" w14:textId="77777777" w:rsidTr="003E2EB5">
        <w:tc>
          <w:tcPr>
            <w:tcW w:w="1980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3E6BED" w14:textId="45D36123" w:rsidR="00FA3D67" w:rsidRDefault="00FA3D6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43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4BF5105" w14:textId="77777777" w:rsidR="00FA3D67" w:rsidRPr="00157B06" w:rsidRDefault="00FA3D67" w:rsidP="002B19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A75CA6" w14:textId="77777777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A93F233" w14:textId="38817662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D67" w14:paraId="73D7C69B" w14:textId="77777777" w:rsidTr="003E2EB5">
        <w:tc>
          <w:tcPr>
            <w:tcW w:w="1980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E5912A" w14:textId="0469AC70" w:rsidR="00FA3D67" w:rsidRDefault="00FA3D6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43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1FEAEBC" w14:textId="77777777" w:rsidR="00FA3D67" w:rsidRPr="00157B06" w:rsidRDefault="00FA3D67" w:rsidP="002B19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56A158" w14:textId="77777777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28217CD" w14:textId="049A3E59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D67" w14:paraId="4ACE4BA8" w14:textId="77777777" w:rsidTr="003E2EB5">
        <w:tc>
          <w:tcPr>
            <w:tcW w:w="1980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8F7537" w14:textId="377E8EE3" w:rsidR="00FA3D67" w:rsidRDefault="00FA3D6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43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A908B2F" w14:textId="77777777" w:rsidR="00FA3D67" w:rsidRPr="00157B06" w:rsidRDefault="00FA3D67" w:rsidP="002B19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C513D1" w14:textId="77777777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638597F" w14:textId="12786B9D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D67" w14:paraId="36B5C404" w14:textId="77777777" w:rsidTr="00FA3D67">
        <w:tc>
          <w:tcPr>
            <w:tcW w:w="1980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A6A1B3" w14:textId="6C813B97" w:rsidR="00FA3D67" w:rsidRDefault="00FA3D6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43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D9614BC" w14:textId="77777777" w:rsidR="00FA3D67" w:rsidRPr="00157B06" w:rsidRDefault="00FA3D67" w:rsidP="002B19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40DC09" w14:textId="77777777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1A65FCC" w14:textId="13961218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D67" w14:paraId="26694396" w14:textId="77777777" w:rsidTr="00FA3D67">
        <w:tc>
          <w:tcPr>
            <w:tcW w:w="1980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41F7A1" w14:textId="339DCEBD" w:rsidR="00FA3D67" w:rsidRDefault="00FA3D6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Asbestos Type(s)</w:t>
            </w:r>
          </w:p>
        </w:tc>
        <w:tc>
          <w:tcPr>
            <w:tcW w:w="2835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5A3F771" w14:textId="77777777" w:rsidR="00FA3D67" w:rsidRPr="00157B06" w:rsidRDefault="00FA3D67" w:rsidP="002B19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E586ACA" w14:textId="62A983CB" w:rsidR="00FA3D67" w:rsidRPr="00FA3D67" w:rsidRDefault="00FA3D67" w:rsidP="002B192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3D67">
              <w:rPr>
                <w:rFonts w:asciiTheme="minorHAnsi" w:hAnsiTheme="minorHAnsi" w:cstheme="minorHAnsi"/>
                <w:bCs/>
                <w:sz w:val="20"/>
                <w:szCs w:val="20"/>
              </w:rPr>
              <w:t>Material Type(s)</w:t>
            </w:r>
          </w:p>
        </w:tc>
        <w:tc>
          <w:tcPr>
            <w:tcW w:w="2281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2C5BDB9" w14:textId="2E809369" w:rsidR="00FA3D67" w:rsidRPr="00157B06" w:rsidRDefault="00FA3D67" w:rsidP="002B19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607034" w14:textId="77777777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A3A8930" w14:textId="77777777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70C1AB3" w14:textId="65BD4CDC" w:rsidR="00FA3D67" w:rsidRDefault="00FA3D6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E4E47" w14:paraId="220871CD" w14:textId="77777777" w:rsidTr="00FA3D67">
        <w:tc>
          <w:tcPr>
            <w:tcW w:w="1980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0660495" w14:textId="77777777" w:rsidR="008E4E47" w:rsidRPr="009378F4" w:rsidRDefault="008E4E47" w:rsidP="00F713B6">
            <w:pPr>
              <w:rPr>
                <w:rFonts w:asciiTheme="minorHAnsi" w:hAnsiTheme="minorHAnsi" w:cstheme="minorHAnsi"/>
                <w:bCs/>
                <w:sz w:val="12"/>
                <w:szCs w:val="20"/>
              </w:rPr>
            </w:pPr>
          </w:p>
        </w:tc>
        <w:tc>
          <w:tcPr>
            <w:tcW w:w="4227" w:type="dxa"/>
            <w:gridSpan w:val="3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4CA9F0D" w14:textId="77777777" w:rsidR="008E4E47" w:rsidRPr="009378F4" w:rsidRDefault="008E4E47" w:rsidP="00157B06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592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C446947" w14:textId="77777777" w:rsidR="008E4E47" w:rsidRPr="009378F4" w:rsidRDefault="008E4E47" w:rsidP="00157B06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2024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7877B12" w14:textId="77777777" w:rsidR="008E4E47" w:rsidRPr="009378F4" w:rsidRDefault="008E4E47" w:rsidP="00F713B6">
            <w:pPr>
              <w:rPr>
                <w:rFonts w:asciiTheme="minorHAnsi" w:hAnsiTheme="minorHAnsi" w:cstheme="minorHAnsi"/>
                <w:b/>
                <w:bCs/>
                <w:sz w:val="12"/>
                <w:szCs w:val="20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8936CE" w14:textId="77777777" w:rsidR="008E4E47" w:rsidRPr="009378F4" w:rsidRDefault="008E4E47" w:rsidP="00F713B6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8E4E47" w14:paraId="63F03C09" w14:textId="77777777" w:rsidTr="008E4E47">
        <w:tc>
          <w:tcPr>
            <w:tcW w:w="127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3F03BFF" w14:textId="4B2043DC" w:rsidR="008E4E47" w:rsidRPr="00157B06" w:rsidRDefault="002B192E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University Asbestos Manager</w:t>
            </w:r>
          </w:p>
        </w:tc>
        <w:tc>
          <w:tcPr>
            <w:tcW w:w="2258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10EF01E8" w14:textId="77777777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C28DC2D" w14:textId="6D59CB58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1984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14:paraId="06937B59" w14:textId="77777777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2EFC65E" w14:textId="7302480C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173" w:type="dxa"/>
            <w:tcBorders>
              <w:right w:val="nil"/>
            </w:tcBorders>
            <w:vAlign w:val="center"/>
          </w:tcPr>
          <w:p w14:paraId="29693EA7" w14:textId="77777777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</w:tcBorders>
            <w:vAlign w:val="center"/>
          </w:tcPr>
          <w:p w14:paraId="41C0C64F" w14:textId="03F35750" w:rsidR="008E4E47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03C08" w14:textId="071813EB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F03C0A" w14:textId="77777777" w:rsidR="00FE4BB1" w:rsidRPr="00162E4D" w:rsidRDefault="00FE4BB1" w:rsidP="00716707">
      <w:pPr>
        <w:rPr>
          <w:rFonts w:ascii="Arial" w:hAnsi="Arial" w:cs="Arial"/>
          <w:sz w:val="8"/>
          <w:szCs w:val="8"/>
        </w:rPr>
      </w:pPr>
    </w:p>
    <w:p w14:paraId="63F03C0C" w14:textId="4AB9C0F4" w:rsidR="00B52EEB" w:rsidRDefault="00FA3D67" w:rsidP="00673EB6">
      <w:pPr>
        <w:jc w:val="center"/>
        <w:rPr>
          <w:rFonts w:ascii="Arial Narrow" w:hAnsi="Arial Narrow" w:cs="Arial"/>
          <w:color w:val="007DA8"/>
          <w:sz w:val="16"/>
          <w:szCs w:val="16"/>
        </w:rPr>
      </w:pPr>
      <w:r>
        <w:rPr>
          <w:rFonts w:ascii="Arial Narrow" w:hAnsi="Arial Narrow" w:cs="Arial"/>
          <w:color w:val="007DA8"/>
          <w:sz w:val="16"/>
          <w:szCs w:val="16"/>
        </w:rPr>
        <w:t>The attached plans of the building show detailed locations of known asbestos materials.</w:t>
      </w:r>
    </w:p>
    <w:p w14:paraId="532C2635" w14:textId="5CEF7AB0" w:rsidR="00FA3D67" w:rsidRPr="00753DFD" w:rsidRDefault="00FA3D67" w:rsidP="00673EB6">
      <w:pPr>
        <w:jc w:val="center"/>
        <w:rPr>
          <w:rFonts w:ascii="Arial Narrow" w:hAnsi="Arial Narrow" w:cs="Arial"/>
          <w:color w:val="007DA8"/>
          <w:sz w:val="16"/>
          <w:szCs w:val="16"/>
        </w:rPr>
      </w:pPr>
      <w:r>
        <w:rPr>
          <w:rFonts w:ascii="Arial Narrow" w:hAnsi="Arial Narrow" w:cs="Arial"/>
          <w:color w:val="007DA8"/>
          <w:sz w:val="16"/>
          <w:szCs w:val="16"/>
        </w:rPr>
        <w:t xml:space="preserve">This information is to </w:t>
      </w:r>
      <w:proofErr w:type="gramStart"/>
      <w:r>
        <w:rPr>
          <w:rFonts w:ascii="Arial Narrow" w:hAnsi="Arial Narrow" w:cs="Arial"/>
          <w:color w:val="007DA8"/>
          <w:sz w:val="16"/>
          <w:szCs w:val="16"/>
        </w:rPr>
        <w:t>be sent</w:t>
      </w:r>
      <w:proofErr w:type="gramEnd"/>
      <w:r>
        <w:rPr>
          <w:rFonts w:ascii="Arial Narrow" w:hAnsi="Arial Narrow" w:cs="Arial"/>
          <w:color w:val="007DA8"/>
          <w:sz w:val="16"/>
          <w:szCs w:val="16"/>
        </w:rPr>
        <w:t xml:space="preserve"> to the University Fire Advisor as soon as a major installation of asbestos becomes known.</w:t>
      </w:r>
    </w:p>
    <w:sectPr w:rsidR="00FA3D67" w:rsidRPr="00753DFD" w:rsidSect="007167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3C0F" w14:textId="77777777" w:rsidR="00472C14" w:rsidRDefault="00472C14">
      <w:r>
        <w:separator/>
      </w:r>
    </w:p>
  </w:endnote>
  <w:endnote w:type="continuationSeparator" w:id="0">
    <w:p w14:paraId="63F03C10" w14:textId="77777777" w:rsidR="00472C14" w:rsidRDefault="004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9444" w14:textId="77777777" w:rsidR="00DD58E2" w:rsidRDefault="00DD5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1985"/>
      <w:gridCol w:w="3536"/>
    </w:tblGrid>
    <w:tr w:rsidR="009378F4" w14:paraId="3A9A6425" w14:textId="77777777" w:rsidTr="009378F4">
      <w:tc>
        <w:tcPr>
          <w:tcW w:w="3539" w:type="dxa"/>
        </w:tcPr>
        <w:p w14:paraId="7EB66265" w14:textId="77777777" w:rsidR="009378F4" w:rsidRDefault="009378F4" w:rsidP="009378F4">
          <w:pPr>
            <w:pStyle w:val="Footer"/>
            <w:rPr>
              <w:rFonts w:asciiTheme="minorHAnsi" w:hAnsiTheme="minorHAnsi" w:cstheme="minorHAnsi"/>
              <w:color w:val="191A4F"/>
              <w:sz w:val="18"/>
            </w:rPr>
          </w:pPr>
        </w:p>
      </w:tc>
      <w:tc>
        <w:tcPr>
          <w:tcW w:w="1985" w:type="dxa"/>
          <w:vAlign w:val="center"/>
          <w:hideMark/>
        </w:tcPr>
        <w:p w14:paraId="35E9B16E" w14:textId="1999848F" w:rsidR="009378F4" w:rsidRDefault="009378F4" w:rsidP="009378F4">
          <w:pPr>
            <w:pStyle w:val="Footer"/>
            <w:jc w:val="center"/>
            <w:rPr>
              <w:rFonts w:asciiTheme="minorHAnsi" w:hAnsiTheme="minorHAnsi" w:cstheme="minorHAnsi"/>
              <w:color w:val="191A4F"/>
              <w:sz w:val="18"/>
            </w:rPr>
          </w:pPr>
        </w:p>
      </w:tc>
      <w:tc>
        <w:tcPr>
          <w:tcW w:w="3536" w:type="dxa"/>
          <w:vAlign w:val="center"/>
          <w:hideMark/>
        </w:tcPr>
        <w:p w14:paraId="6148A2CC" w14:textId="77777777" w:rsidR="009378F4" w:rsidRDefault="009378F4" w:rsidP="009378F4">
          <w:pPr>
            <w:pStyle w:val="Footer"/>
            <w:jc w:val="right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February 2019</w:t>
          </w:r>
        </w:p>
      </w:tc>
    </w:tr>
    <w:tr w:rsidR="009378F4" w14:paraId="797F38C9" w14:textId="77777777" w:rsidTr="009378F4">
      <w:tc>
        <w:tcPr>
          <w:tcW w:w="3539" w:type="dxa"/>
          <w:vAlign w:val="center"/>
          <w:hideMark/>
        </w:tcPr>
        <w:p w14:paraId="5000B8D5" w14:textId="773D0579" w:rsidR="009378F4" w:rsidRDefault="00DD58E2" w:rsidP="009378F4">
          <w:pPr>
            <w:pStyle w:val="Footer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SAF-</w:t>
          </w:r>
          <w:bookmarkStart w:id="0" w:name="_GoBack"/>
          <w:bookmarkEnd w:id="0"/>
          <w:r w:rsidR="009378F4">
            <w:rPr>
              <w:rFonts w:asciiTheme="minorHAnsi" w:hAnsiTheme="minorHAnsi" w:cstheme="minorHAnsi"/>
              <w:color w:val="191A4F"/>
              <w:sz w:val="18"/>
            </w:rPr>
            <w:t>FOR-EST-AS</w:t>
          </w:r>
          <w:r w:rsidR="00FA3D67">
            <w:rPr>
              <w:rFonts w:asciiTheme="minorHAnsi" w:hAnsiTheme="minorHAnsi" w:cstheme="minorHAnsi"/>
              <w:color w:val="191A4F"/>
              <w:sz w:val="18"/>
            </w:rPr>
            <w:t>5</w:t>
          </w:r>
        </w:p>
      </w:tc>
      <w:tc>
        <w:tcPr>
          <w:tcW w:w="1985" w:type="dxa"/>
          <w:vAlign w:val="center"/>
          <w:hideMark/>
        </w:tcPr>
        <w:p w14:paraId="46BF919B" w14:textId="77777777" w:rsidR="009378F4" w:rsidRDefault="009378F4" w:rsidP="009378F4">
          <w:pPr>
            <w:pStyle w:val="Footer"/>
            <w:jc w:val="center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Version 1</w:t>
          </w:r>
        </w:p>
      </w:tc>
      <w:tc>
        <w:tcPr>
          <w:tcW w:w="3536" w:type="dxa"/>
          <w:vAlign w:val="center"/>
          <w:hideMark/>
        </w:tcPr>
        <w:p w14:paraId="3E41B310" w14:textId="77777777" w:rsidR="009378F4" w:rsidRDefault="009378F4" w:rsidP="009378F4">
          <w:pPr>
            <w:pStyle w:val="Footer"/>
            <w:jc w:val="right"/>
            <w:rPr>
              <w:rFonts w:asciiTheme="minorHAnsi" w:hAnsiTheme="minorHAnsi" w:cstheme="minorHAnsi"/>
              <w:color w:val="191A4F"/>
              <w:sz w:val="20"/>
            </w:rPr>
          </w:pPr>
          <w:r>
            <w:rPr>
              <w:rFonts w:asciiTheme="minorHAnsi" w:hAnsiTheme="minorHAnsi" w:cstheme="minorHAnsi"/>
              <w:color w:val="191A4F"/>
              <w:sz w:val="16"/>
            </w:rPr>
            <w:t>Refer to Health and Safety Office for latest version</w:t>
          </w:r>
        </w:p>
      </w:tc>
    </w:tr>
  </w:tbl>
  <w:p w14:paraId="69FE0EF3" w14:textId="194004DB" w:rsidR="00DC6DB3" w:rsidRPr="009378F4" w:rsidRDefault="00DC6DB3" w:rsidP="009378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B0CFB" w14:textId="77777777" w:rsidR="00DD58E2" w:rsidRDefault="00DD5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03C0D" w14:textId="77777777" w:rsidR="00472C14" w:rsidRDefault="00472C14">
      <w:r>
        <w:separator/>
      </w:r>
    </w:p>
  </w:footnote>
  <w:footnote w:type="continuationSeparator" w:id="0">
    <w:p w14:paraId="63F03C0E" w14:textId="77777777" w:rsidR="00472C14" w:rsidRDefault="0047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C84A" w14:textId="77777777" w:rsidR="00DD58E2" w:rsidRDefault="00DD5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5134D" w14:textId="7E0DBB9F" w:rsidR="003F7083" w:rsidRDefault="00DC6DB3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="Arial" w:hAnsi="Arial" w:cs="Arial"/>
        <w:b/>
        <w:bCs/>
      </w:rPr>
    </w:pPr>
    <w:r w:rsidRPr="00655E67">
      <w:rPr>
        <w:rFonts w:ascii="Arial" w:hAnsi="Arial" w:cs="Arial"/>
        <w:b/>
        <w:bCs/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ADB9A5" wp14:editId="56557346">
              <wp:simplePos x="0" y="0"/>
              <wp:positionH relativeFrom="column">
                <wp:posOffset>4644390</wp:posOffset>
              </wp:positionH>
              <wp:positionV relativeFrom="paragraph">
                <wp:posOffset>-306070</wp:posOffset>
              </wp:positionV>
              <wp:extent cx="13536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1DBDA" w14:textId="531A9E02" w:rsidR="00DC6DB3" w:rsidRPr="00655E67" w:rsidRDefault="00DC6DB3" w:rsidP="00DC6DB3">
                          <w:pPr>
                            <w:rPr>
                              <w:rFonts w:asciiTheme="minorHAnsi" w:hAnsiTheme="minorHAnsi" w:cstheme="minorHAnsi"/>
                              <w:color w:val="191A4F"/>
                              <w:sz w:val="96"/>
                            </w:rPr>
                          </w:pPr>
                          <w:r w:rsidRPr="00655E67">
                            <w:rPr>
                              <w:rFonts w:asciiTheme="minorHAnsi" w:hAnsiTheme="minorHAnsi" w:cstheme="minorHAnsi"/>
                              <w:color w:val="191A4F"/>
                              <w:sz w:val="96"/>
                            </w:rPr>
                            <w:t>AS</w:t>
                          </w:r>
                          <w:r w:rsidR="00FA3D67">
                            <w:rPr>
                              <w:rFonts w:asciiTheme="minorHAnsi" w:hAnsiTheme="minorHAnsi" w:cstheme="minorHAnsi"/>
                              <w:color w:val="191A4F"/>
                              <w:sz w:val="9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ADB9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5.7pt;margin-top:-24.1pt;width:10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" filled="f" stroked="f">
              <v:textbox style="mso-fit-shape-to-text:t">
                <w:txbxContent>
                  <w:p w14:paraId="67A1DBDA" w14:textId="531A9E02" w:rsidR="00DC6DB3" w:rsidRPr="00655E67" w:rsidRDefault="00DC6DB3" w:rsidP="00DC6DB3">
                    <w:pPr>
                      <w:rPr>
                        <w:rFonts w:asciiTheme="minorHAnsi" w:hAnsiTheme="minorHAnsi" w:cstheme="minorHAnsi"/>
                        <w:color w:val="191A4F"/>
                        <w:sz w:val="96"/>
                      </w:rPr>
                    </w:pPr>
                    <w:r w:rsidRPr="00655E67">
                      <w:rPr>
                        <w:rFonts w:asciiTheme="minorHAnsi" w:hAnsiTheme="minorHAnsi" w:cstheme="minorHAnsi"/>
                        <w:color w:val="191A4F"/>
                        <w:sz w:val="96"/>
                      </w:rPr>
                      <w:t>AS</w:t>
                    </w:r>
                    <w:r w:rsidR="00FA3D67">
                      <w:rPr>
                        <w:rFonts w:asciiTheme="minorHAnsi" w:hAnsiTheme="minorHAnsi" w:cstheme="minorHAnsi"/>
                        <w:color w:val="191A4F"/>
                        <w:sz w:val="9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3F7083">
      <w:rPr>
        <w:rFonts w:ascii="Arial" w:hAnsi="Arial" w:cs="Arial"/>
        <w:b/>
        <w:bCs/>
        <w:noProof/>
        <w:lang w:eastAsia="en-GB"/>
      </w:rPr>
      <w:drawing>
        <wp:anchor distT="0" distB="0" distL="114300" distR="114300" simplePos="0" relativeHeight="251656704" behindDoc="0" locked="0" layoutInCell="1" allowOverlap="1" wp14:editId="0B7B9CEE">
          <wp:simplePos x="0" y="0"/>
          <wp:positionH relativeFrom="column">
            <wp:posOffset>-71755</wp:posOffset>
          </wp:positionH>
          <wp:positionV relativeFrom="paragraph">
            <wp:posOffset>-203200</wp:posOffset>
          </wp:positionV>
          <wp:extent cx="1440180" cy="534670"/>
          <wp:effectExtent l="0" t="0" r="0" b="0"/>
          <wp:wrapNone/>
          <wp:docPr id="2" name="Picture 2" descr="UoN_Primary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N_Primary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18714" w14:textId="63097D03" w:rsidR="003F7083" w:rsidRDefault="003F7083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="Arial" w:hAnsi="Arial" w:cs="Arial"/>
        <w:b/>
        <w:bCs/>
        <w:color w:val="007DA8"/>
      </w:rPr>
    </w:pPr>
  </w:p>
  <w:p w14:paraId="76B1D867" w14:textId="77777777" w:rsidR="00FA3D67" w:rsidRDefault="00FA3D67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Theme="minorHAnsi" w:hAnsiTheme="minorHAnsi" w:cstheme="minorHAnsi"/>
        <w:b/>
        <w:bCs/>
        <w:color w:val="007DA8"/>
        <w:sz w:val="28"/>
      </w:rPr>
    </w:pPr>
  </w:p>
  <w:p w14:paraId="63F03C11" w14:textId="437B928C" w:rsidR="00602301" w:rsidRPr="00AA35A8" w:rsidRDefault="00FA3D67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Theme="minorHAnsi" w:hAnsiTheme="minorHAnsi" w:cstheme="minorHAnsi"/>
        <w:b/>
        <w:bCs/>
        <w:color w:val="007DA8"/>
      </w:rPr>
    </w:pPr>
    <w:r>
      <w:rPr>
        <w:rFonts w:asciiTheme="minorHAnsi" w:hAnsiTheme="minorHAnsi" w:cstheme="minorHAnsi"/>
        <w:b/>
        <w:bCs/>
        <w:color w:val="007DA8"/>
        <w:sz w:val="28"/>
      </w:rPr>
      <w:t>Summary of Major Asbestos Installations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A05FE" w14:textId="77777777" w:rsidR="00DD58E2" w:rsidRDefault="00DD5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6EF"/>
    <w:multiLevelType w:val="hybridMultilevel"/>
    <w:tmpl w:val="80EA338A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F17C8"/>
    <w:multiLevelType w:val="hybridMultilevel"/>
    <w:tmpl w:val="C02A8F72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8310C"/>
    <w:multiLevelType w:val="hybridMultilevel"/>
    <w:tmpl w:val="E67CD8DC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A53D9"/>
    <w:multiLevelType w:val="hybridMultilevel"/>
    <w:tmpl w:val="314EEA24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A0E74"/>
    <w:multiLevelType w:val="hybridMultilevel"/>
    <w:tmpl w:val="E782F750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E6D76"/>
    <w:multiLevelType w:val="hybridMultilevel"/>
    <w:tmpl w:val="0D28FCD4"/>
    <w:lvl w:ilvl="0" w:tplc="FE5A6F44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47"/>
    <w:rsid w:val="000120AC"/>
    <w:rsid w:val="0001653F"/>
    <w:rsid w:val="0002364B"/>
    <w:rsid w:val="00031858"/>
    <w:rsid w:val="000420AB"/>
    <w:rsid w:val="00061FCD"/>
    <w:rsid w:val="00097CF3"/>
    <w:rsid w:val="000B30D5"/>
    <w:rsid w:val="000C24D6"/>
    <w:rsid w:val="000C387E"/>
    <w:rsid w:val="000E081D"/>
    <w:rsid w:val="00103C6D"/>
    <w:rsid w:val="00106C62"/>
    <w:rsid w:val="001213EE"/>
    <w:rsid w:val="00123CD4"/>
    <w:rsid w:val="001313AA"/>
    <w:rsid w:val="001358DD"/>
    <w:rsid w:val="00155741"/>
    <w:rsid w:val="00157B06"/>
    <w:rsid w:val="00162A21"/>
    <w:rsid w:val="00162E4D"/>
    <w:rsid w:val="001720C0"/>
    <w:rsid w:val="001739FC"/>
    <w:rsid w:val="001747DC"/>
    <w:rsid w:val="00177F44"/>
    <w:rsid w:val="001A44C0"/>
    <w:rsid w:val="001B43EB"/>
    <w:rsid w:val="001C33C5"/>
    <w:rsid w:val="001D1812"/>
    <w:rsid w:val="001D35C5"/>
    <w:rsid w:val="001F40E7"/>
    <w:rsid w:val="0021324C"/>
    <w:rsid w:val="00236EEA"/>
    <w:rsid w:val="00247149"/>
    <w:rsid w:val="00250FC8"/>
    <w:rsid w:val="00271C1A"/>
    <w:rsid w:val="002A2E78"/>
    <w:rsid w:val="002B192E"/>
    <w:rsid w:val="002E3645"/>
    <w:rsid w:val="002F0146"/>
    <w:rsid w:val="0031458C"/>
    <w:rsid w:val="003370DB"/>
    <w:rsid w:val="00357376"/>
    <w:rsid w:val="0036179E"/>
    <w:rsid w:val="00387C99"/>
    <w:rsid w:val="003D78EB"/>
    <w:rsid w:val="003E6380"/>
    <w:rsid w:val="003F01FA"/>
    <w:rsid w:val="003F2C31"/>
    <w:rsid w:val="003F7083"/>
    <w:rsid w:val="00401AAD"/>
    <w:rsid w:val="00412119"/>
    <w:rsid w:val="00444D79"/>
    <w:rsid w:val="00460C98"/>
    <w:rsid w:val="004626AD"/>
    <w:rsid w:val="00472C14"/>
    <w:rsid w:val="00484B4A"/>
    <w:rsid w:val="004F2DC8"/>
    <w:rsid w:val="005114E1"/>
    <w:rsid w:val="00544577"/>
    <w:rsid w:val="00556976"/>
    <w:rsid w:val="00572FBF"/>
    <w:rsid w:val="00595CC8"/>
    <w:rsid w:val="005A3599"/>
    <w:rsid w:val="005A63A7"/>
    <w:rsid w:val="005B3455"/>
    <w:rsid w:val="005D6A9C"/>
    <w:rsid w:val="00602301"/>
    <w:rsid w:val="006204E8"/>
    <w:rsid w:val="0064157D"/>
    <w:rsid w:val="00654EE2"/>
    <w:rsid w:val="00660DD2"/>
    <w:rsid w:val="00673993"/>
    <w:rsid w:val="00673EB6"/>
    <w:rsid w:val="0067717C"/>
    <w:rsid w:val="00677ED4"/>
    <w:rsid w:val="006B40A7"/>
    <w:rsid w:val="006F2BE1"/>
    <w:rsid w:val="006F3252"/>
    <w:rsid w:val="006F6147"/>
    <w:rsid w:val="0070612C"/>
    <w:rsid w:val="00716707"/>
    <w:rsid w:val="007173E9"/>
    <w:rsid w:val="00723E42"/>
    <w:rsid w:val="00753DFD"/>
    <w:rsid w:val="007941C6"/>
    <w:rsid w:val="007A0CB6"/>
    <w:rsid w:val="007B7B08"/>
    <w:rsid w:val="007F0D9D"/>
    <w:rsid w:val="007F63C0"/>
    <w:rsid w:val="007F7CD8"/>
    <w:rsid w:val="008211B8"/>
    <w:rsid w:val="008C0962"/>
    <w:rsid w:val="008D6AEB"/>
    <w:rsid w:val="008E4E47"/>
    <w:rsid w:val="008F2CCB"/>
    <w:rsid w:val="008F7177"/>
    <w:rsid w:val="00901354"/>
    <w:rsid w:val="00920C26"/>
    <w:rsid w:val="009256FA"/>
    <w:rsid w:val="009378F4"/>
    <w:rsid w:val="009764EF"/>
    <w:rsid w:val="009A5AFF"/>
    <w:rsid w:val="009C47A2"/>
    <w:rsid w:val="009E4DB6"/>
    <w:rsid w:val="00A04455"/>
    <w:rsid w:val="00A0462B"/>
    <w:rsid w:val="00A16CD6"/>
    <w:rsid w:val="00A3312F"/>
    <w:rsid w:val="00A3430E"/>
    <w:rsid w:val="00A51C6A"/>
    <w:rsid w:val="00A70289"/>
    <w:rsid w:val="00A835F1"/>
    <w:rsid w:val="00AA35A8"/>
    <w:rsid w:val="00AF206E"/>
    <w:rsid w:val="00B059F6"/>
    <w:rsid w:val="00B52EEB"/>
    <w:rsid w:val="00B62D19"/>
    <w:rsid w:val="00B6616D"/>
    <w:rsid w:val="00BA56FA"/>
    <w:rsid w:val="00BB0E4D"/>
    <w:rsid w:val="00BB79D6"/>
    <w:rsid w:val="00BC570E"/>
    <w:rsid w:val="00BE406D"/>
    <w:rsid w:val="00BF7D18"/>
    <w:rsid w:val="00C224D6"/>
    <w:rsid w:val="00C22DCD"/>
    <w:rsid w:val="00C60992"/>
    <w:rsid w:val="00C8518B"/>
    <w:rsid w:val="00CC09E1"/>
    <w:rsid w:val="00D4104E"/>
    <w:rsid w:val="00D45841"/>
    <w:rsid w:val="00D525E9"/>
    <w:rsid w:val="00D84CEE"/>
    <w:rsid w:val="00DC6DB3"/>
    <w:rsid w:val="00DD58E2"/>
    <w:rsid w:val="00DF2BB1"/>
    <w:rsid w:val="00E13BF7"/>
    <w:rsid w:val="00E370F3"/>
    <w:rsid w:val="00E56AD9"/>
    <w:rsid w:val="00E802D4"/>
    <w:rsid w:val="00E95621"/>
    <w:rsid w:val="00E96779"/>
    <w:rsid w:val="00EE1196"/>
    <w:rsid w:val="00EE2535"/>
    <w:rsid w:val="00EE25F5"/>
    <w:rsid w:val="00EE2EFA"/>
    <w:rsid w:val="00EE4B20"/>
    <w:rsid w:val="00EF0427"/>
    <w:rsid w:val="00F028E4"/>
    <w:rsid w:val="00F11C62"/>
    <w:rsid w:val="00F122C3"/>
    <w:rsid w:val="00F15ACC"/>
    <w:rsid w:val="00F42043"/>
    <w:rsid w:val="00F42A8C"/>
    <w:rsid w:val="00F670DA"/>
    <w:rsid w:val="00F71065"/>
    <w:rsid w:val="00F713B6"/>
    <w:rsid w:val="00F846A4"/>
    <w:rsid w:val="00F94829"/>
    <w:rsid w:val="00FA1288"/>
    <w:rsid w:val="00FA3D67"/>
    <w:rsid w:val="00FA645C"/>
    <w:rsid w:val="00FA78A0"/>
    <w:rsid w:val="00FB7B8F"/>
    <w:rsid w:val="00FD333E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3F03B68"/>
  <w15:docId w15:val="{B3783D7B-38C1-4DE3-A57C-02022AF4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1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F614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F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2EFA"/>
    <w:rPr>
      <w:color w:val="808080"/>
    </w:rPr>
  </w:style>
  <w:style w:type="paragraph" w:styleId="BalloonText">
    <w:name w:val="Balloon Text"/>
    <w:basedOn w:val="Normal"/>
    <w:link w:val="BalloonTextChar"/>
    <w:rsid w:val="00EE2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E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6A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937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C8D12-5ECA-4561-A356-74A0051A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to be completed for jobs been undertaken by contractors on University of Bradford premises</vt:lpstr>
    </vt:vector>
  </TitlesOfParts>
  <Company>University of Bradford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to be completed for jobs been undertaken by contractors on University of Bradford premises</dc:title>
  <dc:subject/>
  <dc:creator>Authorised User</dc:creator>
  <cp:keywords/>
  <dc:description/>
  <cp:lastModifiedBy>Barrie Ellis</cp:lastModifiedBy>
  <cp:revision>4</cp:revision>
  <cp:lastPrinted>2012-02-02T13:33:00Z</cp:lastPrinted>
  <dcterms:created xsi:type="dcterms:W3CDTF">2019-02-08T11:13:00Z</dcterms:created>
  <dcterms:modified xsi:type="dcterms:W3CDTF">2019-02-08T15:59:00Z</dcterms:modified>
</cp:coreProperties>
</file>