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31121" w14:textId="453B92D4" w:rsidR="005B39B4" w:rsidRDefault="00660DD2" w:rsidP="005B39B4">
      <w:pPr>
        <w:jc w:val="center"/>
        <w:rPr>
          <w:rFonts w:ascii="Arial Narrow" w:hAnsi="Arial Narrow" w:cs="Arial"/>
          <w:color w:val="7F7F7F" w:themeColor="text1" w:themeTint="80"/>
          <w:sz w:val="16"/>
          <w:szCs w:val="16"/>
        </w:rPr>
      </w:pPr>
      <w:r w:rsidRPr="003F7083"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To be completed </w:t>
      </w:r>
      <w:r w:rsidR="005B39B4"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by </w:t>
      </w:r>
      <w:r w:rsidR="00893088"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the University </w:t>
      </w:r>
      <w:r w:rsidR="005B39B4">
        <w:rPr>
          <w:rFonts w:ascii="Arial Narrow" w:hAnsi="Arial Narrow" w:cs="Arial"/>
          <w:color w:val="7F7F7F" w:themeColor="text1" w:themeTint="80"/>
          <w:sz w:val="16"/>
          <w:szCs w:val="16"/>
        </w:rPr>
        <w:t>Asbestos Manager</w:t>
      </w:r>
      <w:r w:rsidRPr="003F7083">
        <w:rPr>
          <w:rFonts w:ascii="Arial Narrow" w:hAnsi="Arial Narrow" w:cs="Arial"/>
          <w:color w:val="7F7F7F" w:themeColor="text1" w:themeTint="80"/>
          <w:sz w:val="16"/>
          <w:szCs w:val="16"/>
        </w:rPr>
        <w:t>.</w:t>
      </w:r>
      <w:r w:rsidR="001720C0" w:rsidRPr="003F7083"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 </w:t>
      </w:r>
      <w:r w:rsidR="005B39B4"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To be stored on the individual’s personnel record for 40 years. </w:t>
      </w:r>
    </w:p>
    <w:p w14:paraId="48910936" w14:textId="0AF709E1" w:rsidR="005B39B4" w:rsidRPr="003F7083" w:rsidRDefault="005B39B4" w:rsidP="005B39B4">
      <w:pPr>
        <w:jc w:val="center"/>
        <w:rPr>
          <w:rFonts w:ascii="Arial Narrow" w:hAnsi="Arial Narrow" w:cs="Arial"/>
          <w:color w:val="7F7F7F" w:themeColor="text1" w:themeTint="80"/>
          <w:sz w:val="16"/>
          <w:szCs w:val="16"/>
        </w:rPr>
      </w:pPr>
      <w:r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Exposure </w:t>
      </w:r>
      <w:proofErr w:type="gramStart"/>
      <w:r>
        <w:rPr>
          <w:rFonts w:ascii="Arial Narrow" w:hAnsi="Arial Narrow" w:cs="Arial"/>
          <w:color w:val="7F7F7F" w:themeColor="text1" w:themeTint="80"/>
          <w:sz w:val="16"/>
          <w:szCs w:val="16"/>
        </w:rPr>
        <w:t>shall be taken</w:t>
      </w:r>
      <w:proofErr w:type="gramEnd"/>
      <w:r>
        <w:rPr>
          <w:rFonts w:ascii="Arial Narrow" w:hAnsi="Arial Narrow" w:cs="Arial"/>
          <w:color w:val="7F7F7F" w:themeColor="text1" w:themeTint="80"/>
          <w:sz w:val="16"/>
          <w:szCs w:val="16"/>
        </w:rPr>
        <w:t xml:space="preserve"> to mean exposure to a level that exceeds the current Control Limits set out in the Control of Asbestos Regulations.</w:t>
      </w:r>
    </w:p>
    <w:p w14:paraId="63F03B6D" w14:textId="77777777" w:rsidR="00FE4BB1" w:rsidRPr="007574E1" w:rsidRDefault="00FE4BB1" w:rsidP="00716707">
      <w:pPr>
        <w:rPr>
          <w:rFonts w:ascii="Arial" w:hAnsi="Arial" w:cs="Arial"/>
          <w:sz w:val="8"/>
          <w:szCs w:val="1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62"/>
        <w:gridCol w:w="2212"/>
        <w:gridCol w:w="1393"/>
        <w:gridCol w:w="4547"/>
        <w:gridCol w:w="246"/>
      </w:tblGrid>
      <w:tr w:rsidR="00660DD2" w14:paraId="63F03B70" w14:textId="77777777" w:rsidTr="005B39B4">
        <w:tc>
          <w:tcPr>
            <w:tcW w:w="8814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F03B6E" w14:textId="0F117A0A" w:rsidR="00660DD2" w:rsidRPr="003F7083" w:rsidRDefault="003F7083" w:rsidP="005B39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Information</w:t>
            </w:r>
          </w:p>
        </w:tc>
        <w:tc>
          <w:tcPr>
            <w:tcW w:w="24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3F03B6F" w14:textId="77777777" w:rsidR="00660DD2" w:rsidRPr="00FE4BB1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BB1" w14:paraId="63F03B76" w14:textId="77777777" w:rsidTr="005B39B4">
        <w:tc>
          <w:tcPr>
            <w:tcW w:w="2874" w:type="dxa"/>
            <w:gridSpan w:val="2"/>
            <w:vAlign w:val="center"/>
          </w:tcPr>
          <w:p w14:paraId="63F03B71" w14:textId="51804CD4" w:rsidR="00FE4BB1" w:rsidRPr="003E6380" w:rsidRDefault="00660DD2" w:rsidP="005B3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</w:t>
            </w:r>
            <w:r w:rsidR="005B39B4">
              <w:rPr>
                <w:rFonts w:ascii="Arial" w:hAnsi="Arial" w:cs="Arial"/>
                <w:sz w:val="18"/>
                <w:szCs w:val="18"/>
              </w:rPr>
              <w:t>Employee</w:t>
            </w:r>
          </w:p>
        </w:tc>
        <w:tc>
          <w:tcPr>
            <w:tcW w:w="5940" w:type="dxa"/>
            <w:gridSpan w:val="2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72" w14:textId="695C6703" w:rsidR="00FE4BB1" w:rsidRPr="00FE4BB1" w:rsidRDefault="00FE4BB1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73" w14:textId="77777777" w:rsidR="00FE4BB1" w:rsidRPr="00FE4BB1" w:rsidRDefault="00FE4BB1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74" w14:textId="77777777" w:rsidR="00FE4BB1" w:rsidRDefault="00FE4BB1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75" w14:textId="77777777" w:rsidR="00660DD2" w:rsidRPr="00FE4BB1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BB1" w14:paraId="63F03B80" w14:textId="77777777" w:rsidTr="005B39B4">
        <w:tc>
          <w:tcPr>
            <w:tcW w:w="2874" w:type="dxa"/>
            <w:gridSpan w:val="2"/>
            <w:vAlign w:val="center"/>
          </w:tcPr>
          <w:p w14:paraId="63F03B78" w14:textId="7A67941D" w:rsidR="00660DD2" w:rsidRPr="005B39B4" w:rsidRDefault="005B39B4" w:rsidP="00660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and Time of Incident</w:t>
            </w:r>
          </w:p>
        </w:tc>
        <w:tc>
          <w:tcPr>
            <w:tcW w:w="5940" w:type="dxa"/>
            <w:gridSpan w:val="2"/>
            <w:tcBorders>
              <w:right w:val="nil"/>
            </w:tcBorders>
            <w:vAlign w:val="center"/>
          </w:tcPr>
          <w:p w14:paraId="63F03B79" w14:textId="7A7C8069" w:rsidR="00FE4BB1" w:rsidRPr="00FE4BB1" w:rsidRDefault="00FE4BB1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14:paraId="63F03B7D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7E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7F" w14:textId="77777777" w:rsidR="00660DD2" w:rsidRPr="00FE4BB1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3C5" w14:paraId="63F03B8A" w14:textId="77777777" w:rsidTr="005B39B4">
        <w:tc>
          <w:tcPr>
            <w:tcW w:w="2874" w:type="dxa"/>
            <w:gridSpan w:val="2"/>
            <w:vAlign w:val="center"/>
          </w:tcPr>
          <w:p w14:paraId="0E8CD574" w14:textId="77777777" w:rsidR="005B39B4" w:rsidRDefault="005B39B4" w:rsidP="00660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 of Exposure</w:t>
            </w:r>
          </w:p>
          <w:p w14:paraId="63F03B82" w14:textId="709E846A" w:rsidR="00660DD2" w:rsidRPr="003F7083" w:rsidRDefault="005B39B4" w:rsidP="00660DD2">
            <w:pPr>
              <w:rPr>
                <w:rFonts w:ascii="Arial" w:hAnsi="Arial" w:cs="Arial"/>
                <w:color w:val="007DA8"/>
                <w:sz w:val="18"/>
                <w:szCs w:val="18"/>
              </w:rPr>
            </w:pPr>
            <w:r w:rsidRPr="005B39B4">
              <w:rPr>
                <w:rFonts w:ascii="Arial" w:hAnsi="Arial" w:cs="Arial"/>
                <w:color w:val="007DA8"/>
                <w:sz w:val="14"/>
                <w:szCs w:val="18"/>
              </w:rPr>
              <w:t>Please detail damage or work to ACM, uncontrolled release of asbestos fibre from asbestos removal enclosure etc.</w:t>
            </w:r>
          </w:p>
        </w:tc>
        <w:tc>
          <w:tcPr>
            <w:tcW w:w="5940" w:type="dxa"/>
            <w:gridSpan w:val="2"/>
            <w:tcBorders>
              <w:right w:val="nil"/>
            </w:tcBorders>
            <w:vAlign w:val="center"/>
          </w:tcPr>
          <w:p w14:paraId="63F03B83" w14:textId="463A48BB" w:rsidR="001C33C5" w:rsidRDefault="001C33C5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14:paraId="63F03B84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85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86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87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88" w14:textId="77777777" w:rsidR="00660DD2" w:rsidRDefault="00660DD2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89" w14:textId="77777777" w:rsidR="001C33C5" w:rsidRPr="00FE4BB1" w:rsidRDefault="001C33C5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0AB" w14:paraId="63F03B8F" w14:textId="77777777" w:rsidTr="005B39B4">
        <w:tc>
          <w:tcPr>
            <w:tcW w:w="2874" w:type="dxa"/>
            <w:gridSpan w:val="2"/>
            <w:vAlign w:val="center"/>
          </w:tcPr>
          <w:p w14:paraId="241C9B66" w14:textId="77777777" w:rsidR="005B39B4" w:rsidRDefault="005B39B4" w:rsidP="000420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Location of Incident</w:t>
            </w:r>
          </w:p>
          <w:p w14:paraId="63F03B8C" w14:textId="56B359D8" w:rsidR="000420AB" w:rsidRPr="003F7083" w:rsidRDefault="005B39B4" w:rsidP="000420AB">
            <w:pPr>
              <w:rPr>
                <w:rFonts w:ascii="Arial" w:hAnsi="Arial" w:cs="Arial"/>
                <w:color w:val="007DA8"/>
                <w:sz w:val="18"/>
                <w:szCs w:val="18"/>
              </w:rPr>
            </w:pPr>
            <w:r w:rsidRPr="005B39B4">
              <w:rPr>
                <w:rFonts w:ascii="Arial" w:hAnsi="Arial" w:cs="Arial"/>
                <w:color w:val="007DA8"/>
                <w:sz w:val="14"/>
                <w:szCs w:val="18"/>
              </w:rPr>
              <w:t>Detail where the incident took place</w:t>
            </w:r>
          </w:p>
        </w:tc>
        <w:tc>
          <w:tcPr>
            <w:tcW w:w="5940" w:type="dxa"/>
            <w:gridSpan w:val="2"/>
            <w:tcBorders>
              <w:right w:val="nil"/>
            </w:tcBorders>
            <w:vAlign w:val="center"/>
          </w:tcPr>
          <w:p w14:paraId="63F03B8D" w14:textId="54FBB27B" w:rsidR="000420AB" w:rsidRDefault="000420AB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14:paraId="126A6C3D" w14:textId="77777777" w:rsidR="000420AB" w:rsidRDefault="000420AB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A651C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22450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B4A7B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2E9D7D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8E" w14:textId="160530D2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B4" w14:paraId="411F2918" w14:textId="77777777" w:rsidTr="005B39B4">
        <w:tc>
          <w:tcPr>
            <w:tcW w:w="2874" w:type="dxa"/>
            <w:gridSpan w:val="2"/>
            <w:vAlign w:val="center"/>
          </w:tcPr>
          <w:p w14:paraId="31BB8EFA" w14:textId="255A10AC" w:rsidR="005B39B4" w:rsidRDefault="005B39B4" w:rsidP="000420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Asbestos Fibre/Asbestos Material</w:t>
            </w:r>
          </w:p>
        </w:tc>
        <w:tc>
          <w:tcPr>
            <w:tcW w:w="5940" w:type="dxa"/>
            <w:gridSpan w:val="2"/>
            <w:tcBorders>
              <w:right w:val="nil"/>
            </w:tcBorders>
            <w:vAlign w:val="center"/>
          </w:tcPr>
          <w:p w14:paraId="0368E0D2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14:paraId="72265753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C6A7F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57D27" w14:textId="43F110C0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9B4" w14:paraId="2469F809" w14:textId="77777777" w:rsidTr="005B39B4">
        <w:tc>
          <w:tcPr>
            <w:tcW w:w="2874" w:type="dxa"/>
            <w:gridSpan w:val="2"/>
            <w:vAlign w:val="center"/>
          </w:tcPr>
          <w:p w14:paraId="6CF61615" w14:textId="77777777" w:rsidR="005B39B4" w:rsidRDefault="005B39B4" w:rsidP="000420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Duration and level of exposure</w:t>
            </w:r>
          </w:p>
          <w:p w14:paraId="119C28F0" w14:textId="6DAE1309" w:rsidR="005B39B4" w:rsidRDefault="005B39B4" w:rsidP="000420AB">
            <w:pPr>
              <w:rPr>
                <w:rFonts w:ascii="Arial" w:hAnsi="Arial" w:cs="Arial"/>
                <w:sz w:val="18"/>
                <w:szCs w:val="18"/>
              </w:rPr>
            </w:pPr>
            <w:r w:rsidRPr="005B39B4">
              <w:rPr>
                <w:rFonts w:ascii="Arial" w:hAnsi="Arial" w:cs="Arial"/>
                <w:color w:val="007DA8"/>
                <w:sz w:val="14"/>
                <w:szCs w:val="18"/>
              </w:rPr>
              <w:t>As measured by personal air test monitoring</w:t>
            </w:r>
          </w:p>
        </w:tc>
        <w:tc>
          <w:tcPr>
            <w:tcW w:w="5940" w:type="dxa"/>
            <w:gridSpan w:val="2"/>
            <w:tcBorders>
              <w:right w:val="nil"/>
            </w:tcBorders>
            <w:vAlign w:val="center"/>
          </w:tcPr>
          <w:p w14:paraId="2EDB4612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14:paraId="5F928FE0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7E1BD8" w14:textId="77777777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F3F0" w14:textId="14A67FB6" w:rsidR="005B39B4" w:rsidRDefault="005B39B4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BE1" w14:paraId="63F03BA5" w14:textId="77777777" w:rsidTr="005B39B4">
        <w:tc>
          <w:tcPr>
            <w:tcW w:w="8814" w:type="dxa"/>
            <w:gridSpan w:val="4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A3" w14:textId="1AD38459" w:rsidR="006F2BE1" w:rsidRPr="007574E1" w:rsidRDefault="006F2BE1" w:rsidP="00F713B6">
            <w:pPr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20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A4" w14:textId="77777777" w:rsidR="006F2BE1" w:rsidRPr="007574E1" w:rsidRDefault="006F2BE1" w:rsidP="00F713B6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753DFD" w:rsidRPr="00753DFD" w14:paraId="34E09E8A" w14:textId="77777777" w:rsidTr="005B39B4">
        <w:tc>
          <w:tcPr>
            <w:tcW w:w="8814" w:type="dxa"/>
            <w:gridSpan w:val="4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88331E" w14:textId="0D962ED2" w:rsidR="00753DFD" w:rsidRPr="00753DFD" w:rsidRDefault="00843AF8" w:rsidP="00843AF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Record </w:t>
            </w:r>
            <w:r w:rsidR="00753DFD" w:rsidRPr="00753DFD">
              <w:rPr>
                <w:rFonts w:ascii="Arial" w:hAnsi="Arial" w:cs="Arial"/>
                <w:b/>
                <w:bCs/>
                <w:sz w:val="18"/>
                <w:szCs w:val="18"/>
              </w:rPr>
              <w:t>Action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B1DE4D6" w14:textId="212B777D" w:rsidR="00753DFD" w:rsidRPr="00753DFD" w:rsidRDefault="00753DFD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CD6" w14:paraId="63F03BAB" w14:textId="77777777" w:rsidTr="005B39B4">
        <w:trPr>
          <w:trHeight w:val="110"/>
        </w:trPr>
        <w:tc>
          <w:tcPr>
            <w:tcW w:w="662" w:type="dxa"/>
            <w:vMerge w:val="restart"/>
            <w:vAlign w:val="center"/>
          </w:tcPr>
          <w:p w14:paraId="63F03BA6" w14:textId="77777777" w:rsidR="00A16CD6" w:rsidRDefault="00EF0427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16C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54E8">
              <w:rPr>
                <w:rFonts w:ascii="Arial" w:hAnsi="Arial" w:cs="Arial"/>
                <w:sz w:val="18"/>
                <w:szCs w:val="18"/>
              </w:rPr>
            </w:r>
            <w:r w:rsidR="003254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12" w:type="dxa"/>
            <w:vMerge w:val="restart"/>
            <w:vAlign w:val="center"/>
          </w:tcPr>
          <w:p w14:paraId="63F03BA7" w14:textId="53134F0F" w:rsidR="00A16CD6" w:rsidRDefault="00843AF8" w:rsidP="00660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 air monitoring undertaken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63F03BA8" w14:textId="77777777" w:rsidR="00A16CD6" w:rsidRPr="00A16CD6" w:rsidRDefault="00A16CD6" w:rsidP="00A16CD6">
            <w:pPr>
              <w:rPr>
                <w:rFonts w:ascii="Arial" w:hAnsi="Arial" w:cs="Arial"/>
                <w:sz w:val="14"/>
                <w:szCs w:val="14"/>
              </w:rPr>
            </w:pPr>
            <w:r w:rsidRPr="00A16CD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547" w:type="dxa"/>
            <w:tcBorders>
              <w:bottom w:val="nil"/>
              <w:right w:val="nil"/>
            </w:tcBorders>
            <w:vAlign w:val="center"/>
          </w:tcPr>
          <w:p w14:paraId="63F03BA9" w14:textId="77777777" w:rsidR="00A16CD6" w:rsidRPr="00A16CD6" w:rsidRDefault="00A16CD6" w:rsidP="00A16CD6">
            <w:pPr>
              <w:rPr>
                <w:rFonts w:ascii="Arial" w:hAnsi="Arial" w:cs="Arial"/>
                <w:sz w:val="14"/>
                <w:szCs w:val="14"/>
              </w:rPr>
            </w:pPr>
            <w:r w:rsidRPr="00A16CD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46" w:type="dxa"/>
            <w:vMerge w:val="restart"/>
            <w:tcBorders>
              <w:left w:val="nil"/>
            </w:tcBorders>
            <w:vAlign w:val="center"/>
          </w:tcPr>
          <w:p w14:paraId="7CB5DA0A" w14:textId="778A3434" w:rsidR="00843AF8" w:rsidRDefault="00843AF8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19938" w14:textId="77777777" w:rsidR="00843AF8" w:rsidRDefault="00843AF8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AA" w14:textId="7C4EF910" w:rsidR="00843AF8" w:rsidRDefault="00843AF8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AF8" w14:paraId="436FDD83" w14:textId="77777777" w:rsidTr="00843AF8">
        <w:trPr>
          <w:trHeight w:val="403"/>
        </w:trPr>
        <w:tc>
          <w:tcPr>
            <w:tcW w:w="662" w:type="dxa"/>
            <w:vMerge/>
            <w:vAlign w:val="center"/>
          </w:tcPr>
          <w:p w14:paraId="71D6712D" w14:textId="77777777" w:rsidR="00843AF8" w:rsidRDefault="00843AF8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14:paraId="4AC0CEB2" w14:textId="77777777" w:rsidR="00843AF8" w:rsidRDefault="00843AF8" w:rsidP="00660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C5DE8" w14:textId="6AE56D93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C66C89" w14:textId="3B0D96AD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7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43EB6DD" w14:textId="56826763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14:paraId="44F9EFC3" w14:textId="77777777" w:rsidR="00843AF8" w:rsidRDefault="00843AF8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AF8" w14:paraId="1AF83E78" w14:textId="77777777" w:rsidTr="00843AF8">
        <w:trPr>
          <w:trHeight w:val="169"/>
        </w:trPr>
        <w:tc>
          <w:tcPr>
            <w:tcW w:w="662" w:type="dxa"/>
            <w:vMerge w:val="restart"/>
            <w:vAlign w:val="center"/>
          </w:tcPr>
          <w:p w14:paraId="0265C4A2" w14:textId="235F2AD9" w:rsidR="00843AF8" w:rsidRDefault="00843AF8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54E8">
              <w:rPr>
                <w:rFonts w:ascii="Arial" w:hAnsi="Arial" w:cs="Arial"/>
                <w:sz w:val="18"/>
                <w:szCs w:val="18"/>
              </w:rPr>
            </w:r>
            <w:r w:rsidR="003254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2" w:type="dxa"/>
            <w:vMerge w:val="restart"/>
            <w:vAlign w:val="center"/>
          </w:tcPr>
          <w:p w14:paraId="15352351" w14:textId="495CE614" w:rsidR="00843AF8" w:rsidRDefault="00843AF8" w:rsidP="00660D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Copies of analytical records attached to this document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32989134" w14:textId="1743ED6F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547" w:type="dxa"/>
            <w:tcBorders>
              <w:bottom w:val="nil"/>
              <w:right w:val="nil"/>
            </w:tcBorders>
            <w:vAlign w:val="center"/>
          </w:tcPr>
          <w:p w14:paraId="220739E8" w14:textId="4DA3E96F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46" w:type="dxa"/>
            <w:vMerge w:val="restart"/>
            <w:tcBorders>
              <w:left w:val="nil"/>
            </w:tcBorders>
            <w:vAlign w:val="center"/>
          </w:tcPr>
          <w:p w14:paraId="0A452DBC" w14:textId="77777777" w:rsidR="00843AF8" w:rsidRDefault="00843AF8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AF8" w14:paraId="5682F905" w14:textId="77777777" w:rsidTr="00843AF8">
        <w:trPr>
          <w:trHeight w:val="307"/>
        </w:trPr>
        <w:tc>
          <w:tcPr>
            <w:tcW w:w="662" w:type="dxa"/>
            <w:vMerge/>
            <w:vAlign w:val="center"/>
          </w:tcPr>
          <w:p w14:paraId="0B3BD49B" w14:textId="77777777" w:rsidR="00843AF8" w:rsidRDefault="00843AF8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14:paraId="1157F6BC" w14:textId="77777777" w:rsidR="00843AF8" w:rsidRDefault="00843AF8" w:rsidP="00660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13527" w14:textId="0F023148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547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81157A" w14:textId="77777777" w:rsidR="00843AF8" w:rsidRPr="00A16CD6" w:rsidRDefault="00843AF8" w:rsidP="00A16C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14:paraId="7021A9FB" w14:textId="77777777" w:rsidR="00843AF8" w:rsidRDefault="00843AF8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CD6" w14:paraId="63F03BB9" w14:textId="77777777" w:rsidTr="00843AF8">
        <w:trPr>
          <w:trHeight w:val="70"/>
        </w:trPr>
        <w:tc>
          <w:tcPr>
            <w:tcW w:w="662" w:type="dxa"/>
            <w:vMerge w:val="restart"/>
            <w:vAlign w:val="center"/>
          </w:tcPr>
          <w:p w14:paraId="63F03BB2" w14:textId="77777777" w:rsidR="00A16CD6" w:rsidRDefault="00EF0427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C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54E8">
              <w:rPr>
                <w:rFonts w:ascii="Arial" w:hAnsi="Arial" w:cs="Arial"/>
                <w:sz w:val="18"/>
                <w:szCs w:val="18"/>
              </w:rPr>
            </w:r>
            <w:r w:rsidR="003254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2" w:type="dxa"/>
            <w:vMerge w:val="restart"/>
            <w:vAlign w:val="center"/>
          </w:tcPr>
          <w:p w14:paraId="7B2B4B88" w14:textId="77777777" w:rsidR="00843AF8" w:rsidRDefault="00843AF8" w:rsidP="00660DD2">
            <w:pPr>
              <w:rPr>
                <w:rFonts w:ascii="Arial" w:hAnsi="Arial" w:cs="Arial"/>
                <w:sz w:val="18"/>
                <w:szCs w:val="18"/>
              </w:rPr>
            </w:pPr>
            <w:commentRangeStart w:id="1"/>
            <w:r>
              <w:rPr>
                <w:rFonts w:ascii="Arial" w:hAnsi="Arial" w:cs="Arial"/>
                <w:sz w:val="18"/>
                <w:szCs w:val="18"/>
              </w:rPr>
              <w:t>Post exposure procedure followed</w:t>
            </w:r>
            <w:commentRangeEnd w:id="1"/>
            <w:r w:rsidR="00BA1978">
              <w:rPr>
                <w:rStyle w:val="CommentReference"/>
              </w:rPr>
              <w:commentReference w:id="1"/>
            </w:r>
          </w:p>
          <w:p w14:paraId="63F03BB3" w14:textId="28D418E3" w:rsidR="00A16CD6" w:rsidRDefault="00843AF8" w:rsidP="00660DD2">
            <w:pPr>
              <w:rPr>
                <w:rFonts w:ascii="Arial" w:hAnsi="Arial" w:cs="Arial"/>
                <w:sz w:val="18"/>
                <w:szCs w:val="18"/>
              </w:rPr>
            </w:pPr>
            <w:r w:rsidRPr="00843AF8">
              <w:rPr>
                <w:rFonts w:ascii="Arial" w:hAnsi="Arial" w:cs="Arial"/>
                <w:color w:val="007DA8"/>
                <w:sz w:val="14"/>
                <w:szCs w:val="18"/>
              </w:rPr>
              <w:t>See below for details</w:t>
            </w:r>
          </w:p>
        </w:tc>
        <w:tc>
          <w:tcPr>
            <w:tcW w:w="1393" w:type="dxa"/>
            <w:tcBorders>
              <w:top w:val="single" w:sz="4" w:space="0" w:color="808080" w:themeColor="background1" w:themeShade="80"/>
              <w:bottom w:val="nil"/>
            </w:tcBorders>
            <w:vAlign w:val="center"/>
          </w:tcPr>
          <w:p w14:paraId="63F03BB4" w14:textId="77777777" w:rsidR="00A16CD6" w:rsidRPr="00A16CD6" w:rsidRDefault="00A16CD6" w:rsidP="00A16CD6">
            <w:pPr>
              <w:rPr>
                <w:rFonts w:ascii="Arial" w:hAnsi="Arial" w:cs="Arial"/>
                <w:sz w:val="14"/>
                <w:szCs w:val="14"/>
              </w:rPr>
            </w:pPr>
            <w:r w:rsidRPr="00A16CD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63F03BB5" w14:textId="77777777" w:rsidR="00A16CD6" w:rsidRPr="00A16CD6" w:rsidRDefault="00A16CD6" w:rsidP="00A16CD6">
            <w:pPr>
              <w:rPr>
                <w:rFonts w:ascii="Arial" w:hAnsi="Arial" w:cs="Arial"/>
                <w:sz w:val="14"/>
                <w:szCs w:val="14"/>
              </w:rPr>
            </w:pPr>
            <w:r w:rsidRPr="00A16CD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46" w:type="dxa"/>
            <w:vMerge w:val="restart"/>
            <w:tcBorders>
              <w:left w:val="nil"/>
            </w:tcBorders>
            <w:vAlign w:val="center"/>
          </w:tcPr>
          <w:p w14:paraId="63F03BB6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B7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B8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CD6" w14:paraId="63F03BBF" w14:textId="77777777" w:rsidTr="005B39B4">
        <w:trPr>
          <w:trHeight w:val="345"/>
        </w:trPr>
        <w:tc>
          <w:tcPr>
            <w:tcW w:w="662" w:type="dxa"/>
            <w:vMerge/>
            <w:vAlign w:val="center"/>
          </w:tcPr>
          <w:p w14:paraId="63F03BBA" w14:textId="77777777" w:rsidR="00A16CD6" w:rsidRDefault="00A16CD6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14:paraId="63F03BBB" w14:textId="77777777" w:rsidR="00A16CD6" w:rsidRDefault="00A16CD6" w:rsidP="00660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03BBC" w14:textId="524D74E4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BD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BE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CD6" w14:paraId="63F03BC7" w14:textId="77777777" w:rsidTr="00843AF8">
        <w:trPr>
          <w:trHeight w:val="70"/>
        </w:trPr>
        <w:tc>
          <w:tcPr>
            <w:tcW w:w="662" w:type="dxa"/>
            <w:vMerge w:val="restart"/>
            <w:vAlign w:val="center"/>
          </w:tcPr>
          <w:p w14:paraId="63F03BC0" w14:textId="77777777" w:rsidR="00A16CD6" w:rsidRDefault="00EF0427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6CD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254E8">
              <w:rPr>
                <w:rFonts w:ascii="Arial" w:hAnsi="Arial" w:cs="Arial"/>
                <w:sz w:val="18"/>
                <w:szCs w:val="18"/>
              </w:rPr>
            </w:r>
            <w:r w:rsidR="003254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2" w:type="dxa"/>
            <w:vMerge w:val="restart"/>
            <w:vAlign w:val="center"/>
          </w:tcPr>
          <w:p w14:paraId="63F03BC1" w14:textId="73A26CE9" w:rsidR="00A16CD6" w:rsidRDefault="00843AF8" w:rsidP="00843A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Occupational Health Referral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63F03BC2" w14:textId="77777777" w:rsidR="00A16CD6" w:rsidRPr="00A16CD6" w:rsidRDefault="00A16CD6" w:rsidP="00A16CD6">
            <w:pPr>
              <w:rPr>
                <w:rFonts w:ascii="Arial" w:hAnsi="Arial" w:cs="Arial"/>
                <w:sz w:val="14"/>
                <w:szCs w:val="14"/>
              </w:rPr>
            </w:pPr>
            <w:r w:rsidRPr="00A16CD6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4547" w:type="dxa"/>
            <w:tcBorders>
              <w:bottom w:val="nil"/>
              <w:right w:val="nil"/>
            </w:tcBorders>
            <w:vAlign w:val="center"/>
          </w:tcPr>
          <w:p w14:paraId="63F03BC3" w14:textId="77777777" w:rsidR="00A16CD6" w:rsidRPr="00A16CD6" w:rsidRDefault="00A16CD6" w:rsidP="00A16CD6">
            <w:pPr>
              <w:rPr>
                <w:rFonts w:ascii="Arial" w:hAnsi="Arial" w:cs="Arial"/>
                <w:sz w:val="14"/>
                <w:szCs w:val="14"/>
              </w:rPr>
            </w:pPr>
            <w:r w:rsidRPr="00A16CD6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246" w:type="dxa"/>
            <w:vMerge w:val="restart"/>
            <w:tcBorders>
              <w:left w:val="nil"/>
            </w:tcBorders>
            <w:vAlign w:val="center"/>
          </w:tcPr>
          <w:p w14:paraId="63F03BC4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C5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BC6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CD6" w14:paraId="63F03BCD" w14:textId="77777777" w:rsidTr="00843AF8">
        <w:trPr>
          <w:trHeight w:val="70"/>
        </w:trPr>
        <w:tc>
          <w:tcPr>
            <w:tcW w:w="662" w:type="dxa"/>
            <w:vMerge/>
            <w:vAlign w:val="center"/>
          </w:tcPr>
          <w:p w14:paraId="63F03BC8" w14:textId="77777777" w:rsidR="00A16CD6" w:rsidRDefault="00A16CD6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Merge/>
            <w:vAlign w:val="center"/>
          </w:tcPr>
          <w:p w14:paraId="63F03BC9" w14:textId="77777777" w:rsidR="00A16CD6" w:rsidRDefault="00A16CD6" w:rsidP="00660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  <w:vAlign w:val="center"/>
          </w:tcPr>
          <w:p w14:paraId="63F03BCA" w14:textId="2FD72B00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nil"/>
              <w:bottom w:val="nil"/>
              <w:right w:val="nil"/>
            </w:tcBorders>
            <w:vAlign w:val="center"/>
          </w:tcPr>
          <w:p w14:paraId="63F03BCB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14:paraId="63F03BCC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CD6" w14:paraId="63F03BFB" w14:textId="77777777" w:rsidTr="005B39B4">
        <w:trPr>
          <w:trHeight w:val="345"/>
        </w:trPr>
        <w:tc>
          <w:tcPr>
            <w:tcW w:w="662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63F03BF6" w14:textId="77777777" w:rsidR="00A16CD6" w:rsidRDefault="00A16CD6" w:rsidP="00A16C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2" w:type="dxa"/>
            <w:vMerge/>
            <w:tcBorders>
              <w:bottom w:val="single" w:sz="4" w:space="0" w:color="808080" w:themeColor="background1" w:themeShade="80"/>
            </w:tcBorders>
            <w:vAlign w:val="center"/>
          </w:tcPr>
          <w:p w14:paraId="63F03BF7" w14:textId="77777777" w:rsidR="00A16CD6" w:rsidRDefault="00A16CD6" w:rsidP="00660DD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03BF8" w14:textId="23B0143E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F03BF9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14:paraId="63F03BFA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BE1" w14:paraId="63F03BFE" w14:textId="77777777" w:rsidTr="005B39B4">
        <w:tc>
          <w:tcPr>
            <w:tcW w:w="8814" w:type="dxa"/>
            <w:gridSpan w:val="4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FC" w14:textId="7D515713" w:rsidR="006F2BE1" w:rsidRPr="007574E1" w:rsidRDefault="006F2BE1" w:rsidP="00F713B6">
            <w:pPr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20"/>
              </w:rPr>
            </w:pPr>
          </w:p>
        </w:tc>
        <w:tc>
          <w:tcPr>
            <w:tcW w:w="2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F03BFD" w14:textId="77777777" w:rsidR="006F2BE1" w:rsidRPr="007574E1" w:rsidRDefault="006F2BE1" w:rsidP="00F713B6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753DFD" w14:paraId="0D08D39A" w14:textId="77777777" w:rsidTr="005B39B4">
        <w:tc>
          <w:tcPr>
            <w:tcW w:w="8814" w:type="dxa"/>
            <w:gridSpan w:val="4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53F8ADB7" w14:textId="5A409636" w:rsidR="00753DFD" w:rsidRPr="00753DFD" w:rsidRDefault="00753DFD" w:rsidP="00F713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DFD"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246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2D259E" w14:textId="4D052A9D" w:rsidR="00753DFD" w:rsidRDefault="00753DFD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BE1" w14:paraId="63F03C09" w14:textId="77777777" w:rsidTr="005B39B4">
        <w:tc>
          <w:tcPr>
            <w:tcW w:w="8814" w:type="dxa"/>
            <w:gridSpan w:val="4"/>
            <w:tcBorders>
              <w:right w:val="nil"/>
            </w:tcBorders>
          </w:tcPr>
          <w:p w14:paraId="63F03BFF" w14:textId="776D72D3" w:rsidR="006F2BE1" w:rsidRDefault="006F2BE1" w:rsidP="00A16C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14:paraId="63F03C00" w14:textId="77777777" w:rsidR="006F2BE1" w:rsidRDefault="006F2BE1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C01" w14:textId="197C9A06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D84D6" w14:textId="0783B36F" w:rsidR="00893088" w:rsidRDefault="00893088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75C46" w14:textId="77777777" w:rsidR="00893088" w:rsidRDefault="00893088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C04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C05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C06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C07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03C08" w14:textId="77777777" w:rsidR="00A16CD6" w:rsidRDefault="00A16CD6" w:rsidP="00F713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03C0A" w14:textId="0E61B13D" w:rsidR="00FE4BB1" w:rsidRDefault="00FE4BB1" w:rsidP="00716707">
      <w:pPr>
        <w:rPr>
          <w:rFonts w:ascii="Arial" w:hAnsi="Arial" w:cs="Arial"/>
          <w:sz w:val="8"/>
          <w:szCs w:val="8"/>
        </w:rPr>
      </w:pPr>
    </w:p>
    <w:p w14:paraId="54D936B1" w14:textId="77777777" w:rsidR="00843AF8" w:rsidRDefault="00843AF8" w:rsidP="00716707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94"/>
        <w:gridCol w:w="1678"/>
        <w:gridCol w:w="1276"/>
        <w:gridCol w:w="2551"/>
        <w:gridCol w:w="851"/>
        <w:gridCol w:w="1173"/>
        <w:gridCol w:w="237"/>
      </w:tblGrid>
      <w:tr w:rsidR="00843AF8" w:rsidRPr="00157B06" w14:paraId="30A4AE66" w14:textId="77777777" w:rsidTr="00967E29">
        <w:tc>
          <w:tcPr>
            <w:tcW w:w="8823" w:type="dxa"/>
            <w:gridSpan w:val="6"/>
            <w:tcBorders>
              <w:bottom w:val="sing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0D5545DD" w14:textId="4F8E01F6" w:rsidR="00843AF8" w:rsidRPr="00843AF8" w:rsidRDefault="00843AF8" w:rsidP="00967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AF8">
              <w:rPr>
                <w:rFonts w:ascii="Arial" w:hAnsi="Arial" w:cs="Arial"/>
                <w:b/>
                <w:bCs/>
                <w:sz w:val="20"/>
                <w:szCs w:val="20"/>
              </w:rPr>
              <w:t>Authorisation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Pr="00843AF8">
              <w:rPr>
                <w:rFonts w:ascii="Arial" w:hAnsi="Arial" w:cs="Arial"/>
                <w:bCs/>
                <w:sz w:val="20"/>
                <w:szCs w:val="20"/>
              </w:rPr>
              <w:t>Completed by University Asbestos Manager</w:t>
            </w:r>
          </w:p>
        </w:tc>
        <w:tc>
          <w:tcPr>
            <w:tcW w:w="237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65EF94" w14:textId="77777777" w:rsidR="00843AF8" w:rsidRPr="00157B06" w:rsidRDefault="00843AF8" w:rsidP="00967E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43AF8" w:rsidRPr="00157B06" w14:paraId="4040BB64" w14:textId="77777777" w:rsidTr="00893088">
        <w:tc>
          <w:tcPr>
            <w:tcW w:w="1294" w:type="dxa"/>
            <w:vAlign w:val="center"/>
          </w:tcPr>
          <w:p w14:paraId="1DDCD8F3" w14:textId="0017A932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  <w:r w:rsidRPr="00843AF8">
              <w:rPr>
                <w:rFonts w:ascii="Arial" w:hAnsi="Arial" w:cs="Arial"/>
                <w:sz w:val="18"/>
                <w:szCs w:val="20"/>
              </w:rPr>
              <w:t>Name</w:t>
            </w:r>
          </w:p>
        </w:tc>
        <w:tc>
          <w:tcPr>
            <w:tcW w:w="1678" w:type="dxa"/>
            <w:vAlign w:val="center"/>
          </w:tcPr>
          <w:p w14:paraId="034315DA" w14:textId="77777777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FA9F568" w14:textId="498A8888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  <w:r w:rsidRPr="00843AF8">
              <w:rPr>
                <w:rFonts w:ascii="Arial" w:hAnsi="Arial" w:cs="Arial"/>
                <w:sz w:val="18"/>
                <w:szCs w:val="20"/>
              </w:rPr>
              <w:t>Signature</w:t>
            </w:r>
          </w:p>
        </w:tc>
        <w:tc>
          <w:tcPr>
            <w:tcW w:w="2551" w:type="dxa"/>
            <w:vAlign w:val="center"/>
          </w:tcPr>
          <w:p w14:paraId="76386CE0" w14:textId="77777777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B5B2E6" w14:textId="2FB5D87F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  <w:r w:rsidRPr="00843AF8">
              <w:rPr>
                <w:rFonts w:ascii="Arial" w:hAnsi="Arial" w:cs="Arial"/>
                <w:sz w:val="18"/>
                <w:szCs w:val="20"/>
              </w:rPr>
              <w:t>Date</w:t>
            </w:r>
          </w:p>
        </w:tc>
        <w:tc>
          <w:tcPr>
            <w:tcW w:w="1173" w:type="dxa"/>
            <w:tcBorders>
              <w:right w:val="nil"/>
            </w:tcBorders>
            <w:vAlign w:val="center"/>
          </w:tcPr>
          <w:p w14:paraId="6E9D268D" w14:textId="77777777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14:paraId="4F702193" w14:textId="77777777" w:rsid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</w:p>
          <w:p w14:paraId="6B4C79A8" w14:textId="77777777" w:rsid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</w:p>
          <w:p w14:paraId="4791D261" w14:textId="1BC4E330" w:rsidR="00843AF8" w:rsidRPr="00843AF8" w:rsidRDefault="00843AF8" w:rsidP="00967E2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E9CDC58" w14:textId="77777777" w:rsidR="00843AF8" w:rsidRPr="00162E4D" w:rsidRDefault="00843AF8" w:rsidP="00716707">
      <w:pPr>
        <w:rPr>
          <w:rFonts w:ascii="Arial" w:hAnsi="Arial" w:cs="Arial"/>
          <w:sz w:val="8"/>
          <w:szCs w:val="8"/>
        </w:rPr>
      </w:pPr>
    </w:p>
    <w:p w14:paraId="0A8B70FF" w14:textId="77777777" w:rsidR="007574E1" w:rsidRDefault="007574E1" w:rsidP="003E6380">
      <w:pPr>
        <w:jc w:val="center"/>
        <w:rPr>
          <w:rFonts w:ascii="Arial Narrow" w:hAnsi="Arial Narrow" w:cs="Arial"/>
          <w:color w:val="007DA8"/>
          <w:sz w:val="16"/>
          <w:szCs w:val="16"/>
        </w:rPr>
      </w:pPr>
    </w:p>
    <w:p w14:paraId="63F03C0C" w14:textId="493C9A26" w:rsidR="00B52EEB" w:rsidRPr="00753DFD" w:rsidRDefault="00843AF8" w:rsidP="00673EB6">
      <w:pPr>
        <w:jc w:val="center"/>
        <w:rPr>
          <w:rFonts w:ascii="Arial Narrow" w:hAnsi="Arial Narrow" w:cs="Arial"/>
          <w:color w:val="007DA8"/>
          <w:sz w:val="16"/>
          <w:szCs w:val="16"/>
        </w:rPr>
      </w:pPr>
      <w:r>
        <w:rPr>
          <w:rFonts w:ascii="Arial Narrow" w:hAnsi="Arial Narrow" w:cs="Arial"/>
          <w:color w:val="007DA8"/>
          <w:sz w:val="16"/>
          <w:szCs w:val="16"/>
        </w:rPr>
        <w:t xml:space="preserve">To </w:t>
      </w:r>
      <w:proofErr w:type="gramStart"/>
      <w:r>
        <w:rPr>
          <w:rFonts w:ascii="Arial Narrow" w:hAnsi="Arial Narrow" w:cs="Arial"/>
          <w:color w:val="007DA8"/>
          <w:sz w:val="16"/>
          <w:szCs w:val="16"/>
        </w:rPr>
        <w:t>be retained</w:t>
      </w:r>
      <w:proofErr w:type="gramEnd"/>
      <w:r>
        <w:rPr>
          <w:rFonts w:ascii="Arial Narrow" w:hAnsi="Arial Narrow" w:cs="Arial"/>
          <w:color w:val="007DA8"/>
          <w:sz w:val="16"/>
          <w:szCs w:val="16"/>
        </w:rPr>
        <w:t xml:space="preserve"> of employees personnel file for 40 years</w:t>
      </w:r>
      <w:r w:rsidR="00B52EEB" w:rsidRPr="00753DFD">
        <w:rPr>
          <w:rFonts w:ascii="Arial Narrow" w:hAnsi="Arial Narrow" w:cs="Arial"/>
          <w:color w:val="007DA8"/>
          <w:sz w:val="16"/>
          <w:szCs w:val="16"/>
        </w:rPr>
        <w:t xml:space="preserve">.  </w:t>
      </w:r>
    </w:p>
    <w:sectPr w:rsidR="00B52EEB" w:rsidRPr="00753DFD" w:rsidSect="007167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Barrie Ellis" w:date="2019-04-30T08:41:00Z" w:initials="BE">
    <w:p w14:paraId="1F590121" w14:textId="53843870" w:rsidR="00BA1978" w:rsidRDefault="00BA1978">
      <w:pPr>
        <w:pStyle w:val="CommentText"/>
      </w:pPr>
      <w:r>
        <w:rPr>
          <w:rStyle w:val="CommentReference"/>
        </w:rPr>
        <w:annotationRef/>
      </w:r>
      <w:r>
        <w:t>Insert the post exposure procedure on reverse of form.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59012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03C0F" w14:textId="77777777" w:rsidR="00472C14" w:rsidRDefault="00472C14">
      <w:r>
        <w:separator/>
      </w:r>
    </w:p>
  </w:endnote>
  <w:endnote w:type="continuationSeparator" w:id="0">
    <w:p w14:paraId="63F03C10" w14:textId="77777777" w:rsidR="00472C14" w:rsidRDefault="0047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64EB" w14:textId="77777777" w:rsidR="003254E8" w:rsidRDefault="003254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1985"/>
      <w:gridCol w:w="3536"/>
    </w:tblGrid>
    <w:tr w:rsidR="003B7DF1" w14:paraId="6BC62198" w14:textId="77777777" w:rsidTr="003B7DF1">
      <w:tc>
        <w:tcPr>
          <w:tcW w:w="3539" w:type="dxa"/>
        </w:tcPr>
        <w:p w14:paraId="35034B34" w14:textId="77777777" w:rsidR="003B7DF1" w:rsidRPr="003B7DF1" w:rsidRDefault="003B7DF1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1985" w:type="dxa"/>
          <w:vAlign w:val="center"/>
        </w:tcPr>
        <w:p w14:paraId="5A68D617" w14:textId="6420E50B" w:rsidR="003B7DF1" w:rsidRPr="003B7DF1" w:rsidRDefault="003B7DF1" w:rsidP="003B7DF1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</w:p>
      </w:tc>
      <w:tc>
        <w:tcPr>
          <w:tcW w:w="3536" w:type="dxa"/>
          <w:vAlign w:val="center"/>
        </w:tcPr>
        <w:p w14:paraId="02EA2626" w14:textId="41178052" w:rsidR="003B7DF1" w:rsidRPr="003B7DF1" w:rsidRDefault="003B7DF1" w:rsidP="003B7DF1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18"/>
            </w:rPr>
          </w:pPr>
          <w:r w:rsidRPr="003B7DF1">
            <w:rPr>
              <w:rFonts w:asciiTheme="minorHAnsi" w:hAnsiTheme="minorHAnsi" w:cstheme="minorHAnsi"/>
              <w:color w:val="191A4F"/>
              <w:sz w:val="18"/>
            </w:rPr>
            <w:t>February 2019</w:t>
          </w:r>
        </w:p>
      </w:tc>
    </w:tr>
    <w:tr w:rsidR="003B7DF1" w14:paraId="3936FFB9" w14:textId="77777777" w:rsidTr="003B7DF1">
      <w:tc>
        <w:tcPr>
          <w:tcW w:w="3539" w:type="dxa"/>
          <w:vAlign w:val="center"/>
        </w:tcPr>
        <w:p w14:paraId="2B03C15A" w14:textId="718AB4D0" w:rsidR="003B7DF1" w:rsidRPr="003B7DF1" w:rsidRDefault="00751871" w:rsidP="00843AF8">
          <w:pPr>
            <w:pStyle w:val="Footer"/>
            <w:rPr>
              <w:rFonts w:asciiTheme="minorHAnsi" w:hAnsiTheme="minorHAnsi" w:cstheme="minorHAnsi"/>
              <w:color w:val="191A4F"/>
              <w:sz w:val="18"/>
            </w:rPr>
          </w:pPr>
          <w:r>
            <w:rPr>
              <w:rFonts w:asciiTheme="minorHAnsi" w:hAnsiTheme="minorHAnsi" w:cstheme="minorHAnsi"/>
              <w:color w:val="191A4F"/>
              <w:sz w:val="18"/>
            </w:rPr>
            <w:t>SAF-</w:t>
          </w:r>
          <w:r w:rsidR="003B7DF1" w:rsidRPr="003B7DF1">
            <w:rPr>
              <w:rFonts w:asciiTheme="minorHAnsi" w:hAnsiTheme="minorHAnsi" w:cstheme="minorHAnsi"/>
              <w:color w:val="191A4F"/>
              <w:sz w:val="18"/>
            </w:rPr>
            <w:t>FOR-EST-AS</w:t>
          </w:r>
          <w:r w:rsidR="00843AF8">
            <w:rPr>
              <w:rFonts w:asciiTheme="minorHAnsi" w:hAnsiTheme="minorHAnsi" w:cstheme="minorHAnsi"/>
              <w:color w:val="191A4F"/>
              <w:sz w:val="18"/>
            </w:rPr>
            <w:t>7</w:t>
          </w:r>
        </w:p>
      </w:tc>
      <w:tc>
        <w:tcPr>
          <w:tcW w:w="1985" w:type="dxa"/>
          <w:vAlign w:val="center"/>
        </w:tcPr>
        <w:p w14:paraId="4A1D7149" w14:textId="411A1F25" w:rsidR="003B7DF1" w:rsidRPr="003B7DF1" w:rsidRDefault="003B7DF1" w:rsidP="003B7DF1">
          <w:pPr>
            <w:pStyle w:val="Footer"/>
            <w:jc w:val="center"/>
            <w:rPr>
              <w:rFonts w:asciiTheme="minorHAnsi" w:hAnsiTheme="minorHAnsi" w:cstheme="minorHAnsi"/>
              <w:color w:val="191A4F"/>
              <w:sz w:val="18"/>
            </w:rPr>
          </w:pPr>
          <w:r w:rsidRPr="003B7DF1">
            <w:rPr>
              <w:rFonts w:asciiTheme="minorHAnsi" w:hAnsiTheme="minorHAnsi" w:cstheme="minorHAnsi"/>
              <w:color w:val="191A4F"/>
              <w:sz w:val="18"/>
            </w:rPr>
            <w:t>Version 1</w:t>
          </w:r>
        </w:p>
      </w:tc>
      <w:tc>
        <w:tcPr>
          <w:tcW w:w="3536" w:type="dxa"/>
          <w:vAlign w:val="center"/>
        </w:tcPr>
        <w:p w14:paraId="668FE452" w14:textId="36A10E42" w:rsidR="003B7DF1" w:rsidRPr="003B7DF1" w:rsidRDefault="003B7DF1" w:rsidP="003B7DF1">
          <w:pPr>
            <w:pStyle w:val="Footer"/>
            <w:jc w:val="right"/>
            <w:rPr>
              <w:rFonts w:asciiTheme="minorHAnsi" w:hAnsiTheme="minorHAnsi" w:cstheme="minorHAnsi"/>
              <w:color w:val="191A4F"/>
              <w:sz w:val="20"/>
            </w:rPr>
          </w:pPr>
          <w:r w:rsidRPr="003B7DF1">
            <w:rPr>
              <w:rFonts w:asciiTheme="minorHAnsi" w:hAnsiTheme="minorHAnsi" w:cstheme="minorHAnsi"/>
              <w:color w:val="191A4F"/>
              <w:sz w:val="16"/>
            </w:rPr>
            <w:t>Refer to Health and Safety Office for latest version</w:t>
          </w:r>
        </w:p>
      </w:tc>
    </w:tr>
  </w:tbl>
  <w:p w14:paraId="7F90FA55" w14:textId="5AACDA62" w:rsidR="00670AFF" w:rsidRPr="00670AFF" w:rsidRDefault="00670AFF">
    <w:pPr>
      <w:pStyle w:val="Footer"/>
      <w:rPr>
        <w:rFonts w:asciiTheme="minorHAnsi" w:hAnsiTheme="minorHAnsi" w:cstheme="min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ECDA" w14:textId="77777777" w:rsidR="003254E8" w:rsidRDefault="00325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3C0D" w14:textId="77777777" w:rsidR="00472C14" w:rsidRDefault="00472C14">
      <w:r>
        <w:separator/>
      </w:r>
    </w:p>
  </w:footnote>
  <w:footnote w:type="continuationSeparator" w:id="0">
    <w:p w14:paraId="63F03C0E" w14:textId="77777777" w:rsidR="00472C14" w:rsidRDefault="0047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4B00B" w14:textId="77777777" w:rsidR="003254E8" w:rsidRDefault="003254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5134D" w14:textId="2416282D" w:rsidR="003F7083" w:rsidRDefault="00670AFF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</w:rPr>
    </w:pPr>
    <w:r w:rsidRPr="00655E67">
      <w:rPr>
        <w:rFonts w:ascii="Arial" w:hAnsi="Arial" w:cs="Arial"/>
        <w:b/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11006F1" wp14:editId="1BF81A70">
              <wp:simplePos x="0" y="0"/>
              <wp:positionH relativeFrom="margin">
                <wp:posOffset>4644390</wp:posOffset>
              </wp:positionH>
              <wp:positionV relativeFrom="paragraph">
                <wp:posOffset>-307340</wp:posOffset>
              </wp:positionV>
              <wp:extent cx="13536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8D156" w14:textId="182EFC56" w:rsidR="00670AFF" w:rsidRPr="00655E67" w:rsidRDefault="00670AFF" w:rsidP="00670AFF">
                          <w:pPr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</w:pPr>
                          <w:r w:rsidRPr="00655E67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AS</w:t>
                          </w:r>
                          <w:r w:rsidR="005B39B4">
                            <w:rPr>
                              <w:rFonts w:asciiTheme="minorHAnsi" w:hAnsiTheme="minorHAnsi" w:cstheme="minorHAnsi"/>
                              <w:color w:val="191A4F"/>
                              <w:sz w:val="9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1006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5.7pt;margin-top:-24.2pt;width:10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" stroked="f">
              <v:textbox style="mso-fit-shape-to-text:t">
                <w:txbxContent>
                  <w:p w14:paraId="4238D156" w14:textId="182EFC56" w:rsidR="00670AFF" w:rsidRPr="00655E67" w:rsidRDefault="00670AFF" w:rsidP="00670AFF">
                    <w:pPr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</w:pPr>
                    <w:r w:rsidRPr="00655E67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AS</w:t>
                    </w:r>
                    <w:r w:rsidR="005B39B4">
                      <w:rPr>
                        <w:rFonts w:asciiTheme="minorHAnsi" w:hAnsiTheme="minorHAnsi" w:cstheme="minorHAnsi"/>
                        <w:color w:val="191A4F"/>
                        <w:sz w:val="96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83">
      <w:rPr>
        <w:rFonts w:ascii="Arial" w:hAnsi="Arial" w:cs="Arial"/>
        <w:b/>
        <w:bCs/>
        <w:noProof/>
        <w:lang w:eastAsia="en-GB"/>
      </w:rPr>
      <w:drawing>
        <wp:anchor distT="0" distB="0" distL="114300" distR="114300" simplePos="0" relativeHeight="251656704" behindDoc="0" locked="0" layoutInCell="1" allowOverlap="1" wp14:editId="3CC365AC">
          <wp:simplePos x="0" y="0"/>
          <wp:positionH relativeFrom="column">
            <wp:posOffset>-71755</wp:posOffset>
          </wp:positionH>
          <wp:positionV relativeFrom="paragraph">
            <wp:posOffset>-203200</wp:posOffset>
          </wp:positionV>
          <wp:extent cx="1440180" cy="534670"/>
          <wp:effectExtent l="0" t="0" r="0" b="0"/>
          <wp:wrapNone/>
          <wp:docPr id="2" name="Picture 2" descr="UoN_Primary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N_Primary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18714" w14:textId="77777777" w:rsidR="003F7083" w:rsidRDefault="003F7083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  <w:color w:val="007DA8"/>
      </w:rPr>
    </w:pPr>
  </w:p>
  <w:p w14:paraId="63F03C11" w14:textId="4A7E2D30" w:rsidR="00602301" w:rsidRPr="003F7083" w:rsidRDefault="005B39B4" w:rsidP="00602301">
    <w:pPr>
      <w:pStyle w:val="Header"/>
      <w:tabs>
        <w:tab w:val="clear" w:pos="4153"/>
        <w:tab w:val="clear" w:pos="8306"/>
        <w:tab w:val="center" w:pos="4535"/>
      </w:tabs>
      <w:jc w:val="center"/>
      <w:rPr>
        <w:rFonts w:ascii="Arial" w:hAnsi="Arial" w:cs="Arial"/>
        <w:b/>
        <w:bCs/>
        <w:color w:val="007DA8"/>
      </w:rPr>
    </w:pPr>
    <w:r>
      <w:rPr>
        <w:rFonts w:ascii="Arial" w:hAnsi="Arial" w:cs="Arial"/>
        <w:b/>
        <w:bCs/>
        <w:color w:val="007DA8"/>
      </w:rPr>
      <w:t>Potential Exposure to Asbestos</w:t>
    </w:r>
    <w:r w:rsidR="003254E8">
      <w:rPr>
        <w:rFonts w:ascii="Arial" w:hAnsi="Arial" w:cs="Arial"/>
        <w:b/>
        <w:bCs/>
        <w:color w:val="007DA8"/>
      </w:rPr>
      <w:t xml:space="preserve"> </w:t>
    </w:r>
    <w:r w:rsidR="003254E8">
      <w:rPr>
        <w:rFonts w:ascii="Arial" w:hAnsi="Arial" w:cs="Arial"/>
        <w:b/>
        <w:bCs/>
        <w:color w:val="007DA8"/>
      </w:rPr>
      <w:t>Record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B0B4" w14:textId="77777777" w:rsidR="003254E8" w:rsidRDefault="003254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6EF"/>
    <w:multiLevelType w:val="hybridMultilevel"/>
    <w:tmpl w:val="80EA338A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F17C8"/>
    <w:multiLevelType w:val="hybridMultilevel"/>
    <w:tmpl w:val="C02A8F72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8310C"/>
    <w:multiLevelType w:val="hybridMultilevel"/>
    <w:tmpl w:val="E67CD8DC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DA53D9"/>
    <w:multiLevelType w:val="hybridMultilevel"/>
    <w:tmpl w:val="314EEA24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9A0E74"/>
    <w:multiLevelType w:val="hybridMultilevel"/>
    <w:tmpl w:val="E782F750"/>
    <w:lvl w:ilvl="0" w:tplc="FE5A6F44">
      <w:start w:val="1"/>
      <w:numFmt w:val="bullet"/>
      <w:lvlText w:val=""/>
      <w:lvlJc w:val="left"/>
      <w:pPr>
        <w:ind w:left="36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E6D76"/>
    <w:multiLevelType w:val="hybridMultilevel"/>
    <w:tmpl w:val="0D28FCD4"/>
    <w:lvl w:ilvl="0" w:tplc="FE5A6F44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  <w:color w:val="8A004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rie Ellis">
    <w15:presenceInfo w15:providerId="AD" w15:userId="S-1-5-21-1664130791-3153540899-3044996548-588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47"/>
    <w:rsid w:val="000120AC"/>
    <w:rsid w:val="0001653F"/>
    <w:rsid w:val="0002364B"/>
    <w:rsid w:val="00031858"/>
    <w:rsid w:val="000420AB"/>
    <w:rsid w:val="00061FCD"/>
    <w:rsid w:val="00097CF3"/>
    <w:rsid w:val="000B30D5"/>
    <w:rsid w:val="000C24D6"/>
    <w:rsid w:val="000C387E"/>
    <w:rsid w:val="000E081D"/>
    <w:rsid w:val="00103C6D"/>
    <w:rsid w:val="001213EE"/>
    <w:rsid w:val="00123CD4"/>
    <w:rsid w:val="001313AA"/>
    <w:rsid w:val="001358DD"/>
    <w:rsid w:val="00155741"/>
    <w:rsid w:val="00162A21"/>
    <w:rsid w:val="00162E4D"/>
    <w:rsid w:val="001720C0"/>
    <w:rsid w:val="001739FC"/>
    <w:rsid w:val="001747DC"/>
    <w:rsid w:val="00177F44"/>
    <w:rsid w:val="001A44C0"/>
    <w:rsid w:val="001B43EB"/>
    <w:rsid w:val="001C33C5"/>
    <w:rsid w:val="001D1812"/>
    <w:rsid w:val="001D35C5"/>
    <w:rsid w:val="001F40E7"/>
    <w:rsid w:val="0021324C"/>
    <w:rsid w:val="00236EEA"/>
    <w:rsid w:val="00247149"/>
    <w:rsid w:val="00250FC8"/>
    <w:rsid w:val="00271C1A"/>
    <w:rsid w:val="002A2E78"/>
    <w:rsid w:val="002E3645"/>
    <w:rsid w:val="002F0146"/>
    <w:rsid w:val="0031458C"/>
    <w:rsid w:val="003254E8"/>
    <w:rsid w:val="003370DB"/>
    <w:rsid w:val="00357376"/>
    <w:rsid w:val="0036179E"/>
    <w:rsid w:val="00387C99"/>
    <w:rsid w:val="003B7DF1"/>
    <w:rsid w:val="003D78EB"/>
    <w:rsid w:val="003E6380"/>
    <w:rsid w:val="003F2C31"/>
    <w:rsid w:val="003F7083"/>
    <w:rsid w:val="00401AAD"/>
    <w:rsid w:val="00407BC4"/>
    <w:rsid w:val="00412119"/>
    <w:rsid w:val="00444D79"/>
    <w:rsid w:val="00460C98"/>
    <w:rsid w:val="004626AD"/>
    <w:rsid w:val="00472C14"/>
    <w:rsid w:val="00484B4A"/>
    <w:rsid w:val="004F2DC8"/>
    <w:rsid w:val="005114E1"/>
    <w:rsid w:val="00544577"/>
    <w:rsid w:val="00556976"/>
    <w:rsid w:val="00572FBF"/>
    <w:rsid w:val="00595CC8"/>
    <w:rsid w:val="005A3599"/>
    <w:rsid w:val="005A63A7"/>
    <w:rsid w:val="005B3455"/>
    <w:rsid w:val="005B39B4"/>
    <w:rsid w:val="005D6A9C"/>
    <w:rsid w:val="00602301"/>
    <w:rsid w:val="0064157D"/>
    <w:rsid w:val="00654EE2"/>
    <w:rsid w:val="00660DD2"/>
    <w:rsid w:val="00670AFF"/>
    <w:rsid w:val="00673993"/>
    <w:rsid w:val="00673EB6"/>
    <w:rsid w:val="0067717C"/>
    <w:rsid w:val="00677ED4"/>
    <w:rsid w:val="006B40A7"/>
    <w:rsid w:val="006F2BE1"/>
    <w:rsid w:val="006F6147"/>
    <w:rsid w:val="0070612C"/>
    <w:rsid w:val="00716707"/>
    <w:rsid w:val="00723E42"/>
    <w:rsid w:val="00751871"/>
    <w:rsid w:val="00753DFD"/>
    <w:rsid w:val="007574E1"/>
    <w:rsid w:val="007941C6"/>
    <w:rsid w:val="007A0CB6"/>
    <w:rsid w:val="007B7B08"/>
    <w:rsid w:val="007F0D9D"/>
    <w:rsid w:val="007F63C0"/>
    <w:rsid w:val="007F7CD8"/>
    <w:rsid w:val="008211B8"/>
    <w:rsid w:val="00843AF8"/>
    <w:rsid w:val="00893088"/>
    <w:rsid w:val="008C0962"/>
    <w:rsid w:val="008D6AEB"/>
    <w:rsid w:val="008F2CCB"/>
    <w:rsid w:val="008F7177"/>
    <w:rsid w:val="00901354"/>
    <w:rsid w:val="00920C26"/>
    <w:rsid w:val="009256FA"/>
    <w:rsid w:val="009764EF"/>
    <w:rsid w:val="009A5AFF"/>
    <w:rsid w:val="009E4DB6"/>
    <w:rsid w:val="009F1AD5"/>
    <w:rsid w:val="00A0462B"/>
    <w:rsid w:val="00A16CD6"/>
    <w:rsid w:val="00A3312F"/>
    <w:rsid w:val="00A3430E"/>
    <w:rsid w:val="00A51C6A"/>
    <w:rsid w:val="00A70289"/>
    <w:rsid w:val="00A835F1"/>
    <w:rsid w:val="00AF206E"/>
    <w:rsid w:val="00B059F6"/>
    <w:rsid w:val="00B52EEB"/>
    <w:rsid w:val="00B62D19"/>
    <w:rsid w:val="00B6616D"/>
    <w:rsid w:val="00BA1978"/>
    <w:rsid w:val="00BA56FA"/>
    <w:rsid w:val="00BB0E4D"/>
    <w:rsid w:val="00BB79D6"/>
    <w:rsid w:val="00BC570E"/>
    <w:rsid w:val="00BE406D"/>
    <w:rsid w:val="00BF7D18"/>
    <w:rsid w:val="00C224D6"/>
    <w:rsid w:val="00C22DCD"/>
    <w:rsid w:val="00C60992"/>
    <w:rsid w:val="00C8518B"/>
    <w:rsid w:val="00CC09E1"/>
    <w:rsid w:val="00D4104E"/>
    <w:rsid w:val="00D45841"/>
    <w:rsid w:val="00D525E9"/>
    <w:rsid w:val="00D84CEE"/>
    <w:rsid w:val="00DF2BB1"/>
    <w:rsid w:val="00E13BF7"/>
    <w:rsid w:val="00E370F3"/>
    <w:rsid w:val="00E56AD9"/>
    <w:rsid w:val="00E802D4"/>
    <w:rsid w:val="00E95621"/>
    <w:rsid w:val="00E96779"/>
    <w:rsid w:val="00EC2CCB"/>
    <w:rsid w:val="00EE1196"/>
    <w:rsid w:val="00EE2535"/>
    <w:rsid w:val="00EE25F5"/>
    <w:rsid w:val="00EE2EFA"/>
    <w:rsid w:val="00EE4B20"/>
    <w:rsid w:val="00EF0427"/>
    <w:rsid w:val="00F028E4"/>
    <w:rsid w:val="00F11C62"/>
    <w:rsid w:val="00F15ACC"/>
    <w:rsid w:val="00F42043"/>
    <w:rsid w:val="00F42A8C"/>
    <w:rsid w:val="00F670DA"/>
    <w:rsid w:val="00F71065"/>
    <w:rsid w:val="00F713B6"/>
    <w:rsid w:val="00F846A4"/>
    <w:rsid w:val="00F94829"/>
    <w:rsid w:val="00FA1288"/>
    <w:rsid w:val="00FA645C"/>
    <w:rsid w:val="00FA78A0"/>
    <w:rsid w:val="00FB7B8F"/>
    <w:rsid w:val="00FD333E"/>
    <w:rsid w:val="00F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3F03B68"/>
  <w15:docId w15:val="{B3783D7B-38C1-4DE3-A57C-02022AF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1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F614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F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2EFA"/>
    <w:rPr>
      <w:color w:val="808080"/>
    </w:rPr>
  </w:style>
  <w:style w:type="paragraph" w:styleId="BalloonText">
    <w:name w:val="Balloon Text"/>
    <w:basedOn w:val="Normal"/>
    <w:link w:val="BalloonTextChar"/>
    <w:rsid w:val="00EE2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2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26A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A19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19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1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5914-CD1F-40B5-A34F-F9C838C2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to be completed for jobs been undertaken by contractors on University of Bradford premises</vt:lpstr>
    </vt:vector>
  </TitlesOfParts>
  <Company>University of Bradford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to be completed for jobs been undertaken by contractors on University of Bradford premises</dc:title>
  <dc:subject/>
  <dc:creator>Authorised User</dc:creator>
  <cp:keywords/>
  <dc:description/>
  <cp:lastModifiedBy>Barrie Ellis</cp:lastModifiedBy>
  <cp:revision>5</cp:revision>
  <cp:lastPrinted>2012-02-02T13:33:00Z</cp:lastPrinted>
  <dcterms:created xsi:type="dcterms:W3CDTF">2019-04-30T07:18:00Z</dcterms:created>
  <dcterms:modified xsi:type="dcterms:W3CDTF">2019-04-30T13:46:00Z</dcterms:modified>
</cp:coreProperties>
</file>