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F8A5A" w14:textId="77777777" w:rsidR="00114157" w:rsidRPr="00255519" w:rsidRDefault="00114157" w:rsidP="00114157">
      <w:pPr>
        <w:pStyle w:val="Title"/>
        <w:jc w:val="left"/>
        <w:rPr>
          <w:rFonts w:ascii="Arial" w:hAnsi="Arial" w:cs="Arial"/>
          <w:sz w:val="24"/>
          <w:szCs w:val="24"/>
        </w:rPr>
      </w:pPr>
    </w:p>
    <w:p w14:paraId="34BEFCD3" w14:textId="77777777" w:rsidR="00114157" w:rsidRPr="00255519" w:rsidRDefault="00114157" w:rsidP="00114157">
      <w:pPr>
        <w:pStyle w:val="Title"/>
        <w:jc w:val="left"/>
        <w:rPr>
          <w:rFonts w:ascii="Arial" w:hAnsi="Arial" w:cs="Arial"/>
          <w:sz w:val="24"/>
          <w:szCs w:val="24"/>
        </w:rPr>
      </w:pPr>
    </w:p>
    <w:p w14:paraId="7EE1236F" w14:textId="77777777" w:rsidR="00114157" w:rsidRPr="00255519" w:rsidRDefault="00114157" w:rsidP="00114157">
      <w:pPr>
        <w:pStyle w:val="Title"/>
        <w:jc w:val="left"/>
        <w:rPr>
          <w:rFonts w:ascii="Arial" w:hAnsi="Arial" w:cs="Arial"/>
          <w:sz w:val="24"/>
          <w:szCs w:val="24"/>
        </w:rPr>
      </w:pPr>
    </w:p>
    <w:p w14:paraId="4A8724A7" w14:textId="77777777" w:rsidR="00114157" w:rsidRPr="00255519" w:rsidRDefault="00114157" w:rsidP="00114157">
      <w:pPr>
        <w:pStyle w:val="Title"/>
        <w:jc w:val="left"/>
        <w:rPr>
          <w:rFonts w:ascii="Arial" w:hAnsi="Arial" w:cs="Arial"/>
          <w:sz w:val="24"/>
          <w:szCs w:val="24"/>
        </w:rPr>
      </w:pPr>
    </w:p>
    <w:p w14:paraId="4B1FABDF" w14:textId="77777777" w:rsidR="008D23CA" w:rsidRPr="00255519" w:rsidRDefault="008D23CA" w:rsidP="00114157">
      <w:pPr>
        <w:pStyle w:val="Title"/>
        <w:jc w:val="left"/>
        <w:rPr>
          <w:rFonts w:ascii="Arial" w:hAnsi="Arial" w:cs="Arial"/>
          <w:sz w:val="24"/>
          <w:szCs w:val="24"/>
        </w:rPr>
      </w:pPr>
    </w:p>
    <w:p w14:paraId="0C5EBE1C" w14:textId="5A09F598" w:rsidR="00FF7B77" w:rsidRPr="00255519" w:rsidRDefault="00114157" w:rsidP="00114157">
      <w:pPr>
        <w:pStyle w:val="Title"/>
        <w:jc w:val="left"/>
        <w:rPr>
          <w:rFonts w:ascii="Arial" w:hAnsi="Arial" w:cs="Arial"/>
          <w:sz w:val="24"/>
          <w:szCs w:val="24"/>
        </w:rPr>
      </w:pPr>
      <w:r w:rsidRPr="00255519">
        <w:rPr>
          <w:rFonts w:ascii="Arial" w:hAnsi="Arial" w:cs="Arial"/>
          <w:noProof/>
          <w:sz w:val="22"/>
          <w:szCs w:val="22"/>
        </w:rPr>
        <w:drawing>
          <wp:anchor distT="0" distB="0" distL="114300" distR="114300" simplePos="0" relativeHeight="251668480" behindDoc="1" locked="0" layoutInCell="1" allowOverlap="1" wp14:anchorId="23880B0B" wp14:editId="621B7B0F">
            <wp:simplePos x="0" y="0"/>
            <wp:positionH relativeFrom="margin">
              <wp:posOffset>-76200</wp:posOffset>
            </wp:positionH>
            <wp:positionV relativeFrom="margin">
              <wp:posOffset>-57150</wp:posOffset>
            </wp:positionV>
            <wp:extent cx="2085894" cy="770400"/>
            <wp:effectExtent l="0" t="0" r="0" b="0"/>
            <wp:wrapTight wrapText="bothSides">
              <wp:wrapPolygon edited="0">
                <wp:start x="0" y="0"/>
                <wp:lineTo x="0" y="20834"/>
                <wp:lineTo x="21311" y="20834"/>
                <wp:lineTo x="21311" y="0"/>
                <wp:lineTo x="0" y="0"/>
              </wp:wrapPolygon>
            </wp:wrapTight>
            <wp:docPr id="247321673" name="Picture 4" descr="A white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321673" name="Picture 4" descr="A white and blu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5894" cy="770400"/>
                    </a:xfrm>
                    <a:prstGeom prst="rect">
                      <a:avLst/>
                    </a:prstGeom>
                    <a:noFill/>
                    <a:ln>
                      <a:noFill/>
                    </a:ln>
                  </pic:spPr>
                </pic:pic>
              </a:graphicData>
            </a:graphic>
          </wp:anchor>
        </w:drawing>
      </w:r>
    </w:p>
    <w:p w14:paraId="29AFE222" w14:textId="0F6EB10B" w:rsidR="00FF7B77" w:rsidRPr="00255519" w:rsidRDefault="00114157" w:rsidP="008D23CA">
      <w:pPr>
        <w:pStyle w:val="Title"/>
        <w:rPr>
          <w:rFonts w:ascii="Arial" w:hAnsi="Arial" w:cs="Arial"/>
          <w:sz w:val="24"/>
          <w:szCs w:val="24"/>
        </w:rPr>
      </w:pPr>
      <w:r w:rsidRPr="00255519">
        <w:rPr>
          <w:rFonts w:ascii="Arial" w:hAnsi="Arial" w:cs="Arial"/>
          <w:sz w:val="24"/>
          <w:szCs w:val="24"/>
        </w:rPr>
        <w:t>New Appeal Evidence Form</w:t>
      </w:r>
    </w:p>
    <w:p w14:paraId="5B830166" w14:textId="77777777" w:rsidR="00FF7B77" w:rsidRPr="00255519" w:rsidRDefault="00FF7B77" w:rsidP="00E77EA4">
      <w:pPr>
        <w:rPr>
          <w:rFonts w:ascii="Arial" w:hAnsi="Arial" w:cs="Arial"/>
          <w:szCs w:val="22"/>
        </w:rPr>
      </w:pPr>
    </w:p>
    <w:p w14:paraId="4E890D54" w14:textId="77777777" w:rsidR="008D23CA" w:rsidRPr="00255519" w:rsidRDefault="008D23CA" w:rsidP="00E77EA4">
      <w:pPr>
        <w:rPr>
          <w:rFonts w:ascii="Arial" w:hAnsi="Arial" w:cs="Arial"/>
          <w:szCs w:val="22"/>
        </w:rPr>
      </w:pPr>
    </w:p>
    <w:p w14:paraId="1455CB94" w14:textId="42B1DB18" w:rsidR="00114157" w:rsidRPr="00D05E98" w:rsidRDefault="00114157" w:rsidP="00E77EA4">
      <w:pPr>
        <w:pStyle w:val="BodyText"/>
        <w:rPr>
          <w:rFonts w:ascii="Arial" w:hAnsi="Arial" w:cs="Arial"/>
          <w:sz w:val="22"/>
          <w:szCs w:val="22"/>
        </w:rPr>
      </w:pPr>
      <w:r w:rsidRPr="00255519">
        <w:rPr>
          <w:rFonts w:ascii="Arial" w:hAnsi="Arial" w:cs="Arial"/>
          <w:sz w:val="22"/>
          <w:szCs w:val="22"/>
        </w:rPr>
        <w:t xml:space="preserve">This form is for the submission of new evidence relating to an appeal for which you have received an outcome but you now have further evidence to submit for consideration. </w:t>
      </w:r>
      <w:r w:rsidR="00C867B4" w:rsidRPr="00255519">
        <w:rPr>
          <w:rFonts w:ascii="Arial" w:hAnsi="Arial" w:cs="Arial"/>
          <w:sz w:val="22"/>
          <w:szCs w:val="22"/>
        </w:rPr>
        <w:t>Evidence which could have been included in the original appeal will not normally be considered.</w:t>
      </w:r>
      <w:r w:rsidR="00696636" w:rsidRPr="00255519">
        <w:rPr>
          <w:rFonts w:ascii="Arial" w:hAnsi="Arial" w:cs="Arial"/>
          <w:sz w:val="22"/>
          <w:szCs w:val="22"/>
        </w:rPr>
        <w:t xml:space="preserve"> If you have not yet </w:t>
      </w:r>
      <w:r w:rsidR="00696636" w:rsidRPr="00D05E98">
        <w:rPr>
          <w:rFonts w:ascii="Arial" w:hAnsi="Arial" w:cs="Arial"/>
          <w:sz w:val="22"/>
          <w:szCs w:val="22"/>
        </w:rPr>
        <w:t xml:space="preserve">submitted an appeal, please use the academic appeal form which can be found on our </w:t>
      </w:r>
      <w:hyperlink r:id="rId12" w:history="1">
        <w:r w:rsidR="00696636" w:rsidRPr="00D05E98">
          <w:rPr>
            <w:rStyle w:val="Hyperlink"/>
            <w:rFonts w:ascii="Arial" w:hAnsi="Arial" w:cs="Arial"/>
            <w:sz w:val="22"/>
            <w:szCs w:val="22"/>
          </w:rPr>
          <w:t>webp</w:t>
        </w:r>
        <w:r w:rsidR="00696636" w:rsidRPr="00D05E98">
          <w:rPr>
            <w:rStyle w:val="Hyperlink"/>
            <w:rFonts w:ascii="Arial" w:hAnsi="Arial" w:cs="Arial"/>
            <w:sz w:val="22"/>
            <w:szCs w:val="22"/>
          </w:rPr>
          <w:t>a</w:t>
        </w:r>
        <w:r w:rsidR="00696636" w:rsidRPr="00D05E98">
          <w:rPr>
            <w:rStyle w:val="Hyperlink"/>
            <w:rFonts w:ascii="Arial" w:hAnsi="Arial" w:cs="Arial"/>
            <w:sz w:val="22"/>
            <w:szCs w:val="22"/>
          </w:rPr>
          <w:t>ges</w:t>
        </w:r>
      </w:hyperlink>
      <w:r w:rsidR="00696636" w:rsidRPr="00D05E98">
        <w:rPr>
          <w:rFonts w:ascii="Arial" w:hAnsi="Arial" w:cs="Arial"/>
          <w:sz w:val="22"/>
          <w:szCs w:val="22"/>
        </w:rPr>
        <w:t>.</w:t>
      </w:r>
    </w:p>
    <w:p w14:paraId="66076BD7" w14:textId="77777777" w:rsidR="00114157" w:rsidRPr="00D05E98" w:rsidRDefault="00114157" w:rsidP="00E77EA4">
      <w:pPr>
        <w:pStyle w:val="BodyText"/>
        <w:rPr>
          <w:rFonts w:ascii="Arial" w:hAnsi="Arial" w:cs="Arial"/>
          <w:sz w:val="22"/>
          <w:szCs w:val="22"/>
        </w:rPr>
      </w:pPr>
    </w:p>
    <w:p w14:paraId="082C12B2" w14:textId="13D1BD1C" w:rsidR="00114157" w:rsidRPr="00D05E98" w:rsidRDefault="00114157" w:rsidP="00E77EA4">
      <w:pPr>
        <w:pStyle w:val="BodyText"/>
        <w:rPr>
          <w:rFonts w:ascii="Arial" w:hAnsi="Arial" w:cs="Arial"/>
          <w:sz w:val="22"/>
          <w:szCs w:val="22"/>
        </w:rPr>
      </w:pPr>
      <w:r w:rsidRPr="00D05E98">
        <w:rPr>
          <w:rFonts w:ascii="Arial" w:hAnsi="Arial" w:cs="Arial"/>
          <w:sz w:val="22"/>
          <w:szCs w:val="22"/>
        </w:rPr>
        <w:t xml:space="preserve">A student can submit new evidence which was not previously available up to </w:t>
      </w:r>
      <w:r w:rsidRPr="00D05E98">
        <w:rPr>
          <w:rFonts w:ascii="Arial" w:hAnsi="Arial" w:cs="Arial"/>
          <w:b/>
          <w:bCs/>
          <w:sz w:val="22"/>
          <w:szCs w:val="22"/>
        </w:rPr>
        <w:t>10 working days</w:t>
      </w:r>
      <w:r w:rsidRPr="00D05E98">
        <w:rPr>
          <w:rFonts w:ascii="Arial" w:hAnsi="Arial" w:cs="Arial"/>
          <w:sz w:val="22"/>
          <w:szCs w:val="22"/>
        </w:rPr>
        <w:t xml:space="preserve"> after receiving their appeal outcome.</w:t>
      </w:r>
      <w:r w:rsidR="00021CE0" w:rsidRPr="00D05E98">
        <w:rPr>
          <w:rFonts w:ascii="Arial" w:hAnsi="Arial" w:cs="Arial"/>
          <w:sz w:val="22"/>
          <w:szCs w:val="22"/>
        </w:rPr>
        <w:t xml:space="preserve"> If you require an extension to this timeframe, you can request this as detailed in section 4.2 of the </w:t>
      </w:r>
      <w:hyperlink r:id="rId13" w:history="1">
        <w:r w:rsidR="00021CE0" w:rsidRPr="00D05E98">
          <w:rPr>
            <w:rStyle w:val="Hyperlink"/>
            <w:rFonts w:ascii="Arial" w:hAnsi="Arial" w:cs="Arial"/>
            <w:sz w:val="22"/>
            <w:szCs w:val="22"/>
          </w:rPr>
          <w:t>Academic</w:t>
        </w:r>
        <w:r w:rsidR="00021CE0" w:rsidRPr="00D05E98">
          <w:rPr>
            <w:rStyle w:val="Hyperlink"/>
            <w:rFonts w:ascii="Arial" w:hAnsi="Arial" w:cs="Arial"/>
            <w:sz w:val="22"/>
            <w:szCs w:val="22"/>
          </w:rPr>
          <w:t xml:space="preserve"> </w:t>
        </w:r>
        <w:r w:rsidR="00021CE0" w:rsidRPr="00D05E98">
          <w:rPr>
            <w:rStyle w:val="Hyperlink"/>
            <w:rFonts w:ascii="Arial" w:hAnsi="Arial" w:cs="Arial"/>
            <w:sz w:val="22"/>
            <w:szCs w:val="22"/>
          </w:rPr>
          <w:t>Appeals Code of Practice</w:t>
        </w:r>
      </w:hyperlink>
      <w:r w:rsidR="00021CE0" w:rsidRPr="00D05E98">
        <w:rPr>
          <w:rFonts w:ascii="Arial" w:hAnsi="Arial" w:cs="Arial"/>
          <w:sz w:val="22"/>
          <w:szCs w:val="22"/>
        </w:rPr>
        <w:t>.</w:t>
      </w:r>
      <w:r w:rsidR="00C867B4" w:rsidRPr="00D05E98">
        <w:rPr>
          <w:rFonts w:ascii="Arial" w:hAnsi="Arial" w:cs="Arial"/>
          <w:sz w:val="22"/>
          <w:szCs w:val="22"/>
        </w:rPr>
        <w:t xml:space="preserve"> </w:t>
      </w:r>
    </w:p>
    <w:p w14:paraId="5D6B305A" w14:textId="77777777" w:rsidR="00021CE0" w:rsidRPr="00D05E98" w:rsidRDefault="00021CE0" w:rsidP="00E77EA4">
      <w:pPr>
        <w:pStyle w:val="BodyText"/>
        <w:rPr>
          <w:rFonts w:ascii="Arial" w:hAnsi="Arial" w:cs="Arial"/>
          <w:sz w:val="22"/>
          <w:szCs w:val="22"/>
        </w:rPr>
      </w:pPr>
    </w:p>
    <w:p w14:paraId="7EB8A35B" w14:textId="1AF4C6F7" w:rsidR="002130B9" w:rsidRPr="00D05E98" w:rsidRDefault="00843827" w:rsidP="00E77EA4">
      <w:pPr>
        <w:rPr>
          <w:rFonts w:ascii="Arial" w:hAnsi="Arial" w:cs="Arial"/>
          <w:color w:val="000000"/>
          <w:szCs w:val="22"/>
          <w:lang w:eastAsia="zh-CN"/>
        </w:rPr>
      </w:pPr>
      <w:r w:rsidRPr="00D05E98">
        <w:rPr>
          <w:rFonts w:ascii="Arial" w:hAnsi="Arial" w:cs="Arial"/>
          <w:szCs w:val="22"/>
        </w:rPr>
        <w:t xml:space="preserve">Before submitting </w:t>
      </w:r>
      <w:r w:rsidR="00021CE0" w:rsidRPr="00D05E98">
        <w:rPr>
          <w:rFonts w:ascii="Arial" w:hAnsi="Arial" w:cs="Arial"/>
          <w:szCs w:val="22"/>
        </w:rPr>
        <w:t xml:space="preserve">this form, </w:t>
      </w:r>
      <w:r w:rsidRPr="00D05E98">
        <w:rPr>
          <w:rFonts w:ascii="Arial" w:hAnsi="Arial" w:cs="Arial"/>
          <w:szCs w:val="22"/>
        </w:rPr>
        <w:t xml:space="preserve">please read the Academic Appeals </w:t>
      </w:r>
      <w:r w:rsidR="009E578D" w:rsidRPr="00D05E98">
        <w:rPr>
          <w:rFonts w:ascii="Arial" w:hAnsi="Arial" w:cs="Arial"/>
          <w:szCs w:val="22"/>
        </w:rPr>
        <w:t>Code of Practice</w:t>
      </w:r>
      <w:r w:rsidR="00D05E98" w:rsidRPr="00D05E98">
        <w:rPr>
          <w:rFonts w:ascii="Arial" w:hAnsi="Arial" w:cs="Arial"/>
          <w:szCs w:val="22"/>
        </w:rPr>
        <w:t xml:space="preserve"> </w:t>
      </w:r>
      <w:r w:rsidRPr="00D05E98">
        <w:rPr>
          <w:rFonts w:ascii="Arial" w:hAnsi="Arial" w:cs="Arial"/>
          <w:szCs w:val="22"/>
        </w:rPr>
        <w:t xml:space="preserve">which can be found on </w:t>
      </w:r>
      <w:r w:rsidR="00021CE0" w:rsidRPr="00D05E98">
        <w:rPr>
          <w:rFonts w:ascii="Arial" w:hAnsi="Arial" w:cs="Arial"/>
          <w:szCs w:val="22"/>
        </w:rPr>
        <w:t xml:space="preserve">our </w:t>
      </w:r>
      <w:hyperlink r:id="rId14" w:history="1">
        <w:r w:rsidRPr="00D05E98">
          <w:rPr>
            <w:rStyle w:val="Hyperlink"/>
            <w:rFonts w:ascii="Arial" w:hAnsi="Arial" w:cs="Arial"/>
            <w:szCs w:val="22"/>
          </w:rPr>
          <w:t>webp</w:t>
        </w:r>
        <w:r w:rsidRPr="00D05E98">
          <w:rPr>
            <w:rStyle w:val="Hyperlink"/>
            <w:rFonts w:ascii="Arial" w:hAnsi="Arial" w:cs="Arial"/>
            <w:szCs w:val="22"/>
          </w:rPr>
          <w:t>a</w:t>
        </w:r>
        <w:r w:rsidRPr="00D05E98">
          <w:rPr>
            <w:rStyle w:val="Hyperlink"/>
            <w:rFonts w:ascii="Arial" w:hAnsi="Arial" w:cs="Arial"/>
            <w:szCs w:val="22"/>
          </w:rPr>
          <w:t>ges</w:t>
        </w:r>
      </w:hyperlink>
      <w:r w:rsidR="00D05E98" w:rsidRPr="00D05E98">
        <w:rPr>
          <w:rFonts w:ascii="Arial" w:hAnsi="Arial" w:cs="Arial"/>
        </w:rPr>
        <w:t xml:space="preserve"> alongside guidance to support with your submission</w:t>
      </w:r>
      <w:r w:rsidR="002130B9" w:rsidRPr="00D05E98">
        <w:rPr>
          <w:rFonts w:ascii="Arial" w:hAnsi="Arial" w:cs="Arial"/>
          <w:szCs w:val="22"/>
        </w:rPr>
        <w:t xml:space="preserve">. </w:t>
      </w:r>
      <w:r w:rsidR="00555BE0" w:rsidRPr="00D05E98">
        <w:rPr>
          <w:rFonts w:ascii="Arial" w:hAnsi="Arial" w:cs="Arial"/>
          <w:szCs w:val="22"/>
        </w:rPr>
        <w:t>T</w:t>
      </w:r>
      <w:r w:rsidR="002130B9" w:rsidRPr="00D05E98">
        <w:rPr>
          <w:rFonts w:ascii="Arial" w:hAnsi="Arial" w:cs="Arial"/>
          <w:color w:val="000000"/>
          <w:szCs w:val="22"/>
          <w:lang w:eastAsia="zh-CN"/>
        </w:rPr>
        <w:t xml:space="preserve">he </w:t>
      </w:r>
      <w:hyperlink r:id="rId15" w:history="1">
        <w:r w:rsidR="002130B9" w:rsidRPr="00D05E98">
          <w:rPr>
            <w:rStyle w:val="Hyperlink"/>
            <w:rFonts w:ascii="Arial" w:hAnsi="Arial" w:cs="Arial"/>
            <w:szCs w:val="22"/>
            <w:lang w:eastAsia="zh-CN"/>
          </w:rPr>
          <w:t>Stu</w:t>
        </w:r>
        <w:r w:rsidR="002130B9" w:rsidRPr="00D05E98">
          <w:rPr>
            <w:rStyle w:val="Hyperlink"/>
            <w:rFonts w:ascii="Arial" w:hAnsi="Arial" w:cs="Arial"/>
            <w:szCs w:val="22"/>
            <w:lang w:eastAsia="zh-CN"/>
          </w:rPr>
          <w:t>d</w:t>
        </w:r>
        <w:r w:rsidR="002130B9" w:rsidRPr="00D05E98">
          <w:rPr>
            <w:rStyle w:val="Hyperlink"/>
            <w:rFonts w:ascii="Arial" w:hAnsi="Arial" w:cs="Arial"/>
            <w:szCs w:val="22"/>
            <w:lang w:eastAsia="zh-CN"/>
          </w:rPr>
          <w:t>ents’ Union Education Advisers</w:t>
        </w:r>
      </w:hyperlink>
      <w:r w:rsidR="002130B9" w:rsidRPr="00D05E98">
        <w:rPr>
          <w:rFonts w:ascii="Arial" w:hAnsi="Arial" w:cs="Arial"/>
          <w:color w:val="000000"/>
          <w:szCs w:val="22"/>
          <w:lang w:eastAsia="zh-CN"/>
        </w:rPr>
        <w:t xml:space="preserve"> </w:t>
      </w:r>
      <w:r w:rsidR="00F3074C" w:rsidRPr="00D05E98">
        <w:rPr>
          <w:rFonts w:ascii="Arial" w:hAnsi="Arial" w:cs="Arial"/>
          <w:color w:val="000000"/>
          <w:szCs w:val="22"/>
          <w:lang w:eastAsia="zh-CN"/>
        </w:rPr>
        <w:t xml:space="preserve">are available for </w:t>
      </w:r>
      <w:r w:rsidR="002130B9" w:rsidRPr="00D05E98">
        <w:rPr>
          <w:rFonts w:ascii="Arial" w:hAnsi="Arial" w:cs="Arial"/>
          <w:color w:val="000000"/>
          <w:szCs w:val="22"/>
          <w:lang w:eastAsia="zh-CN"/>
        </w:rPr>
        <w:t>help and advice.</w:t>
      </w:r>
    </w:p>
    <w:p w14:paraId="7C82FDBD" w14:textId="77777777" w:rsidR="00021CE0" w:rsidRPr="00255519" w:rsidRDefault="00021CE0" w:rsidP="00021CE0">
      <w:pPr>
        <w:pStyle w:val="BodyText2"/>
        <w:ind w:right="-330"/>
        <w:rPr>
          <w:rFonts w:ascii="Arial" w:hAnsi="Arial" w:cs="Arial"/>
          <w:sz w:val="22"/>
          <w:szCs w:val="22"/>
        </w:rPr>
      </w:pPr>
    </w:p>
    <w:p w14:paraId="53BF78E5" w14:textId="4EE824EB" w:rsidR="00021CE0" w:rsidRPr="00255519" w:rsidRDefault="00021CE0" w:rsidP="00021CE0">
      <w:pPr>
        <w:pStyle w:val="BodyText2"/>
        <w:ind w:right="-330"/>
        <w:rPr>
          <w:rFonts w:ascii="Arial" w:hAnsi="Arial" w:cs="Arial"/>
          <w:b/>
          <w:bCs/>
          <w:sz w:val="22"/>
          <w:szCs w:val="22"/>
        </w:rPr>
      </w:pPr>
      <w:r w:rsidRPr="00255519">
        <w:rPr>
          <w:rFonts w:ascii="Arial" w:hAnsi="Arial" w:cs="Arial"/>
          <w:b/>
          <w:bCs/>
          <w:sz w:val="22"/>
          <w:szCs w:val="22"/>
        </w:rPr>
        <w:t>Your details</w:t>
      </w:r>
    </w:p>
    <w:p w14:paraId="195ED30D" w14:textId="77777777" w:rsidR="00021CE0" w:rsidRPr="00255519" w:rsidRDefault="00021CE0" w:rsidP="00021CE0">
      <w:pPr>
        <w:pStyle w:val="BodyText2"/>
        <w:ind w:right="-330"/>
        <w:rPr>
          <w:rFonts w:ascii="Arial" w:hAnsi="Arial" w:cs="Arial"/>
          <w:sz w:val="22"/>
          <w:szCs w:val="22"/>
        </w:rPr>
      </w:pPr>
    </w:p>
    <w:tbl>
      <w:tblPr>
        <w:tblStyle w:val="TableGrid"/>
        <w:tblpPr w:leftFromText="180" w:rightFromText="180" w:vertAnchor="text" w:horzAnchor="margin" w:tblpY="45"/>
        <w:tblW w:w="0" w:type="auto"/>
        <w:tblLook w:val="04A0" w:firstRow="1" w:lastRow="0" w:firstColumn="1" w:lastColumn="0" w:noHBand="0" w:noVBand="1"/>
      </w:tblPr>
      <w:tblGrid>
        <w:gridCol w:w="4587"/>
        <w:gridCol w:w="4587"/>
      </w:tblGrid>
      <w:tr w:rsidR="00021CE0" w:rsidRPr="00255519" w14:paraId="641BA7CB" w14:textId="77777777" w:rsidTr="00C867B4">
        <w:trPr>
          <w:trHeight w:val="340"/>
        </w:trPr>
        <w:tc>
          <w:tcPr>
            <w:tcW w:w="4587" w:type="dxa"/>
            <w:vAlign w:val="center"/>
          </w:tcPr>
          <w:p w14:paraId="586512CD" w14:textId="3180790D" w:rsidR="00021CE0" w:rsidRPr="00255519" w:rsidRDefault="00021CE0" w:rsidP="00C867B4">
            <w:pPr>
              <w:pStyle w:val="BodyText2"/>
              <w:ind w:right="-330"/>
              <w:rPr>
                <w:rFonts w:ascii="Arial" w:hAnsi="Arial" w:cs="Arial"/>
                <w:sz w:val="22"/>
                <w:szCs w:val="22"/>
              </w:rPr>
            </w:pPr>
            <w:r w:rsidRPr="00255519">
              <w:rPr>
                <w:rFonts w:ascii="Arial" w:hAnsi="Arial" w:cs="Arial"/>
                <w:sz w:val="22"/>
                <w:szCs w:val="22"/>
              </w:rPr>
              <w:t>Forename(s):</w:t>
            </w:r>
          </w:p>
        </w:tc>
        <w:tc>
          <w:tcPr>
            <w:tcW w:w="4587" w:type="dxa"/>
            <w:vAlign w:val="center"/>
          </w:tcPr>
          <w:p w14:paraId="388F14BF" w14:textId="77777777" w:rsidR="00021CE0" w:rsidRPr="00255519" w:rsidRDefault="00021CE0" w:rsidP="00C867B4">
            <w:pPr>
              <w:pStyle w:val="BodyText2"/>
              <w:ind w:right="-330"/>
              <w:rPr>
                <w:rFonts w:ascii="Arial" w:hAnsi="Arial" w:cs="Arial"/>
                <w:sz w:val="22"/>
                <w:szCs w:val="22"/>
              </w:rPr>
            </w:pPr>
            <w:r w:rsidRPr="00255519">
              <w:rPr>
                <w:rFonts w:ascii="Arial" w:hAnsi="Arial" w:cs="Arial"/>
                <w:sz w:val="22"/>
                <w:szCs w:val="22"/>
              </w:rPr>
              <w:t>Family name/surname:</w:t>
            </w:r>
          </w:p>
        </w:tc>
      </w:tr>
      <w:tr w:rsidR="00021CE0" w:rsidRPr="00255519" w14:paraId="7619A3BD" w14:textId="77777777" w:rsidTr="00C867B4">
        <w:trPr>
          <w:trHeight w:val="340"/>
        </w:trPr>
        <w:tc>
          <w:tcPr>
            <w:tcW w:w="9174" w:type="dxa"/>
            <w:gridSpan w:val="2"/>
            <w:vAlign w:val="center"/>
          </w:tcPr>
          <w:p w14:paraId="07EBA4B0" w14:textId="28B0B400" w:rsidR="00021CE0" w:rsidRPr="00255519" w:rsidRDefault="00021CE0" w:rsidP="00C867B4">
            <w:pPr>
              <w:pStyle w:val="BodyText2"/>
              <w:ind w:right="-330"/>
              <w:rPr>
                <w:rFonts w:ascii="Arial" w:hAnsi="Arial" w:cs="Arial"/>
                <w:sz w:val="22"/>
                <w:szCs w:val="22"/>
              </w:rPr>
            </w:pPr>
            <w:r w:rsidRPr="00255519">
              <w:rPr>
                <w:rFonts w:ascii="Arial" w:hAnsi="Arial" w:cs="Arial"/>
                <w:sz w:val="22"/>
                <w:szCs w:val="22"/>
              </w:rPr>
              <w:t>Student ID number:</w:t>
            </w:r>
          </w:p>
        </w:tc>
      </w:tr>
    </w:tbl>
    <w:p w14:paraId="450B1827" w14:textId="77777777" w:rsidR="00E4187E" w:rsidRPr="00255519" w:rsidRDefault="00E4187E" w:rsidP="00021CE0">
      <w:pPr>
        <w:pStyle w:val="BodyText2"/>
        <w:ind w:right="-330"/>
        <w:rPr>
          <w:rFonts w:ascii="Arial" w:hAnsi="Arial" w:cs="Arial"/>
          <w:sz w:val="22"/>
          <w:szCs w:val="22"/>
        </w:rPr>
      </w:pPr>
    </w:p>
    <w:p w14:paraId="2740D95C" w14:textId="4CE31AB4" w:rsidR="006F487A" w:rsidRPr="00255519" w:rsidRDefault="006F487A" w:rsidP="00021CE0">
      <w:pPr>
        <w:pStyle w:val="BodyText2"/>
        <w:ind w:right="-330"/>
        <w:rPr>
          <w:rFonts w:ascii="Arial" w:hAnsi="Arial" w:cs="Arial"/>
          <w:sz w:val="22"/>
          <w:szCs w:val="22"/>
        </w:rPr>
      </w:pPr>
      <w:r w:rsidRPr="00255519">
        <w:rPr>
          <w:rFonts w:ascii="Arial" w:hAnsi="Arial" w:cs="Arial"/>
          <w:sz w:val="22"/>
          <w:szCs w:val="22"/>
        </w:rPr>
        <w:t>If your contact details have changed since your original appeal was submitted, please provide your new details below. If your details have not changed, proceed to the ‘New evidence’ section of this form.</w:t>
      </w:r>
    </w:p>
    <w:p w14:paraId="010154EC" w14:textId="77777777" w:rsidR="006F487A" w:rsidRPr="00255519" w:rsidRDefault="006F487A" w:rsidP="00021CE0">
      <w:pPr>
        <w:pStyle w:val="BodyText2"/>
        <w:ind w:right="-330"/>
        <w:rPr>
          <w:rFonts w:ascii="Arial" w:hAnsi="Arial" w:cs="Arial"/>
          <w:sz w:val="22"/>
          <w:szCs w:val="22"/>
        </w:rPr>
      </w:pPr>
    </w:p>
    <w:tbl>
      <w:tblPr>
        <w:tblStyle w:val="TableGrid"/>
        <w:tblW w:w="0" w:type="auto"/>
        <w:tblLook w:val="04A0" w:firstRow="1" w:lastRow="0" w:firstColumn="1" w:lastColumn="0" w:noHBand="0" w:noVBand="1"/>
      </w:tblPr>
      <w:tblGrid>
        <w:gridCol w:w="4587"/>
        <w:gridCol w:w="4587"/>
      </w:tblGrid>
      <w:tr w:rsidR="00E4187E" w:rsidRPr="00255519" w14:paraId="13074AB3" w14:textId="77777777" w:rsidTr="006F487A">
        <w:trPr>
          <w:trHeight w:val="340"/>
        </w:trPr>
        <w:tc>
          <w:tcPr>
            <w:tcW w:w="4587" w:type="dxa"/>
            <w:vAlign w:val="center"/>
          </w:tcPr>
          <w:p w14:paraId="5ABDFAFE" w14:textId="0FC47AD6" w:rsidR="00E4187E" w:rsidRPr="00255519" w:rsidRDefault="00E4187E" w:rsidP="006F487A">
            <w:pPr>
              <w:pStyle w:val="BodyText2"/>
              <w:ind w:right="-330"/>
              <w:rPr>
                <w:rFonts w:ascii="Arial" w:hAnsi="Arial" w:cs="Arial"/>
                <w:sz w:val="22"/>
                <w:szCs w:val="22"/>
              </w:rPr>
            </w:pPr>
            <w:r w:rsidRPr="00255519">
              <w:rPr>
                <w:rFonts w:ascii="Arial" w:hAnsi="Arial" w:cs="Arial"/>
                <w:sz w:val="22"/>
                <w:szCs w:val="22"/>
              </w:rPr>
              <w:t>Email address:</w:t>
            </w:r>
          </w:p>
        </w:tc>
        <w:tc>
          <w:tcPr>
            <w:tcW w:w="4587" w:type="dxa"/>
            <w:vAlign w:val="center"/>
          </w:tcPr>
          <w:p w14:paraId="4552C2C8" w14:textId="77777777" w:rsidR="00E4187E" w:rsidRPr="00255519" w:rsidRDefault="00E4187E" w:rsidP="006F487A">
            <w:pPr>
              <w:pStyle w:val="BodyText2"/>
              <w:ind w:right="-330"/>
              <w:rPr>
                <w:rFonts w:ascii="Arial" w:hAnsi="Arial" w:cs="Arial"/>
                <w:sz w:val="22"/>
                <w:szCs w:val="22"/>
              </w:rPr>
            </w:pPr>
          </w:p>
        </w:tc>
      </w:tr>
      <w:tr w:rsidR="00E4187E" w:rsidRPr="00255519" w14:paraId="7636E977" w14:textId="77777777" w:rsidTr="006F487A">
        <w:trPr>
          <w:trHeight w:val="340"/>
        </w:trPr>
        <w:tc>
          <w:tcPr>
            <w:tcW w:w="4587" w:type="dxa"/>
            <w:vAlign w:val="center"/>
          </w:tcPr>
          <w:p w14:paraId="61BB4080" w14:textId="72DFCEA7" w:rsidR="00E4187E" w:rsidRPr="00255519" w:rsidRDefault="00E4187E" w:rsidP="006F487A">
            <w:pPr>
              <w:pStyle w:val="BodyText2"/>
              <w:ind w:right="-330"/>
              <w:rPr>
                <w:rFonts w:ascii="Arial" w:hAnsi="Arial" w:cs="Arial"/>
                <w:sz w:val="22"/>
                <w:szCs w:val="22"/>
              </w:rPr>
            </w:pPr>
            <w:r w:rsidRPr="00255519">
              <w:rPr>
                <w:rFonts w:ascii="Arial" w:hAnsi="Arial" w:cs="Arial"/>
                <w:sz w:val="22"/>
                <w:szCs w:val="22"/>
              </w:rPr>
              <w:t>Telephone number:</w:t>
            </w:r>
          </w:p>
        </w:tc>
        <w:tc>
          <w:tcPr>
            <w:tcW w:w="4587" w:type="dxa"/>
            <w:vAlign w:val="center"/>
          </w:tcPr>
          <w:p w14:paraId="67A669D4" w14:textId="77777777" w:rsidR="00E4187E" w:rsidRPr="00255519" w:rsidRDefault="00E4187E" w:rsidP="006F487A">
            <w:pPr>
              <w:pStyle w:val="BodyText2"/>
              <w:ind w:right="-330"/>
              <w:rPr>
                <w:rFonts w:ascii="Arial" w:hAnsi="Arial" w:cs="Arial"/>
                <w:sz w:val="22"/>
                <w:szCs w:val="22"/>
              </w:rPr>
            </w:pPr>
          </w:p>
        </w:tc>
      </w:tr>
    </w:tbl>
    <w:p w14:paraId="06107C22" w14:textId="77777777" w:rsidR="00E4187E" w:rsidRPr="00255519" w:rsidRDefault="00E4187E" w:rsidP="00021CE0">
      <w:pPr>
        <w:pStyle w:val="BodyText2"/>
        <w:ind w:right="-330"/>
        <w:rPr>
          <w:rFonts w:ascii="Arial" w:hAnsi="Arial" w:cs="Arial"/>
          <w:sz w:val="22"/>
          <w:szCs w:val="22"/>
        </w:rPr>
      </w:pPr>
    </w:p>
    <w:p w14:paraId="53C02A05" w14:textId="7CFEBC23" w:rsidR="00C867B4" w:rsidRPr="00255519" w:rsidRDefault="00C867B4" w:rsidP="00796AC7">
      <w:pPr>
        <w:rPr>
          <w:rFonts w:ascii="Arial" w:hAnsi="Arial" w:cs="Arial"/>
          <w:b/>
          <w:bCs/>
          <w:szCs w:val="22"/>
        </w:rPr>
      </w:pPr>
      <w:r w:rsidRPr="00255519">
        <w:rPr>
          <w:rFonts w:ascii="Arial" w:hAnsi="Arial" w:cs="Arial"/>
          <w:b/>
          <w:bCs/>
          <w:szCs w:val="22"/>
        </w:rPr>
        <w:t>New evidence</w:t>
      </w:r>
    </w:p>
    <w:p w14:paraId="2820B12A" w14:textId="77777777" w:rsidR="00C867B4" w:rsidRPr="00255519" w:rsidRDefault="00C867B4" w:rsidP="00021CE0">
      <w:pPr>
        <w:pStyle w:val="BodyText2"/>
        <w:ind w:right="-330"/>
        <w:rPr>
          <w:rFonts w:ascii="Arial" w:hAnsi="Arial" w:cs="Arial"/>
          <w:b/>
          <w:bCs/>
          <w:sz w:val="22"/>
          <w:szCs w:val="22"/>
        </w:rPr>
      </w:pPr>
    </w:p>
    <w:p w14:paraId="2B907443" w14:textId="6ACE0BA7" w:rsidR="006F487A" w:rsidRPr="00255519" w:rsidRDefault="006F487A" w:rsidP="00C867B4">
      <w:pPr>
        <w:rPr>
          <w:rFonts w:ascii="Arial" w:hAnsi="Arial" w:cs="Arial"/>
          <w:szCs w:val="22"/>
        </w:rPr>
      </w:pPr>
      <w:r w:rsidRPr="00255519">
        <w:rPr>
          <w:rFonts w:ascii="Arial" w:hAnsi="Arial" w:cs="Arial"/>
          <w:szCs w:val="22"/>
        </w:rPr>
        <w:t xml:space="preserve">Before considering your new evidence, </w:t>
      </w:r>
      <w:r w:rsidR="00346BA4" w:rsidRPr="00255519">
        <w:rPr>
          <w:rFonts w:ascii="Arial" w:hAnsi="Arial" w:cs="Arial"/>
          <w:szCs w:val="22"/>
        </w:rPr>
        <w:t xml:space="preserve">the case handler will consider </w:t>
      </w:r>
      <w:r w:rsidR="000E31A9" w:rsidRPr="00255519">
        <w:rPr>
          <w:rFonts w:ascii="Arial" w:hAnsi="Arial" w:cs="Arial"/>
          <w:szCs w:val="22"/>
        </w:rPr>
        <w:t>your reasons for why the evidence could not have been submitted sooner.</w:t>
      </w:r>
    </w:p>
    <w:p w14:paraId="459438EC" w14:textId="77777777" w:rsidR="00154E5F" w:rsidRPr="00255519" w:rsidRDefault="00154E5F" w:rsidP="00C867B4">
      <w:pPr>
        <w:rPr>
          <w:rFonts w:ascii="Arial" w:hAnsi="Arial" w:cs="Arial"/>
          <w:szCs w:val="22"/>
        </w:rPr>
      </w:pPr>
    </w:p>
    <w:p w14:paraId="7A85EC33" w14:textId="5A18DC32" w:rsidR="00154E5F" w:rsidRPr="00255519" w:rsidRDefault="00154E5F" w:rsidP="00C867B4">
      <w:pPr>
        <w:rPr>
          <w:rFonts w:ascii="Arial" w:hAnsi="Arial" w:cs="Arial"/>
          <w:szCs w:val="22"/>
        </w:rPr>
      </w:pPr>
      <w:r w:rsidRPr="00255519">
        <w:rPr>
          <w:rFonts w:ascii="Arial" w:hAnsi="Arial" w:cs="Arial"/>
          <w:szCs w:val="22"/>
        </w:rPr>
        <w:t xml:space="preserve">Please </w:t>
      </w:r>
      <w:r w:rsidR="00796AC7" w:rsidRPr="00255519">
        <w:rPr>
          <w:rFonts w:ascii="Arial" w:hAnsi="Arial" w:cs="Arial"/>
          <w:szCs w:val="22"/>
        </w:rPr>
        <w:t>explain</w:t>
      </w:r>
      <w:r w:rsidRPr="00255519">
        <w:rPr>
          <w:rFonts w:ascii="Arial" w:hAnsi="Arial" w:cs="Arial"/>
          <w:szCs w:val="22"/>
        </w:rPr>
        <w:t xml:space="preserve"> why the evidence you are submitting was not previously available.</w:t>
      </w:r>
    </w:p>
    <w:p w14:paraId="3C3DBCFA" w14:textId="77777777" w:rsidR="00C867B4" w:rsidRPr="00255519" w:rsidRDefault="00C867B4" w:rsidP="00021CE0">
      <w:pPr>
        <w:pStyle w:val="BodyText2"/>
        <w:ind w:right="-330"/>
        <w:rPr>
          <w:rFonts w:ascii="Arial" w:hAnsi="Arial" w:cs="Arial"/>
          <w:sz w:val="22"/>
          <w:szCs w:val="22"/>
        </w:rPr>
      </w:pPr>
    </w:p>
    <w:tbl>
      <w:tblPr>
        <w:tblStyle w:val="TableGrid"/>
        <w:tblW w:w="0" w:type="auto"/>
        <w:tblLook w:val="04A0" w:firstRow="1" w:lastRow="0" w:firstColumn="1" w:lastColumn="0" w:noHBand="0" w:noVBand="1"/>
      </w:tblPr>
      <w:tblGrid>
        <w:gridCol w:w="9174"/>
      </w:tblGrid>
      <w:tr w:rsidR="00C867B4" w:rsidRPr="00255519" w14:paraId="63524E1B" w14:textId="77777777" w:rsidTr="00C867B4">
        <w:trPr>
          <w:trHeight w:val="3231"/>
        </w:trPr>
        <w:tc>
          <w:tcPr>
            <w:tcW w:w="9174" w:type="dxa"/>
          </w:tcPr>
          <w:p w14:paraId="7A801355" w14:textId="77777777" w:rsidR="00C867B4" w:rsidRDefault="00C867B4" w:rsidP="00021CE0">
            <w:pPr>
              <w:pStyle w:val="BodyText2"/>
              <w:ind w:right="-330"/>
              <w:rPr>
                <w:rFonts w:ascii="Arial" w:hAnsi="Arial" w:cs="Arial"/>
                <w:sz w:val="22"/>
                <w:szCs w:val="22"/>
              </w:rPr>
            </w:pPr>
          </w:p>
          <w:p w14:paraId="2E94D0CF" w14:textId="77777777" w:rsidR="00D05E98" w:rsidRPr="00D05E98" w:rsidRDefault="00D05E98" w:rsidP="00D05E98"/>
          <w:p w14:paraId="1BAB1963" w14:textId="77777777" w:rsidR="00D05E98" w:rsidRPr="00D05E98" w:rsidRDefault="00D05E98" w:rsidP="00D05E98"/>
          <w:p w14:paraId="3F1D25BF" w14:textId="77777777" w:rsidR="00D05E98" w:rsidRPr="00D05E98" w:rsidRDefault="00D05E98" w:rsidP="00D05E98"/>
          <w:p w14:paraId="4BFC7F83" w14:textId="77777777" w:rsidR="00D05E98" w:rsidRPr="00D05E98" w:rsidRDefault="00D05E98" w:rsidP="00D05E98"/>
          <w:p w14:paraId="1D7944C3" w14:textId="77777777" w:rsidR="00D05E98" w:rsidRPr="00D05E98" w:rsidRDefault="00D05E98" w:rsidP="00D05E98"/>
          <w:p w14:paraId="1D6C4B12" w14:textId="77777777" w:rsidR="00D05E98" w:rsidRPr="00D05E98" w:rsidRDefault="00D05E98" w:rsidP="00D05E98"/>
          <w:p w14:paraId="3B9F7715" w14:textId="77777777" w:rsidR="00D05E98" w:rsidRPr="00D05E98" w:rsidRDefault="00D05E98" w:rsidP="00D05E98"/>
          <w:p w14:paraId="22AFCC97" w14:textId="77777777" w:rsidR="00D05E98" w:rsidRPr="00D05E98" w:rsidRDefault="00D05E98" w:rsidP="00D05E98"/>
          <w:p w14:paraId="6F5ABAED" w14:textId="77777777" w:rsidR="00D05E98" w:rsidRPr="00D05E98" w:rsidRDefault="00D05E98" w:rsidP="00D05E98"/>
          <w:p w14:paraId="5EC19B03" w14:textId="77777777" w:rsidR="00D05E98" w:rsidRPr="00D05E98" w:rsidRDefault="00D05E98" w:rsidP="00D05E98"/>
          <w:p w14:paraId="64261AF7" w14:textId="77777777" w:rsidR="00D05E98" w:rsidRPr="00D05E98" w:rsidRDefault="00D05E98" w:rsidP="00D05E98"/>
          <w:p w14:paraId="704D5F6A" w14:textId="24E56513" w:rsidR="00D05E98" w:rsidRPr="00D05E98" w:rsidRDefault="00D05E98" w:rsidP="00D05E98">
            <w:pPr>
              <w:tabs>
                <w:tab w:val="left" w:pos="1710"/>
              </w:tabs>
            </w:pPr>
            <w:r>
              <w:tab/>
            </w:r>
          </w:p>
        </w:tc>
      </w:tr>
    </w:tbl>
    <w:p w14:paraId="07109E26" w14:textId="77777777" w:rsidR="00782898" w:rsidRPr="00255519" w:rsidRDefault="00782898" w:rsidP="008D23CA">
      <w:pPr>
        <w:rPr>
          <w:rFonts w:ascii="Arial" w:hAnsi="Arial" w:cs="Arial"/>
          <w:szCs w:val="22"/>
        </w:rPr>
      </w:pPr>
    </w:p>
    <w:p w14:paraId="03606285" w14:textId="00A2F7FF" w:rsidR="008D23CA" w:rsidRPr="00255519" w:rsidRDefault="008D23CA" w:rsidP="008D23CA">
      <w:pPr>
        <w:rPr>
          <w:rFonts w:ascii="Arial" w:hAnsi="Arial" w:cs="Arial"/>
          <w:szCs w:val="22"/>
        </w:rPr>
      </w:pPr>
      <w:r w:rsidRPr="00255519">
        <w:rPr>
          <w:rFonts w:ascii="Arial" w:hAnsi="Arial" w:cs="Arial"/>
          <w:szCs w:val="22"/>
        </w:rPr>
        <w:t>Please outline what new evidence is being provided in support of your appeal and explain why this evidence is relevant to your case. Any new evidence you are submitting must be provided at the same time as this form and clearly referenced and labelled. All documentation should be in English, and the translation of any documents should be done by an accredited translator.</w:t>
      </w:r>
    </w:p>
    <w:p w14:paraId="50DAFAEF" w14:textId="77777777" w:rsidR="00021CE0" w:rsidRPr="00255519" w:rsidRDefault="00021CE0" w:rsidP="00021CE0">
      <w:pPr>
        <w:pStyle w:val="BodyText2"/>
        <w:ind w:right="-330"/>
        <w:rPr>
          <w:rFonts w:ascii="Arial" w:hAnsi="Arial" w:cs="Arial"/>
          <w:sz w:val="22"/>
          <w:szCs w:val="22"/>
        </w:rPr>
      </w:pPr>
    </w:p>
    <w:tbl>
      <w:tblPr>
        <w:tblStyle w:val="TableGrid"/>
        <w:tblW w:w="0" w:type="auto"/>
        <w:tblLook w:val="04A0" w:firstRow="1" w:lastRow="0" w:firstColumn="1" w:lastColumn="0" w:noHBand="0" w:noVBand="1"/>
      </w:tblPr>
      <w:tblGrid>
        <w:gridCol w:w="9174"/>
      </w:tblGrid>
      <w:tr w:rsidR="00C867B4" w:rsidRPr="00255519" w14:paraId="48872B7E" w14:textId="77777777" w:rsidTr="00C867B4">
        <w:trPr>
          <w:trHeight w:val="3231"/>
        </w:trPr>
        <w:tc>
          <w:tcPr>
            <w:tcW w:w="9174" w:type="dxa"/>
          </w:tcPr>
          <w:p w14:paraId="739F7CE4" w14:textId="77777777" w:rsidR="00C867B4" w:rsidRPr="00255519" w:rsidRDefault="00C867B4" w:rsidP="00021CE0">
            <w:pPr>
              <w:pStyle w:val="BodyText2"/>
              <w:ind w:right="-330"/>
              <w:rPr>
                <w:rFonts w:ascii="Arial" w:hAnsi="Arial" w:cs="Arial"/>
                <w:sz w:val="22"/>
                <w:szCs w:val="22"/>
              </w:rPr>
            </w:pPr>
          </w:p>
        </w:tc>
      </w:tr>
    </w:tbl>
    <w:p w14:paraId="72A83FAC" w14:textId="77777777" w:rsidR="00C867B4" w:rsidRPr="00255519" w:rsidRDefault="00C867B4" w:rsidP="00021CE0">
      <w:pPr>
        <w:pStyle w:val="BodyText2"/>
        <w:ind w:right="-330"/>
        <w:rPr>
          <w:rFonts w:ascii="Arial" w:hAnsi="Arial" w:cs="Arial"/>
          <w:sz w:val="22"/>
          <w:szCs w:val="22"/>
        </w:rPr>
      </w:pPr>
    </w:p>
    <w:p w14:paraId="355B44F0" w14:textId="680D4BB8" w:rsidR="00FF7B77" w:rsidRPr="00255519" w:rsidRDefault="00887757" w:rsidP="00E77EA4">
      <w:pPr>
        <w:rPr>
          <w:rFonts w:ascii="Arial" w:hAnsi="Arial" w:cs="Arial"/>
          <w:b/>
          <w:szCs w:val="22"/>
        </w:rPr>
      </w:pPr>
      <w:r>
        <w:rPr>
          <w:rFonts w:ascii="Arial" w:hAnsi="Arial" w:cs="Arial"/>
          <w:b/>
          <w:szCs w:val="22"/>
        </w:rPr>
        <w:t>Declaration</w:t>
      </w:r>
    </w:p>
    <w:p w14:paraId="09707359" w14:textId="77777777" w:rsidR="00B3651A" w:rsidRPr="00255519" w:rsidRDefault="00B3651A" w:rsidP="00E77EA4">
      <w:pPr>
        <w:rPr>
          <w:rFonts w:ascii="Arial" w:hAnsi="Arial" w:cs="Arial"/>
          <w:b/>
          <w:szCs w:val="22"/>
        </w:rPr>
      </w:pPr>
    </w:p>
    <w:p w14:paraId="5BB85CE2" w14:textId="5074963A" w:rsidR="00DC0B98" w:rsidRPr="00255519" w:rsidRDefault="00D05E98" w:rsidP="00E77EA4">
      <w:pPr>
        <w:rPr>
          <w:rFonts w:ascii="Arial" w:hAnsi="Arial" w:cs="Arial"/>
          <w:szCs w:val="22"/>
        </w:rPr>
      </w:pPr>
      <w:r>
        <w:rPr>
          <w:rFonts w:ascii="Arial" w:hAnsi="Arial" w:cs="Arial"/>
          <w:szCs w:val="22"/>
        </w:rPr>
        <w:t>By</w:t>
      </w:r>
      <w:r w:rsidR="00DC0B98" w:rsidRPr="00255519">
        <w:rPr>
          <w:rFonts w:ascii="Arial" w:hAnsi="Arial" w:cs="Arial"/>
          <w:szCs w:val="22"/>
        </w:rPr>
        <w:t xml:space="preserve"> submitting this </w:t>
      </w:r>
      <w:r w:rsidR="006A33B0" w:rsidRPr="00255519">
        <w:rPr>
          <w:rFonts w:ascii="Arial" w:hAnsi="Arial" w:cs="Arial"/>
          <w:szCs w:val="22"/>
        </w:rPr>
        <w:t>form,</w:t>
      </w:r>
      <w:r w:rsidR="00DC0B98" w:rsidRPr="00255519">
        <w:rPr>
          <w:rFonts w:ascii="Arial" w:hAnsi="Arial" w:cs="Arial"/>
          <w:szCs w:val="22"/>
        </w:rPr>
        <w:t xml:space="preserve"> </w:t>
      </w:r>
      <w:r w:rsidR="00255519" w:rsidRPr="00255519">
        <w:rPr>
          <w:rFonts w:ascii="Arial" w:hAnsi="Arial" w:cs="Arial"/>
          <w:szCs w:val="22"/>
        </w:rPr>
        <w:t>you</w:t>
      </w:r>
      <w:r w:rsidR="00DC0B98" w:rsidRPr="00255519">
        <w:rPr>
          <w:rFonts w:ascii="Arial" w:hAnsi="Arial" w:cs="Arial"/>
          <w:szCs w:val="22"/>
        </w:rPr>
        <w:t xml:space="preserve"> give consent for this information to be disclosed to relevant </w:t>
      </w:r>
      <w:r>
        <w:rPr>
          <w:rFonts w:ascii="Arial" w:hAnsi="Arial" w:cs="Arial"/>
          <w:szCs w:val="22"/>
        </w:rPr>
        <w:t>u</w:t>
      </w:r>
      <w:r w:rsidR="00DC0B98" w:rsidRPr="00255519">
        <w:rPr>
          <w:rFonts w:ascii="Arial" w:hAnsi="Arial" w:cs="Arial"/>
          <w:szCs w:val="22"/>
        </w:rPr>
        <w:t xml:space="preserve">niversity staff responsible for the investigation and consideration of </w:t>
      </w:r>
      <w:r w:rsidR="00255519" w:rsidRPr="00255519">
        <w:rPr>
          <w:rFonts w:ascii="Arial" w:hAnsi="Arial" w:cs="Arial"/>
          <w:szCs w:val="22"/>
        </w:rPr>
        <w:t>your</w:t>
      </w:r>
      <w:r w:rsidR="00DC0B98" w:rsidRPr="00255519">
        <w:rPr>
          <w:rFonts w:ascii="Arial" w:hAnsi="Arial" w:cs="Arial"/>
          <w:szCs w:val="22"/>
        </w:rPr>
        <w:t xml:space="preserve"> appeal. </w:t>
      </w:r>
      <w:r w:rsidR="00255519" w:rsidRPr="00255519">
        <w:rPr>
          <w:rFonts w:ascii="Arial" w:hAnsi="Arial" w:cs="Arial"/>
          <w:szCs w:val="22"/>
        </w:rPr>
        <w:t>T</w:t>
      </w:r>
      <w:r w:rsidR="00DC0B98" w:rsidRPr="00255519">
        <w:rPr>
          <w:rFonts w:ascii="Arial" w:hAnsi="Arial" w:cs="Arial"/>
          <w:szCs w:val="22"/>
        </w:rPr>
        <w:t>h</w:t>
      </w:r>
      <w:r w:rsidR="00887757">
        <w:rPr>
          <w:rFonts w:ascii="Arial" w:hAnsi="Arial" w:cs="Arial"/>
          <w:szCs w:val="22"/>
        </w:rPr>
        <w:t>is</w:t>
      </w:r>
      <w:r w:rsidR="00DC0B98" w:rsidRPr="00255519">
        <w:rPr>
          <w:rFonts w:ascii="Arial" w:hAnsi="Arial" w:cs="Arial"/>
          <w:szCs w:val="22"/>
        </w:rPr>
        <w:t xml:space="preserve"> form and associated documentation and correspondence will be kept on </w:t>
      </w:r>
      <w:r w:rsidR="00255519" w:rsidRPr="00255519">
        <w:rPr>
          <w:rFonts w:ascii="Arial" w:hAnsi="Arial" w:cs="Arial"/>
          <w:szCs w:val="22"/>
        </w:rPr>
        <w:t>your</w:t>
      </w:r>
      <w:r w:rsidR="00DC0B98" w:rsidRPr="00255519">
        <w:rPr>
          <w:rFonts w:ascii="Arial" w:hAnsi="Arial" w:cs="Arial"/>
          <w:szCs w:val="22"/>
        </w:rPr>
        <w:t xml:space="preserve"> </w:t>
      </w:r>
      <w:r>
        <w:rPr>
          <w:rFonts w:ascii="Arial" w:hAnsi="Arial" w:cs="Arial"/>
          <w:szCs w:val="22"/>
        </w:rPr>
        <w:t>u</w:t>
      </w:r>
      <w:r w:rsidR="00DC0B98" w:rsidRPr="00255519">
        <w:rPr>
          <w:rFonts w:ascii="Arial" w:hAnsi="Arial" w:cs="Arial"/>
          <w:szCs w:val="22"/>
        </w:rPr>
        <w:t>niversity record.</w:t>
      </w:r>
    </w:p>
    <w:p w14:paraId="4AD02F54" w14:textId="77777777" w:rsidR="00FF7B77" w:rsidRPr="00255519" w:rsidRDefault="00FF7B77" w:rsidP="00E77EA4">
      <w:pPr>
        <w:rPr>
          <w:rFonts w:ascii="Arial" w:hAnsi="Arial" w:cs="Arial"/>
          <w:szCs w:val="22"/>
        </w:rPr>
      </w:pPr>
    </w:p>
    <w:p w14:paraId="05E8D10F" w14:textId="71B5C0E1" w:rsidR="007F1C16" w:rsidRPr="00D47BD0" w:rsidRDefault="007F1C16" w:rsidP="00D47BD0">
      <w:pPr>
        <w:pStyle w:val="Heading2"/>
        <w:rPr>
          <w:rFonts w:ascii="Arial" w:hAnsi="Arial" w:cs="Arial"/>
          <w:b w:val="0"/>
          <w:sz w:val="22"/>
          <w:szCs w:val="22"/>
        </w:rPr>
      </w:pPr>
      <w:r w:rsidRPr="00255519">
        <w:rPr>
          <w:rFonts w:ascii="Arial" w:hAnsi="Arial" w:cs="Arial"/>
          <w:b w:val="0"/>
          <w:sz w:val="22"/>
          <w:szCs w:val="22"/>
        </w:rPr>
        <w:t xml:space="preserve">Please </w:t>
      </w:r>
      <w:r w:rsidR="00887757">
        <w:rPr>
          <w:rFonts w:ascii="Arial" w:hAnsi="Arial" w:cs="Arial"/>
          <w:b w:val="0"/>
          <w:sz w:val="22"/>
          <w:szCs w:val="22"/>
        </w:rPr>
        <w:t>send your completed</w:t>
      </w:r>
      <w:r w:rsidRPr="00255519">
        <w:rPr>
          <w:rFonts w:ascii="Arial" w:hAnsi="Arial" w:cs="Arial"/>
          <w:b w:val="0"/>
          <w:sz w:val="22"/>
          <w:szCs w:val="22"/>
        </w:rPr>
        <w:t xml:space="preserve"> form to</w:t>
      </w:r>
      <w:r w:rsidR="00255519" w:rsidRPr="00255519">
        <w:rPr>
          <w:rFonts w:ascii="Arial" w:hAnsi="Arial" w:cs="Arial"/>
          <w:b w:val="0"/>
          <w:sz w:val="22"/>
          <w:szCs w:val="22"/>
        </w:rPr>
        <w:t xml:space="preserve"> </w:t>
      </w:r>
      <w:hyperlink r:id="rId16" w:history="1">
        <w:r w:rsidRPr="00255519">
          <w:rPr>
            <w:rStyle w:val="Hyperlink"/>
            <w:rFonts w:ascii="Arial" w:hAnsi="Arial" w:cs="Arial"/>
            <w:b w:val="0"/>
            <w:sz w:val="22"/>
            <w:szCs w:val="22"/>
          </w:rPr>
          <w:t>academic-appeals@nottingham.ac.uk</w:t>
        </w:r>
      </w:hyperlink>
      <w:r w:rsidR="00255519" w:rsidRPr="00255519">
        <w:rPr>
          <w:rFonts w:ascii="Arial" w:hAnsi="Arial" w:cs="Arial"/>
          <w:b w:val="0"/>
          <w:sz w:val="22"/>
          <w:szCs w:val="22"/>
        </w:rPr>
        <w:t>.</w:t>
      </w:r>
    </w:p>
    <w:sectPr w:rsidR="007F1C16" w:rsidRPr="00D47BD0" w:rsidSect="003905AB">
      <w:footerReference w:type="even" r:id="rId17"/>
      <w:footerReference w:type="default" r:id="rId18"/>
      <w:pgSz w:w="11906" w:h="16838" w:code="9"/>
      <w:pgMar w:top="1134" w:right="1361" w:bottom="992" w:left="136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DF454" w14:textId="77777777" w:rsidR="00434178" w:rsidRDefault="00434178">
      <w:r>
        <w:separator/>
      </w:r>
    </w:p>
  </w:endnote>
  <w:endnote w:type="continuationSeparator" w:id="0">
    <w:p w14:paraId="2B9E65CB" w14:textId="77777777" w:rsidR="00434178" w:rsidRDefault="00434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03244" w14:textId="77777777" w:rsidR="001E6584" w:rsidRDefault="001E65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B51586" w14:textId="77777777" w:rsidR="001E6584" w:rsidRDefault="001E65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2E47" w14:textId="61386C38" w:rsidR="001E6584" w:rsidRPr="00021CE0" w:rsidRDefault="001E6584">
    <w:pPr>
      <w:pStyle w:val="Footer"/>
      <w:framePr w:wrap="around" w:vAnchor="text" w:hAnchor="page" w:x="5761" w:y="-38"/>
      <w:jc w:val="center"/>
      <w:rPr>
        <w:rStyle w:val="PageNumber"/>
        <w:rFonts w:ascii="Arial" w:hAnsi="Arial" w:cs="Arial"/>
        <w:sz w:val="20"/>
      </w:rPr>
    </w:pPr>
    <w:r w:rsidRPr="00021CE0">
      <w:rPr>
        <w:rStyle w:val="PageNumber"/>
        <w:rFonts w:ascii="Arial" w:hAnsi="Arial" w:cs="Arial"/>
        <w:sz w:val="20"/>
      </w:rPr>
      <w:fldChar w:fldCharType="begin"/>
    </w:r>
    <w:r w:rsidRPr="00021CE0">
      <w:rPr>
        <w:rStyle w:val="PageNumber"/>
        <w:rFonts w:ascii="Arial" w:hAnsi="Arial" w:cs="Arial"/>
        <w:sz w:val="20"/>
      </w:rPr>
      <w:instrText xml:space="preserve">PAGE  </w:instrText>
    </w:r>
    <w:r w:rsidRPr="00021CE0">
      <w:rPr>
        <w:rStyle w:val="PageNumber"/>
        <w:rFonts w:ascii="Arial" w:hAnsi="Arial" w:cs="Arial"/>
        <w:sz w:val="20"/>
      </w:rPr>
      <w:fldChar w:fldCharType="separate"/>
    </w:r>
    <w:r w:rsidR="00AC5802" w:rsidRPr="00021CE0">
      <w:rPr>
        <w:rStyle w:val="PageNumber"/>
        <w:rFonts w:ascii="Arial" w:hAnsi="Arial" w:cs="Arial"/>
        <w:noProof/>
        <w:sz w:val="20"/>
      </w:rPr>
      <w:t>4</w:t>
    </w:r>
    <w:r w:rsidRPr="00021CE0">
      <w:rPr>
        <w:rStyle w:val="PageNumber"/>
        <w:rFonts w:ascii="Arial" w:hAnsi="Arial" w:cs="Arial"/>
        <w:sz w:val="20"/>
      </w:rPr>
      <w:fldChar w:fldCharType="end"/>
    </w:r>
  </w:p>
  <w:p w14:paraId="69EB265E" w14:textId="7A7A6D15" w:rsidR="001E6584" w:rsidRPr="00021CE0" w:rsidRDefault="00021CE0">
    <w:pPr>
      <w:pStyle w:val="Footer"/>
      <w:ind w:right="360"/>
      <w:rPr>
        <w:rFonts w:ascii="Arial" w:hAnsi="Arial" w:cs="Arial"/>
        <w:sz w:val="20"/>
      </w:rPr>
    </w:pPr>
    <w:r w:rsidRPr="00021CE0">
      <w:rPr>
        <w:rFonts w:ascii="Arial" w:hAnsi="Arial" w:cs="Arial"/>
        <w:sz w:val="20"/>
      </w:rPr>
      <w:t>New Appeal Evidence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1EE5E" w14:textId="77777777" w:rsidR="00434178" w:rsidRDefault="00434178">
      <w:r>
        <w:separator/>
      </w:r>
    </w:p>
  </w:footnote>
  <w:footnote w:type="continuationSeparator" w:id="0">
    <w:p w14:paraId="6CA4CAE6" w14:textId="77777777" w:rsidR="00434178" w:rsidRDefault="00434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1B8"/>
    <w:multiLevelType w:val="hybridMultilevel"/>
    <w:tmpl w:val="68504FA6"/>
    <w:lvl w:ilvl="0" w:tplc="96A498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C3177"/>
    <w:multiLevelType w:val="hybridMultilevel"/>
    <w:tmpl w:val="DBA611B2"/>
    <w:lvl w:ilvl="0" w:tplc="96A498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E93337"/>
    <w:multiLevelType w:val="hybridMultilevel"/>
    <w:tmpl w:val="07548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BC465E"/>
    <w:multiLevelType w:val="hybridMultilevel"/>
    <w:tmpl w:val="9C5E5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47794D"/>
    <w:multiLevelType w:val="hybridMultilevel"/>
    <w:tmpl w:val="5F3A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620A4"/>
    <w:multiLevelType w:val="hybridMultilevel"/>
    <w:tmpl w:val="6A98E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0072F"/>
    <w:multiLevelType w:val="hybridMultilevel"/>
    <w:tmpl w:val="66FC6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7507AA"/>
    <w:multiLevelType w:val="singleLevel"/>
    <w:tmpl w:val="55422404"/>
    <w:lvl w:ilvl="0">
      <w:start w:val="1"/>
      <w:numFmt w:val="decimal"/>
      <w:lvlText w:val="%1."/>
      <w:lvlJc w:val="left"/>
      <w:pPr>
        <w:tabs>
          <w:tab w:val="num" w:pos="360"/>
        </w:tabs>
        <w:ind w:left="360" w:hanging="360"/>
      </w:pPr>
    </w:lvl>
  </w:abstractNum>
  <w:abstractNum w:abstractNumId="8" w15:restartNumberingAfterBreak="0">
    <w:nsid w:val="19656337"/>
    <w:multiLevelType w:val="hybridMultilevel"/>
    <w:tmpl w:val="079C35D0"/>
    <w:lvl w:ilvl="0" w:tplc="5E205C4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FB6608"/>
    <w:multiLevelType w:val="multilevel"/>
    <w:tmpl w:val="F550C83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ED31DBB"/>
    <w:multiLevelType w:val="hybridMultilevel"/>
    <w:tmpl w:val="447C98E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690FC3"/>
    <w:multiLevelType w:val="singleLevel"/>
    <w:tmpl w:val="55422404"/>
    <w:lvl w:ilvl="0">
      <w:start w:val="1"/>
      <w:numFmt w:val="decimal"/>
      <w:lvlText w:val="%1."/>
      <w:lvlJc w:val="left"/>
      <w:pPr>
        <w:tabs>
          <w:tab w:val="num" w:pos="360"/>
        </w:tabs>
        <w:ind w:left="360" w:hanging="360"/>
      </w:pPr>
    </w:lvl>
  </w:abstractNum>
  <w:abstractNum w:abstractNumId="12" w15:restartNumberingAfterBreak="0">
    <w:nsid w:val="303804FD"/>
    <w:multiLevelType w:val="hybridMultilevel"/>
    <w:tmpl w:val="313E9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591783"/>
    <w:multiLevelType w:val="hybridMultilevel"/>
    <w:tmpl w:val="426C8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47B7A"/>
    <w:multiLevelType w:val="hybridMultilevel"/>
    <w:tmpl w:val="2B3AA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483B3C"/>
    <w:multiLevelType w:val="hybridMultilevel"/>
    <w:tmpl w:val="3F2CF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637249"/>
    <w:multiLevelType w:val="hybridMultilevel"/>
    <w:tmpl w:val="E0688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86D5339"/>
    <w:multiLevelType w:val="hybridMultilevel"/>
    <w:tmpl w:val="26D29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AE4EF6"/>
    <w:multiLevelType w:val="hybridMultilevel"/>
    <w:tmpl w:val="F140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20433A"/>
    <w:multiLevelType w:val="multilevel"/>
    <w:tmpl w:val="7520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A950A3"/>
    <w:multiLevelType w:val="multilevel"/>
    <w:tmpl w:val="8748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D4391F"/>
    <w:multiLevelType w:val="hybridMultilevel"/>
    <w:tmpl w:val="588C8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D638B2"/>
    <w:multiLevelType w:val="hybridMultilevel"/>
    <w:tmpl w:val="41CEC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BB56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1E25C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4822A0E"/>
    <w:multiLevelType w:val="hybridMultilevel"/>
    <w:tmpl w:val="1390E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AE38AE"/>
    <w:multiLevelType w:val="hybridMultilevel"/>
    <w:tmpl w:val="44642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615029"/>
    <w:multiLevelType w:val="hybridMultilevel"/>
    <w:tmpl w:val="D7BA7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B15637C"/>
    <w:multiLevelType w:val="singleLevel"/>
    <w:tmpl w:val="0A666EBC"/>
    <w:lvl w:ilvl="0">
      <w:start w:val="1"/>
      <w:numFmt w:val="decimal"/>
      <w:lvlText w:val="%1."/>
      <w:lvlJc w:val="left"/>
      <w:pPr>
        <w:tabs>
          <w:tab w:val="num" w:pos="360"/>
        </w:tabs>
        <w:ind w:left="360" w:hanging="360"/>
      </w:pPr>
      <w:rPr>
        <w:b w:val="0"/>
      </w:rPr>
    </w:lvl>
  </w:abstractNum>
  <w:abstractNum w:abstractNumId="29" w15:restartNumberingAfterBreak="0">
    <w:nsid w:val="6F001A7B"/>
    <w:multiLevelType w:val="hybridMultilevel"/>
    <w:tmpl w:val="0FD6F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517C77"/>
    <w:multiLevelType w:val="hybridMultilevel"/>
    <w:tmpl w:val="8BD85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E814DD"/>
    <w:multiLevelType w:val="hybridMultilevel"/>
    <w:tmpl w:val="0E6A40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A1D0A9C"/>
    <w:multiLevelType w:val="hybridMultilevel"/>
    <w:tmpl w:val="7804B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A53DE0"/>
    <w:multiLevelType w:val="hybridMultilevel"/>
    <w:tmpl w:val="F210E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3817539">
    <w:abstractNumId w:val="28"/>
  </w:num>
  <w:num w:numId="2" w16cid:durableId="1191454785">
    <w:abstractNumId w:val="7"/>
  </w:num>
  <w:num w:numId="3" w16cid:durableId="987201408">
    <w:abstractNumId w:val="23"/>
  </w:num>
  <w:num w:numId="4" w16cid:durableId="1061366134">
    <w:abstractNumId w:val="9"/>
  </w:num>
  <w:num w:numId="5" w16cid:durableId="2054423182">
    <w:abstractNumId w:val="11"/>
  </w:num>
  <w:num w:numId="6" w16cid:durableId="1430617269">
    <w:abstractNumId w:val="14"/>
  </w:num>
  <w:num w:numId="7" w16cid:durableId="1376732555">
    <w:abstractNumId w:val="30"/>
  </w:num>
  <w:num w:numId="8" w16cid:durableId="487786406">
    <w:abstractNumId w:val="15"/>
  </w:num>
  <w:num w:numId="9" w16cid:durableId="707880661">
    <w:abstractNumId w:val="32"/>
  </w:num>
  <w:num w:numId="10" w16cid:durableId="1648587190">
    <w:abstractNumId w:val="4"/>
  </w:num>
  <w:num w:numId="11" w16cid:durableId="1139541225">
    <w:abstractNumId w:val="13"/>
  </w:num>
  <w:num w:numId="12" w16cid:durableId="2121338073">
    <w:abstractNumId w:val="21"/>
  </w:num>
  <w:num w:numId="13" w16cid:durableId="1663923633">
    <w:abstractNumId w:val="24"/>
  </w:num>
  <w:num w:numId="14" w16cid:durableId="1951350886">
    <w:abstractNumId w:val="18"/>
  </w:num>
  <w:num w:numId="15" w16cid:durableId="1250653144">
    <w:abstractNumId w:val="29"/>
  </w:num>
  <w:num w:numId="16" w16cid:durableId="479276480">
    <w:abstractNumId w:val="31"/>
  </w:num>
  <w:num w:numId="17" w16cid:durableId="1920671259">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8" w16cid:durableId="1167477612">
    <w:abstractNumId w:val="2"/>
  </w:num>
  <w:num w:numId="19" w16cid:durableId="1239637101">
    <w:abstractNumId w:val="25"/>
  </w:num>
  <w:num w:numId="20" w16cid:durableId="1171145784">
    <w:abstractNumId w:val="22"/>
  </w:num>
  <w:num w:numId="21" w16cid:durableId="459496366">
    <w:abstractNumId w:val="26"/>
  </w:num>
  <w:num w:numId="22" w16cid:durableId="1178039623">
    <w:abstractNumId w:val="3"/>
  </w:num>
  <w:num w:numId="23" w16cid:durableId="907303669">
    <w:abstractNumId w:val="12"/>
  </w:num>
  <w:num w:numId="24" w16cid:durableId="1990211765">
    <w:abstractNumId w:val="16"/>
  </w:num>
  <w:num w:numId="25" w16cid:durableId="2064254831">
    <w:abstractNumId w:val="5"/>
  </w:num>
  <w:num w:numId="26" w16cid:durableId="1053505413">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7" w16cid:durableId="402216238">
    <w:abstractNumId w:val="0"/>
  </w:num>
  <w:num w:numId="28" w16cid:durableId="1724790764">
    <w:abstractNumId w:val="33"/>
  </w:num>
  <w:num w:numId="29" w16cid:durableId="2127190227">
    <w:abstractNumId w:val="1"/>
  </w:num>
  <w:num w:numId="30" w16cid:durableId="997464877">
    <w:abstractNumId w:val="10"/>
  </w:num>
  <w:num w:numId="31" w16cid:durableId="866599139">
    <w:abstractNumId w:val="17"/>
  </w:num>
  <w:num w:numId="32" w16cid:durableId="156382980">
    <w:abstractNumId w:val="27"/>
  </w:num>
  <w:num w:numId="33" w16cid:durableId="1797484251">
    <w:abstractNumId w:val="6"/>
  </w:num>
  <w:num w:numId="34" w16cid:durableId="17192068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7A0"/>
    <w:rsid w:val="00000627"/>
    <w:rsid w:val="00005133"/>
    <w:rsid w:val="00015083"/>
    <w:rsid w:val="00021CE0"/>
    <w:rsid w:val="00031B98"/>
    <w:rsid w:val="000353B8"/>
    <w:rsid w:val="00047041"/>
    <w:rsid w:val="0004760A"/>
    <w:rsid w:val="00092346"/>
    <w:rsid w:val="000C4CAD"/>
    <w:rsid w:val="000E31A9"/>
    <w:rsid w:val="000E541D"/>
    <w:rsid w:val="000E77F6"/>
    <w:rsid w:val="000F60B7"/>
    <w:rsid w:val="00114157"/>
    <w:rsid w:val="00130E3F"/>
    <w:rsid w:val="00135D6E"/>
    <w:rsid w:val="00154E5F"/>
    <w:rsid w:val="00160A0B"/>
    <w:rsid w:val="00193D03"/>
    <w:rsid w:val="001967C1"/>
    <w:rsid w:val="001A1FE1"/>
    <w:rsid w:val="001A6940"/>
    <w:rsid w:val="001D08BC"/>
    <w:rsid w:val="001D38D9"/>
    <w:rsid w:val="001D4A51"/>
    <w:rsid w:val="001E144E"/>
    <w:rsid w:val="001E4474"/>
    <w:rsid w:val="001E6584"/>
    <w:rsid w:val="001F0FCA"/>
    <w:rsid w:val="001F2241"/>
    <w:rsid w:val="001F32ED"/>
    <w:rsid w:val="001F47CD"/>
    <w:rsid w:val="002130B9"/>
    <w:rsid w:val="0022213B"/>
    <w:rsid w:val="00233A60"/>
    <w:rsid w:val="00246F83"/>
    <w:rsid w:val="0025251F"/>
    <w:rsid w:val="00255519"/>
    <w:rsid w:val="002658EF"/>
    <w:rsid w:val="002771FD"/>
    <w:rsid w:val="00286BB4"/>
    <w:rsid w:val="002A4CD8"/>
    <w:rsid w:val="002D11AE"/>
    <w:rsid w:val="002F79A6"/>
    <w:rsid w:val="00346BA4"/>
    <w:rsid w:val="00347FA9"/>
    <w:rsid w:val="00374E67"/>
    <w:rsid w:val="00376CCC"/>
    <w:rsid w:val="00382C40"/>
    <w:rsid w:val="003905AB"/>
    <w:rsid w:val="003914D4"/>
    <w:rsid w:val="003A550C"/>
    <w:rsid w:val="003C19EB"/>
    <w:rsid w:val="003C2598"/>
    <w:rsid w:val="003D59FD"/>
    <w:rsid w:val="003D6F42"/>
    <w:rsid w:val="003E5547"/>
    <w:rsid w:val="003F0AC6"/>
    <w:rsid w:val="0040238C"/>
    <w:rsid w:val="00402884"/>
    <w:rsid w:val="00407BCE"/>
    <w:rsid w:val="00416FFD"/>
    <w:rsid w:val="00422C93"/>
    <w:rsid w:val="00431515"/>
    <w:rsid w:val="00434178"/>
    <w:rsid w:val="00440A0A"/>
    <w:rsid w:val="0044746E"/>
    <w:rsid w:val="00455BE7"/>
    <w:rsid w:val="0048516E"/>
    <w:rsid w:val="004A6008"/>
    <w:rsid w:val="004B57A1"/>
    <w:rsid w:val="004D4711"/>
    <w:rsid w:val="004E606A"/>
    <w:rsid w:val="004F4AF5"/>
    <w:rsid w:val="005005EF"/>
    <w:rsid w:val="00514A84"/>
    <w:rsid w:val="00515D06"/>
    <w:rsid w:val="005179AE"/>
    <w:rsid w:val="0053142C"/>
    <w:rsid w:val="0053148C"/>
    <w:rsid w:val="005531B8"/>
    <w:rsid w:val="00555BE0"/>
    <w:rsid w:val="00566F8F"/>
    <w:rsid w:val="00595CF6"/>
    <w:rsid w:val="005A2D55"/>
    <w:rsid w:val="005B4B24"/>
    <w:rsid w:val="005B4F8E"/>
    <w:rsid w:val="005C1E01"/>
    <w:rsid w:val="005C7CEF"/>
    <w:rsid w:val="005D68F4"/>
    <w:rsid w:val="005E4C07"/>
    <w:rsid w:val="006138D5"/>
    <w:rsid w:val="00656F90"/>
    <w:rsid w:val="00661165"/>
    <w:rsid w:val="00685B45"/>
    <w:rsid w:val="006879AF"/>
    <w:rsid w:val="00696636"/>
    <w:rsid w:val="006A33B0"/>
    <w:rsid w:val="006B6318"/>
    <w:rsid w:val="006B7050"/>
    <w:rsid w:val="006E7C9D"/>
    <w:rsid w:val="006F2A4F"/>
    <w:rsid w:val="006F487A"/>
    <w:rsid w:val="00715B4D"/>
    <w:rsid w:val="0072541B"/>
    <w:rsid w:val="00732DFD"/>
    <w:rsid w:val="00743CF4"/>
    <w:rsid w:val="00764C11"/>
    <w:rsid w:val="0077653F"/>
    <w:rsid w:val="00782898"/>
    <w:rsid w:val="00782E8E"/>
    <w:rsid w:val="00785985"/>
    <w:rsid w:val="00796AC7"/>
    <w:rsid w:val="007B77FC"/>
    <w:rsid w:val="007C07A0"/>
    <w:rsid w:val="007C370C"/>
    <w:rsid w:val="007D1721"/>
    <w:rsid w:val="007D2F99"/>
    <w:rsid w:val="007E091C"/>
    <w:rsid w:val="007E4BCD"/>
    <w:rsid w:val="007F1C16"/>
    <w:rsid w:val="007F586C"/>
    <w:rsid w:val="008021CF"/>
    <w:rsid w:val="00811165"/>
    <w:rsid w:val="0082139E"/>
    <w:rsid w:val="008241B5"/>
    <w:rsid w:val="00843827"/>
    <w:rsid w:val="008647C5"/>
    <w:rsid w:val="0086748E"/>
    <w:rsid w:val="00877392"/>
    <w:rsid w:val="00887757"/>
    <w:rsid w:val="0089525D"/>
    <w:rsid w:val="008D1A35"/>
    <w:rsid w:val="008D23CA"/>
    <w:rsid w:val="00904EE0"/>
    <w:rsid w:val="00926828"/>
    <w:rsid w:val="0094583E"/>
    <w:rsid w:val="00975163"/>
    <w:rsid w:val="009874F9"/>
    <w:rsid w:val="00990FE4"/>
    <w:rsid w:val="009921FE"/>
    <w:rsid w:val="009A41AA"/>
    <w:rsid w:val="009B115D"/>
    <w:rsid w:val="009B3F61"/>
    <w:rsid w:val="009B5C2F"/>
    <w:rsid w:val="009C332B"/>
    <w:rsid w:val="009C7319"/>
    <w:rsid w:val="009D3822"/>
    <w:rsid w:val="009E578D"/>
    <w:rsid w:val="009F1C8F"/>
    <w:rsid w:val="009F5848"/>
    <w:rsid w:val="009F7E0F"/>
    <w:rsid w:val="00A137E0"/>
    <w:rsid w:val="00A27C14"/>
    <w:rsid w:val="00A31274"/>
    <w:rsid w:val="00A37CFA"/>
    <w:rsid w:val="00A50363"/>
    <w:rsid w:val="00A90FD6"/>
    <w:rsid w:val="00A94226"/>
    <w:rsid w:val="00A960F7"/>
    <w:rsid w:val="00AA0C8E"/>
    <w:rsid w:val="00AC0E51"/>
    <w:rsid w:val="00AC34A2"/>
    <w:rsid w:val="00AC5802"/>
    <w:rsid w:val="00AD557E"/>
    <w:rsid w:val="00AF1D6B"/>
    <w:rsid w:val="00AF5DF3"/>
    <w:rsid w:val="00B07850"/>
    <w:rsid w:val="00B23216"/>
    <w:rsid w:val="00B35773"/>
    <w:rsid w:val="00B3651A"/>
    <w:rsid w:val="00B36FC9"/>
    <w:rsid w:val="00B509D2"/>
    <w:rsid w:val="00B57971"/>
    <w:rsid w:val="00B6425F"/>
    <w:rsid w:val="00B703A1"/>
    <w:rsid w:val="00B82090"/>
    <w:rsid w:val="00B940CB"/>
    <w:rsid w:val="00BA0B26"/>
    <w:rsid w:val="00BB0598"/>
    <w:rsid w:val="00BD2338"/>
    <w:rsid w:val="00BD2682"/>
    <w:rsid w:val="00BE46A9"/>
    <w:rsid w:val="00BF53C8"/>
    <w:rsid w:val="00BF5604"/>
    <w:rsid w:val="00C019F9"/>
    <w:rsid w:val="00C03982"/>
    <w:rsid w:val="00C05FED"/>
    <w:rsid w:val="00C06581"/>
    <w:rsid w:val="00C23C05"/>
    <w:rsid w:val="00C44185"/>
    <w:rsid w:val="00C630B4"/>
    <w:rsid w:val="00C6789E"/>
    <w:rsid w:val="00C867B4"/>
    <w:rsid w:val="00C87D65"/>
    <w:rsid w:val="00C904F5"/>
    <w:rsid w:val="00CA0A58"/>
    <w:rsid w:val="00CA0CA2"/>
    <w:rsid w:val="00CB0766"/>
    <w:rsid w:val="00CC3E1B"/>
    <w:rsid w:val="00CD2600"/>
    <w:rsid w:val="00CE2B50"/>
    <w:rsid w:val="00CE3807"/>
    <w:rsid w:val="00CE74E9"/>
    <w:rsid w:val="00D02823"/>
    <w:rsid w:val="00D05E98"/>
    <w:rsid w:val="00D309CB"/>
    <w:rsid w:val="00D47BD0"/>
    <w:rsid w:val="00D70E2D"/>
    <w:rsid w:val="00D85629"/>
    <w:rsid w:val="00D928DD"/>
    <w:rsid w:val="00DA0F6C"/>
    <w:rsid w:val="00DA5838"/>
    <w:rsid w:val="00DC0B98"/>
    <w:rsid w:val="00DD29A0"/>
    <w:rsid w:val="00DD5B27"/>
    <w:rsid w:val="00DF1A91"/>
    <w:rsid w:val="00E04885"/>
    <w:rsid w:val="00E06825"/>
    <w:rsid w:val="00E166D4"/>
    <w:rsid w:val="00E27305"/>
    <w:rsid w:val="00E32BBE"/>
    <w:rsid w:val="00E4187E"/>
    <w:rsid w:val="00E41C9E"/>
    <w:rsid w:val="00E43123"/>
    <w:rsid w:val="00E62D1B"/>
    <w:rsid w:val="00E71FC1"/>
    <w:rsid w:val="00E755EF"/>
    <w:rsid w:val="00E76EC9"/>
    <w:rsid w:val="00E77EA4"/>
    <w:rsid w:val="00E92030"/>
    <w:rsid w:val="00E93F1A"/>
    <w:rsid w:val="00EA04B5"/>
    <w:rsid w:val="00EA1BDA"/>
    <w:rsid w:val="00EA444F"/>
    <w:rsid w:val="00EC68AD"/>
    <w:rsid w:val="00EE6BB6"/>
    <w:rsid w:val="00EF641A"/>
    <w:rsid w:val="00F02687"/>
    <w:rsid w:val="00F158F9"/>
    <w:rsid w:val="00F3074C"/>
    <w:rsid w:val="00F34159"/>
    <w:rsid w:val="00F42580"/>
    <w:rsid w:val="00F47BAE"/>
    <w:rsid w:val="00F54CDE"/>
    <w:rsid w:val="00F67DC4"/>
    <w:rsid w:val="00F67F68"/>
    <w:rsid w:val="00F90BD5"/>
    <w:rsid w:val="00FA352C"/>
    <w:rsid w:val="00FB32CB"/>
    <w:rsid w:val="00FB3476"/>
    <w:rsid w:val="00FC0543"/>
    <w:rsid w:val="00FC327F"/>
    <w:rsid w:val="00FC3758"/>
    <w:rsid w:val="00FD343A"/>
    <w:rsid w:val="00FD343E"/>
    <w:rsid w:val="00FE0D3B"/>
    <w:rsid w:val="00FE26DF"/>
    <w:rsid w:val="00FF1ED2"/>
    <w:rsid w:val="00FF7B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ABBA5"/>
  <w15:docId w15:val="{D3FC6AB5-853C-4D26-932C-5E0CECD2A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eastAsia="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rFonts w:ascii="Verdana" w:hAnsi="Verdan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Subtitle">
    <w:name w:val="Subtitle"/>
    <w:basedOn w:val="Normal"/>
    <w:qFormat/>
    <w:pPr>
      <w:jc w:val="center"/>
    </w:pPr>
    <w:rPr>
      <w:b/>
      <w:sz w:val="28"/>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153"/>
        <w:tab w:val="right" w:pos="8306"/>
      </w:tabs>
    </w:pPr>
  </w:style>
  <w:style w:type="paragraph" w:styleId="BodyText">
    <w:name w:val="Body Text"/>
    <w:basedOn w:val="Normal"/>
    <w:rPr>
      <w:sz w:val="24"/>
    </w:rPr>
  </w:style>
  <w:style w:type="paragraph" w:styleId="BodyTextIndent">
    <w:name w:val="Body Text Indent"/>
    <w:basedOn w:val="Normal"/>
    <w:pPr>
      <w:ind w:left="426"/>
    </w:pPr>
    <w:rPr>
      <w:rFonts w:ascii="Verdana" w:hAnsi="Verdana"/>
      <w:sz w:val="20"/>
    </w:rPr>
  </w:style>
  <w:style w:type="paragraph" w:styleId="BodyText2">
    <w:name w:val="Body Text 2"/>
    <w:basedOn w:val="Normal"/>
    <w:rPr>
      <w:rFonts w:ascii="Verdana" w:hAnsi="Verdana"/>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link w:val="BalloonTextChar"/>
    <w:rsid w:val="00DA0F6C"/>
    <w:rPr>
      <w:rFonts w:ascii="Tahoma" w:hAnsi="Tahoma" w:cs="Tahoma"/>
      <w:sz w:val="16"/>
      <w:szCs w:val="16"/>
    </w:rPr>
  </w:style>
  <w:style w:type="character" w:customStyle="1" w:styleId="BalloonTextChar">
    <w:name w:val="Balloon Text Char"/>
    <w:basedOn w:val="DefaultParagraphFont"/>
    <w:link w:val="BalloonText"/>
    <w:rsid w:val="00DA0F6C"/>
    <w:rPr>
      <w:rFonts w:ascii="Tahoma" w:hAnsi="Tahoma" w:cs="Tahoma"/>
      <w:sz w:val="16"/>
      <w:szCs w:val="16"/>
      <w:lang w:eastAsia="en-US"/>
    </w:rPr>
  </w:style>
  <w:style w:type="paragraph" w:styleId="ListParagraph">
    <w:name w:val="List Paragraph"/>
    <w:basedOn w:val="Normal"/>
    <w:uiPriority w:val="34"/>
    <w:qFormat/>
    <w:rsid w:val="00DA0F6C"/>
    <w:pPr>
      <w:ind w:left="720"/>
      <w:contextualSpacing/>
    </w:pPr>
  </w:style>
  <w:style w:type="table" w:styleId="TableGrid">
    <w:name w:val="Table Grid"/>
    <w:basedOn w:val="TableNormal"/>
    <w:rsid w:val="00FC0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309CB"/>
    <w:rPr>
      <w:sz w:val="22"/>
      <w:lang w:eastAsia="en-US"/>
    </w:rPr>
  </w:style>
  <w:style w:type="paragraph" w:styleId="NormalWeb">
    <w:name w:val="Normal (Web)"/>
    <w:basedOn w:val="Normal"/>
    <w:uiPriority w:val="99"/>
    <w:unhideWhenUsed/>
    <w:rsid w:val="00EE6BB6"/>
    <w:pPr>
      <w:spacing w:before="100" w:beforeAutospacing="1" w:after="100" w:afterAutospacing="1"/>
    </w:pPr>
    <w:rPr>
      <w:sz w:val="24"/>
      <w:szCs w:val="24"/>
      <w:lang w:eastAsia="en-GB"/>
    </w:rPr>
  </w:style>
  <w:style w:type="character" w:styleId="UnresolvedMention">
    <w:name w:val="Unresolved Mention"/>
    <w:basedOn w:val="DefaultParagraphFont"/>
    <w:uiPriority w:val="99"/>
    <w:semiHidden/>
    <w:unhideWhenUsed/>
    <w:rsid w:val="004E606A"/>
    <w:rPr>
      <w:color w:val="605E5C"/>
      <w:shd w:val="clear" w:color="auto" w:fill="E1DFDD"/>
    </w:rPr>
  </w:style>
  <w:style w:type="paragraph" w:styleId="Revision">
    <w:name w:val="Revision"/>
    <w:hidden/>
    <w:uiPriority w:val="99"/>
    <w:semiHidden/>
    <w:rsid w:val="00C019F9"/>
    <w:rPr>
      <w:sz w:val="22"/>
      <w:lang w:eastAsia="en-US"/>
    </w:rPr>
  </w:style>
  <w:style w:type="character" w:styleId="CommentReference">
    <w:name w:val="annotation reference"/>
    <w:basedOn w:val="DefaultParagraphFont"/>
    <w:semiHidden/>
    <w:unhideWhenUsed/>
    <w:rsid w:val="00092346"/>
    <w:rPr>
      <w:sz w:val="16"/>
      <w:szCs w:val="16"/>
    </w:rPr>
  </w:style>
  <w:style w:type="paragraph" w:styleId="CommentText">
    <w:name w:val="annotation text"/>
    <w:basedOn w:val="Normal"/>
    <w:link w:val="CommentTextChar"/>
    <w:unhideWhenUsed/>
    <w:rsid w:val="00092346"/>
    <w:rPr>
      <w:sz w:val="20"/>
    </w:rPr>
  </w:style>
  <w:style w:type="character" w:customStyle="1" w:styleId="CommentTextChar">
    <w:name w:val="Comment Text Char"/>
    <w:basedOn w:val="DefaultParagraphFont"/>
    <w:link w:val="CommentText"/>
    <w:rsid w:val="00092346"/>
    <w:rPr>
      <w:lang w:eastAsia="en-US"/>
    </w:rPr>
  </w:style>
  <w:style w:type="paragraph" w:styleId="CommentSubject">
    <w:name w:val="annotation subject"/>
    <w:basedOn w:val="CommentText"/>
    <w:next w:val="CommentText"/>
    <w:link w:val="CommentSubjectChar"/>
    <w:semiHidden/>
    <w:unhideWhenUsed/>
    <w:rsid w:val="00092346"/>
    <w:rPr>
      <w:b/>
      <w:bCs/>
    </w:rPr>
  </w:style>
  <w:style w:type="character" w:customStyle="1" w:styleId="CommentSubjectChar">
    <w:name w:val="Comment Subject Char"/>
    <w:basedOn w:val="CommentTextChar"/>
    <w:link w:val="CommentSubject"/>
    <w:semiHidden/>
    <w:rsid w:val="00092346"/>
    <w:rPr>
      <w:b/>
      <w:bCs/>
      <w:lang w:eastAsia="en-US"/>
    </w:rPr>
  </w:style>
  <w:style w:type="character" w:customStyle="1" w:styleId="cf01">
    <w:name w:val="cf01"/>
    <w:basedOn w:val="DefaultParagraphFont"/>
    <w:rsid w:val="007D2F99"/>
    <w:rPr>
      <w:rFonts w:ascii="Segoe UI" w:hAnsi="Segoe UI" w:cs="Segoe UI" w:hint="default"/>
      <w:b/>
      <w:bCs/>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2204">
      <w:bodyDiv w:val="1"/>
      <w:marLeft w:val="0"/>
      <w:marRight w:val="0"/>
      <w:marTop w:val="0"/>
      <w:marBottom w:val="0"/>
      <w:divBdr>
        <w:top w:val="none" w:sz="0" w:space="0" w:color="auto"/>
        <w:left w:val="none" w:sz="0" w:space="0" w:color="auto"/>
        <w:bottom w:val="none" w:sz="0" w:space="0" w:color="auto"/>
        <w:right w:val="none" w:sz="0" w:space="0" w:color="auto"/>
      </w:divBdr>
    </w:div>
    <w:div w:id="135800514">
      <w:bodyDiv w:val="1"/>
      <w:marLeft w:val="0"/>
      <w:marRight w:val="0"/>
      <w:marTop w:val="0"/>
      <w:marBottom w:val="0"/>
      <w:divBdr>
        <w:top w:val="none" w:sz="0" w:space="0" w:color="auto"/>
        <w:left w:val="none" w:sz="0" w:space="0" w:color="auto"/>
        <w:bottom w:val="none" w:sz="0" w:space="0" w:color="auto"/>
        <w:right w:val="none" w:sz="0" w:space="0" w:color="auto"/>
      </w:divBdr>
      <w:divsChild>
        <w:div w:id="204145207">
          <w:marLeft w:val="0"/>
          <w:marRight w:val="0"/>
          <w:marTop w:val="0"/>
          <w:marBottom w:val="0"/>
          <w:divBdr>
            <w:top w:val="none" w:sz="0" w:space="0" w:color="auto"/>
            <w:left w:val="none" w:sz="0" w:space="0" w:color="auto"/>
            <w:bottom w:val="none" w:sz="0" w:space="0" w:color="auto"/>
            <w:right w:val="none" w:sz="0" w:space="0" w:color="auto"/>
          </w:divBdr>
          <w:divsChild>
            <w:div w:id="393937480">
              <w:marLeft w:val="0"/>
              <w:marRight w:val="0"/>
              <w:marTop w:val="0"/>
              <w:marBottom w:val="0"/>
              <w:divBdr>
                <w:top w:val="none" w:sz="0" w:space="0" w:color="auto"/>
                <w:left w:val="none" w:sz="0" w:space="0" w:color="auto"/>
                <w:bottom w:val="none" w:sz="0" w:space="0" w:color="auto"/>
                <w:right w:val="none" w:sz="0" w:space="0" w:color="auto"/>
              </w:divBdr>
              <w:divsChild>
                <w:div w:id="637610484">
                  <w:marLeft w:val="150"/>
                  <w:marRight w:val="150"/>
                  <w:marTop w:val="150"/>
                  <w:marBottom w:val="150"/>
                  <w:divBdr>
                    <w:top w:val="none" w:sz="0" w:space="0" w:color="auto"/>
                    <w:left w:val="none" w:sz="0" w:space="0" w:color="auto"/>
                    <w:bottom w:val="none" w:sz="0" w:space="0" w:color="auto"/>
                    <w:right w:val="none" w:sz="0" w:space="0" w:color="auto"/>
                  </w:divBdr>
                  <w:divsChild>
                    <w:div w:id="179898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705">
      <w:bodyDiv w:val="1"/>
      <w:marLeft w:val="0"/>
      <w:marRight w:val="0"/>
      <w:marTop w:val="0"/>
      <w:marBottom w:val="0"/>
      <w:divBdr>
        <w:top w:val="none" w:sz="0" w:space="0" w:color="auto"/>
        <w:left w:val="none" w:sz="0" w:space="0" w:color="auto"/>
        <w:bottom w:val="none" w:sz="0" w:space="0" w:color="auto"/>
        <w:right w:val="none" w:sz="0" w:space="0" w:color="auto"/>
      </w:divBdr>
    </w:div>
    <w:div w:id="1096707272">
      <w:bodyDiv w:val="1"/>
      <w:marLeft w:val="0"/>
      <w:marRight w:val="0"/>
      <w:marTop w:val="0"/>
      <w:marBottom w:val="0"/>
      <w:divBdr>
        <w:top w:val="none" w:sz="0" w:space="0" w:color="auto"/>
        <w:left w:val="none" w:sz="0" w:space="0" w:color="auto"/>
        <w:bottom w:val="none" w:sz="0" w:space="0" w:color="auto"/>
        <w:right w:val="none" w:sz="0" w:space="0" w:color="auto"/>
      </w:divBdr>
    </w:div>
    <w:div w:id="1173685052">
      <w:bodyDiv w:val="1"/>
      <w:marLeft w:val="0"/>
      <w:marRight w:val="0"/>
      <w:marTop w:val="0"/>
      <w:marBottom w:val="0"/>
      <w:divBdr>
        <w:top w:val="none" w:sz="0" w:space="0" w:color="auto"/>
        <w:left w:val="none" w:sz="0" w:space="0" w:color="auto"/>
        <w:bottom w:val="none" w:sz="0" w:space="0" w:color="auto"/>
        <w:right w:val="none" w:sz="0" w:space="0" w:color="auto"/>
      </w:divBdr>
      <w:divsChild>
        <w:div w:id="369378757">
          <w:marLeft w:val="0"/>
          <w:marRight w:val="0"/>
          <w:marTop w:val="0"/>
          <w:marBottom w:val="0"/>
          <w:divBdr>
            <w:top w:val="none" w:sz="0" w:space="0" w:color="auto"/>
            <w:left w:val="none" w:sz="0" w:space="0" w:color="auto"/>
            <w:bottom w:val="none" w:sz="0" w:space="0" w:color="auto"/>
            <w:right w:val="none" w:sz="0" w:space="0" w:color="auto"/>
          </w:divBdr>
          <w:divsChild>
            <w:div w:id="749276225">
              <w:marLeft w:val="0"/>
              <w:marRight w:val="0"/>
              <w:marTop w:val="0"/>
              <w:marBottom w:val="0"/>
              <w:divBdr>
                <w:top w:val="none" w:sz="0" w:space="0" w:color="auto"/>
                <w:left w:val="none" w:sz="0" w:space="0" w:color="auto"/>
                <w:bottom w:val="none" w:sz="0" w:space="0" w:color="auto"/>
                <w:right w:val="none" w:sz="0" w:space="0" w:color="auto"/>
              </w:divBdr>
              <w:divsChild>
                <w:div w:id="1312521236">
                  <w:marLeft w:val="150"/>
                  <w:marRight w:val="150"/>
                  <w:marTop w:val="150"/>
                  <w:marBottom w:val="150"/>
                  <w:divBdr>
                    <w:top w:val="none" w:sz="0" w:space="0" w:color="auto"/>
                    <w:left w:val="none" w:sz="0" w:space="0" w:color="auto"/>
                    <w:bottom w:val="none" w:sz="0" w:space="0" w:color="auto"/>
                    <w:right w:val="none" w:sz="0" w:space="0" w:color="auto"/>
                  </w:divBdr>
                  <w:divsChild>
                    <w:div w:id="16152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160972">
      <w:bodyDiv w:val="1"/>
      <w:marLeft w:val="0"/>
      <w:marRight w:val="0"/>
      <w:marTop w:val="0"/>
      <w:marBottom w:val="0"/>
      <w:divBdr>
        <w:top w:val="none" w:sz="0" w:space="0" w:color="auto"/>
        <w:left w:val="none" w:sz="0" w:space="0" w:color="auto"/>
        <w:bottom w:val="none" w:sz="0" w:space="0" w:color="auto"/>
        <w:right w:val="none" w:sz="0" w:space="0" w:color="auto"/>
      </w:divBdr>
    </w:div>
    <w:div w:id="1460146999">
      <w:bodyDiv w:val="1"/>
      <w:marLeft w:val="0"/>
      <w:marRight w:val="0"/>
      <w:marTop w:val="0"/>
      <w:marBottom w:val="0"/>
      <w:divBdr>
        <w:top w:val="none" w:sz="0" w:space="0" w:color="auto"/>
        <w:left w:val="none" w:sz="0" w:space="0" w:color="auto"/>
        <w:bottom w:val="none" w:sz="0" w:space="0" w:color="auto"/>
        <w:right w:val="none" w:sz="0" w:space="0" w:color="auto"/>
      </w:divBdr>
    </w:div>
    <w:div w:id="1507406986">
      <w:bodyDiv w:val="1"/>
      <w:marLeft w:val="0"/>
      <w:marRight w:val="0"/>
      <w:marTop w:val="0"/>
      <w:marBottom w:val="0"/>
      <w:divBdr>
        <w:top w:val="none" w:sz="0" w:space="0" w:color="auto"/>
        <w:left w:val="none" w:sz="0" w:space="0" w:color="auto"/>
        <w:bottom w:val="none" w:sz="0" w:space="0" w:color="auto"/>
        <w:right w:val="none" w:sz="0" w:space="0" w:color="auto"/>
      </w:divBdr>
    </w:div>
    <w:div w:id="180901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ttingham.ac.uk/studentservices/servicedetails/appeals-complaints-and-conduct/academic-appeals.asp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ttingham.ac.uk/studentservices/servicedetails/appeals-complaints-and-conduct/appeals-complaints-and-misconduct.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cademic-appeals@nottingham.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u.nottingham.ac.uk/advice/student-advice-centr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ttingham.ac.uk/studentservices/servicedetails/appeals-complaints-and-conduct/academic-appea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f5abc7-87be-4f5e-a066-1f1ac732bab6"/>
    <lcf76f155ced4ddcb4097134ff3c332f xmlns="2544a6af-84a9-4a42-a665-87c30c1a7b16">
      <Terms xmlns="http://schemas.microsoft.com/office/infopath/2007/PartnerControls"/>
    </lcf76f155ced4ddcb4097134ff3c332f>
    <Order0 xmlns="2544a6af-84a9-4a42-a665-87c30c1a7b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F54202CD54BB943910C03645BC57E1D" ma:contentTypeVersion="17" ma:contentTypeDescription="Create a new document." ma:contentTypeScope="" ma:versionID="29bfd6a1942f6f832b87334ee5a40f63">
  <xsd:schema xmlns:xsd="http://www.w3.org/2001/XMLSchema" xmlns:xs="http://www.w3.org/2001/XMLSchema" xmlns:p="http://schemas.microsoft.com/office/2006/metadata/properties" xmlns:ns2="2544a6af-84a9-4a42-a665-87c30c1a7b16" xmlns:ns3="0cf5abc7-87be-4f5e-a066-1f1ac732bab6" targetNamespace="http://schemas.microsoft.com/office/2006/metadata/properties" ma:root="true" ma:fieldsID="c1d9a62801ed2b952e979f8aaf9a54f9" ns2:_="" ns3:_="">
    <xsd:import namespace="2544a6af-84a9-4a42-a665-87c30c1a7b16"/>
    <xsd:import namespace="0cf5abc7-87be-4f5e-a066-1f1ac732bab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4a6af-84a9-4a42-a665-87c30c1a7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Order0" ma:index="23" nillable="true" ma:displayName="Order" ma:format="Dropdown" ma:internalName="Order0" ma:percentage="FALSE">
      <xsd:simpleType>
        <xsd:restriction base="dms:Number"/>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f5abc7-87be-4f5e-a066-1f1ac732b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d3c5dd1-6853-4120-ade4-4a280436a438}" ma:internalName="TaxCatchAll" ma:showField="CatchAllData" ma:web="0cf5abc7-87be-4f5e-a066-1f1ac732ba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B9B5DA-E778-412A-BADB-8DF003850C38}">
  <ds:schemaRef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 ds:uri="http://purl.org/dc/elements/1.1/"/>
    <ds:schemaRef ds:uri="0cf5abc7-87be-4f5e-a066-1f1ac732bab6"/>
    <ds:schemaRef ds:uri="2544a6af-84a9-4a42-a665-87c30c1a7b16"/>
    <ds:schemaRef ds:uri="http://www.w3.org/XML/1998/namespace"/>
  </ds:schemaRefs>
</ds:datastoreItem>
</file>

<file path=customXml/itemProps2.xml><?xml version="1.0" encoding="utf-8"?>
<ds:datastoreItem xmlns:ds="http://schemas.openxmlformats.org/officeDocument/2006/customXml" ds:itemID="{CB416602-FF24-478D-BC55-84CD71A093F6}">
  <ds:schemaRefs>
    <ds:schemaRef ds:uri="http://schemas.microsoft.com/sharepoint/v3/contenttype/forms"/>
  </ds:schemaRefs>
</ds:datastoreItem>
</file>

<file path=customXml/itemProps3.xml><?xml version="1.0" encoding="utf-8"?>
<ds:datastoreItem xmlns:ds="http://schemas.openxmlformats.org/officeDocument/2006/customXml" ds:itemID="{4732E18B-2875-4C86-A104-8543A0825267}">
  <ds:schemaRefs>
    <ds:schemaRef ds:uri="http://schemas.openxmlformats.org/officeDocument/2006/bibliography"/>
  </ds:schemaRefs>
</ds:datastoreItem>
</file>

<file path=customXml/itemProps4.xml><?xml version="1.0" encoding="utf-8"?>
<ds:datastoreItem xmlns:ds="http://schemas.openxmlformats.org/officeDocument/2006/customXml" ds:itemID="{7D2ABE72-AB9D-49D8-9DFC-B8033564C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4a6af-84a9-4a42-a665-87c30c1a7b16"/>
    <ds:schemaRef ds:uri="0cf5abc7-87be-4f5e-a066-1f1ac732b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THE UNIVERSITY OF NOTTINGHAM</vt:lpstr>
    </vt:vector>
  </TitlesOfParts>
  <Company>The University of Nottingham</Company>
  <LinksUpToDate>false</LinksUpToDate>
  <CharactersWithSpaces>2756</CharactersWithSpaces>
  <SharedDoc>false</SharedDoc>
  <HLinks>
    <vt:vector size="6" baseType="variant">
      <vt:variant>
        <vt:i4>3407977</vt:i4>
      </vt:variant>
      <vt:variant>
        <vt:i4>0</vt:i4>
      </vt:variant>
      <vt:variant>
        <vt:i4>0</vt:i4>
      </vt:variant>
      <vt:variant>
        <vt:i4>5</vt:i4>
      </vt:variant>
      <vt:variant>
        <vt:lpwstr>http://www.nottingham.ac.uk/academicservices/qualitymanual/complaintsandappeals/appealspolicy.aspx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NOTTINGHAM</dc:title>
  <dc:creator>Registrars Department</dc:creator>
  <cp:lastModifiedBy>Emma King (staff)</cp:lastModifiedBy>
  <cp:revision>2</cp:revision>
  <cp:lastPrinted>2016-09-22T12:29:00Z</cp:lastPrinted>
  <dcterms:created xsi:type="dcterms:W3CDTF">2025-07-08T08:21:00Z</dcterms:created>
  <dcterms:modified xsi:type="dcterms:W3CDTF">2025-07-08T08:21:00Z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0x010100CF54202CD54BB943910C03645BC57E1D</vt:lpwstr>
  </property>
</Properties>
</file>