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C0" w:rsidRPr="00E41597" w:rsidRDefault="00C81FE5">
      <w:pPr>
        <w:pStyle w:val="Heading2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99060</wp:posOffset>
                </wp:positionV>
                <wp:extent cx="2171700" cy="685800"/>
                <wp:effectExtent l="1905" t="381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08C" w:rsidRPr="001D4B07" w:rsidRDefault="009356CE" w:rsidP="001D4B0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B2BA1B" wp14:editId="6C9A66A3">
                                  <wp:extent cx="1809750" cy="628650"/>
                                  <wp:effectExtent l="0" t="0" r="0" b="0"/>
                                  <wp:docPr id="2" name="Picture 2" descr="S:\PS\FaBS\RGS General\Research Equipment\UNICAS\Ginny\UNICA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PS\FaBS\RGS General\Research Equipment\UNICAS\Ginny\UNICA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.6pt;margin-top:7.8pt;width:17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h9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" filled="f" stroked="f">
                <v:textbox>
                  <w:txbxContent>
                    <w:p w:rsidR="000B508C" w:rsidRPr="001D4B07" w:rsidRDefault="009356CE" w:rsidP="001D4B0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B2BA1B" wp14:editId="6C9A66A3">
                            <wp:extent cx="1809750" cy="628650"/>
                            <wp:effectExtent l="0" t="0" r="0" b="0"/>
                            <wp:docPr id="2" name="Picture 2" descr="S:\PS\FaBS\RGS General\Research Equipment\UNICAS\Ginny\UNICA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PS\FaBS\RGS General\Research Equipment\UNICAS\Ginny\UNICA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6C0" w:rsidRPr="00E41597" w:rsidRDefault="00FF4712" w:rsidP="006D4657">
      <w:pPr>
        <w:pStyle w:val="Heading2"/>
        <w:jc w:val="right"/>
        <w:rPr>
          <w:rFonts w:asciiTheme="minorHAnsi" w:hAnsiTheme="minorHAnsi"/>
          <w:szCs w:val="48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3103079" cy="561975"/>
            <wp:effectExtent l="0" t="0" r="2540" b="0"/>
            <wp:docPr id="9" name="Picture 9" descr="S:\PS\FaBS\Research and Graduate Policy\GRADUATE SCHOOL\GSProject\Events\2014-15 Events\UNICAS@GS\GraduateSchool_Logo_Header-Landscape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S\FaBS\Research and Graduate Policy\GRADUATE SCHOOL\GSProject\Events\2014-15 Events\UNICAS@GS\GraduateSchool_Logo_Header-LandscapeA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77" cy="5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67" w:rsidRDefault="00C81FE5" w:rsidP="00770367">
      <w:p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137795</wp:posOffset>
                </wp:positionV>
                <wp:extent cx="6551930" cy="0"/>
                <wp:effectExtent l="13335" t="13970" r="6985" b="50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4F2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0.85pt" to="510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VW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JreuMKiKjU1obi6Em9mmdNvzukdNUSteeR4tvZQF4WMpJ3KWHjDFyw679oBjHk4HXs&#10;06mxXYCEDqBTlON8k4OfPKJwOJtOs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"/>
            </w:pict>
          </mc:Fallback>
        </mc:AlternateContent>
      </w:r>
    </w:p>
    <w:p w:rsidR="00363FAB" w:rsidRDefault="00363FAB" w:rsidP="00C767A9">
      <w:pPr>
        <w:ind w:left="1134" w:right="1132"/>
        <w:jc w:val="center"/>
        <w:rPr>
          <w:rFonts w:asciiTheme="minorHAnsi" w:hAnsiTheme="minorHAnsi"/>
          <w:sz w:val="32"/>
          <w:szCs w:val="32"/>
        </w:rPr>
      </w:pPr>
    </w:p>
    <w:p w:rsidR="00E04E76" w:rsidRDefault="005A5517" w:rsidP="00C767A9">
      <w:pPr>
        <w:ind w:left="1134" w:right="1132"/>
        <w:jc w:val="center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UN</w:t>
      </w:r>
      <w:r w:rsidR="00622EF9">
        <w:rPr>
          <w:rFonts w:asciiTheme="minorHAnsi" w:hAnsiTheme="minorHAnsi"/>
          <w:sz w:val="32"/>
          <w:szCs w:val="32"/>
        </w:rPr>
        <w:t>I</w:t>
      </w:r>
      <w:r>
        <w:rPr>
          <w:rFonts w:asciiTheme="minorHAnsi" w:hAnsiTheme="minorHAnsi"/>
          <w:sz w:val="32"/>
          <w:szCs w:val="32"/>
        </w:rPr>
        <w:t>CAS</w:t>
      </w:r>
      <w:r w:rsidR="0046520F">
        <w:rPr>
          <w:rFonts w:asciiTheme="minorHAnsi" w:hAnsiTheme="minorHAnsi"/>
          <w:sz w:val="32"/>
          <w:szCs w:val="32"/>
        </w:rPr>
        <w:t>@</w:t>
      </w:r>
      <w:r>
        <w:rPr>
          <w:rFonts w:asciiTheme="minorHAnsi" w:hAnsiTheme="minorHAnsi"/>
          <w:sz w:val="32"/>
          <w:szCs w:val="32"/>
        </w:rPr>
        <w:t>Graduate</w:t>
      </w:r>
      <w:proofErr w:type="spellEnd"/>
      <w:r>
        <w:rPr>
          <w:rFonts w:asciiTheme="minorHAnsi" w:hAnsiTheme="minorHAnsi"/>
          <w:sz w:val="32"/>
          <w:szCs w:val="32"/>
        </w:rPr>
        <w:t xml:space="preserve"> School Inter-disciplinary </w:t>
      </w:r>
      <w:r w:rsidR="00C767A9">
        <w:rPr>
          <w:rFonts w:asciiTheme="minorHAnsi" w:hAnsiTheme="minorHAnsi"/>
          <w:sz w:val="32"/>
          <w:szCs w:val="32"/>
        </w:rPr>
        <w:t xml:space="preserve">Sandpit Programme </w:t>
      </w:r>
      <w:r>
        <w:rPr>
          <w:rFonts w:asciiTheme="minorHAnsi" w:hAnsiTheme="minorHAnsi"/>
          <w:sz w:val="32"/>
          <w:szCs w:val="32"/>
        </w:rPr>
        <w:t>Funding Application Form</w:t>
      </w:r>
    </w:p>
    <w:p w:rsidR="00B31D8D" w:rsidRPr="00E41597" w:rsidRDefault="00B31D8D" w:rsidP="00C767A9">
      <w:pPr>
        <w:ind w:left="1134" w:right="1132"/>
        <w:jc w:val="center"/>
        <w:rPr>
          <w:rFonts w:asciiTheme="minorHAnsi" w:hAnsiTheme="minorHAnsi"/>
          <w:sz w:val="28"/>
          <w:szCs w:val="28"/>
        </w:rPr>
      </w:pPr>
    </w:p>
    <w:p w:rsidR="0046520F" w:rsidRDefault="0046520F" w:rsidP="0046520F">
      <w:pPr>
        <w:pStyle w:val="Heading2"/>
        <w:spacing w:before="240" w:after="240" w:line="360" w:lineRule="atLeast"/>
        <w:ind w:left="-142"/>
        <w:jc w:val="center"/>
        <w:rPr>
          <w:rFonts w:asciiTheme="minorHAnsi" w:hAnsiTheme="minorHAnsi"/>
          <w:b w:val="0"/>
          <w:sz w:val="28"/>
          <w:szCs w:val="28"/>
        </w:rPr>
      </w:pPr>
      <w:r w:rsidRPr="00E05AD0">
        <w:rPr>
          <w:rFonts w:asciiTheme="minorHAnsi" w:hAnsiTheme="minorHAnsi"/>
          <w:b w:val="0"/>
          <w:sz w:val="28"/>
          <w:szCs w:val="28"/>
        </w:rPr>
        <w:t xml:space="preserve">Closing date: </w:t>
      </w:r>
      <w:r w:rsidR="005E28E3">
        <w:rPr>
          <w:rFonts w:asciiTheme="minorHAnsi" w:hAnsiTheme="minorHAnsi"/>
          <w:b w:val="0"/>
          <w:sz w:val="28"/>
          <w:szCs w:val="28"/>
        </w:rPr>
        <w:t xml:space="preserve">4 pm on </w:t>
      </w:r>
      <w:r w:rsidR="00106EB9">
        <w:rPr>
          <w:rFonts w:asciiTheme="minorHAnsi" w:hAnsiTheme="minorHAnsi"/>
          <w:b w:val="0"/>
          <w:sz w:val="28"/>
          <w:szCs w:val="28"/>
        </w:rPr>
        <w:t>Tuesday 20 February 2018</w:t>
      </w:r>
    </w:p>
    <w:p w:rsidR="00C767A9" w:rsidRDefault="0090738F" w:rsidP="00C767A9">
      <w:pPr>
        <w:spacing w:after="240" w:line="360" w:lineRule="atLeast"/>
        <w:ind w:left="142"/>
        <w:jc w:val="both"/>
        <w:rPr>
          <w:rFonts w:asciiTheme="minorHAnsi" w:hAnsiTheme="minorHAnsi"/>
        </w:rPr>
      </w:pPr>
      <w:r w:rsidRPr="00E41597">
        <w:rPr>
          <w:rFonts w:asciiTheme="minorHAnsi" w:hAnsiTheme="minorHAnsi"/>
        </w:rPr>
        <w:t>Application for financial sup</w:t>
      </w:r>
      <w:r w:rsidR="00BB1F12" w:rsidRPr="00E41597">
        <w:rPr>
          <w:rFonts w:asciiTheme="minorHAnsi" w:hAnsiTheme="minorHAnsi"/>
        </w:rPr>
        <w:t xml:space="preserve">port from the </w:t>
      </w:r>
      <w:r w:rsidR="005A5517">
        <w:rPr>
          <w:rFonts w:asciiTheme="minorHAnsi" w:hAnsiTheme="minorHAnsi"/>
        </w:rPr>
        <w:t>UNICAS</w:t>
      </w:r>
      <w:r w:rsidR="00D40F88">
        <w:rPr>
          <w:rFonts w:asciiTheme="minorHAnsi" w:hAnsiTheme="minorHAnsi"/>
        </w:rPr>
        <w:t>@</w:t>
      </w:r>
      <w:r w:rsidR="005A5517">
        <w:rPr>
          <w:rFonts w:asciiTheme="minorHAnsi" w:hAnsiTheme="minorHAnsi"/>
        </w:rPr>
        <w:t>Graduate School sandpit programme</w:t>
      </w:r>
      <w:r w:rsidR="00BB1F12" w:rsidRPr="00E41597">
        <w:rPr>
          <w:rFonts w:asciiTheme="minorHAnsi" w:hAnsiTheme="minorHAnsi"/>
        </w:rPr>
        <w:t xml:space="preserve"> </w:t>
      </w:r>
      <w:r w:rsidR="00184622" w:rsidRPr="00E41597">
        <w:rPr>
          <w:rFonts w:asciiTheme="minorHAnsi" w:hAnsiTheme="minorHAnsi"/>
        </w:rPr>
        <w:t>requires</w:t>
      </w:r>
      <w:r w:rsidR="00E04E76" w:rsidRPr="00E41597">
        <w:rPr>
          <w:rFonts w:asciiTheme="minorHAnsi" w:hAnsiTheme="minorHAnsi"/>
        </w:rPr>
        <w:t>:</w:t>
      </w:r>
    </w:p>
    <w:p w:rsidR="00B31D8D" w:rsidRDefault="00B31D8D" w:rsidP="00B31D8D">
      <w:pPr>
        <w:numPr>
          <w:ilvl w:val="0"/>
          <w:numId w:val="9"/>
        </w:numPr>
        <w:spacing w:line="360" w:lineRule="atLeast"/>
        <w:ind w:hanging="3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Completed application form </w:t>
      </w:r>
    </w:p>
    <w:p w:rsidR="00B31D8D" w:rsidRDefault="00B31D8D" w:rsidP="00B31D8D">
      <w:pPr>
        <w:numPr>
          <w:ilvl w:val="0"/>
          <w:numId w:val="9"/>
        </w:numPr>
        <w:spacing w:after="240" w:line="360" w:lineRule="atLeast"/>
        <w:ind w:hanging="3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CV (maximum one side of A4) for each applicant</w:t>
      </w:r>
    </w:p>
    <w:p w:rsidR="00D85DE2" w:rsidRDefault="00E22B9B" w:rsidP="00D85DE2">
      <w:pPr>
        <w:spacing w:line="360" w:lineRule="atLeast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Please e</w:t>
      </w:r>
      <w:r w:rsidR="00BB3728" w:rsidRPr="00E22B9B">
        <w:rPr>
          <w:rFonts w:asciiTheme="minorHAnsi" w:hAnsiTheme="minorHAnsi"/>
        </w:rPr>
        <w:t>mail</w:t>
      </w:r>
      <w:r w:rsidR="0090738F" w:rsidRPr="00E22B9B">
        <w:rPr>
          <w:rFonts w:asciiTheme="minorHAnsi" w:hAnsiTheme="minorHAnsi"/>
        </w:rPr>
        <w:t xml:space="preserve"> </w:t>
      </w:r>
      <w:r w:rsidR="00E22A4E" w:rsidRPr="00E22B9B">
        <w:rPr>
          <w:rFonts w:asciiTheme="minorHAnsi" w:hAnsiTheme="minorHAnsi"/>
        </w:rPr>
        <w:t>the completed application form and CV</w:t>
      </w:r>
      <w:r w:rsidR="007462EA">
        <w:rPr>
          <w:rFonts w:asciiTheme="minorHAnsi" w:hAnsiTheme="minorHAnsi"/>
        </w:rPr>
        <w:t>s</w:t>
      </w:r>
      <w:r w:rsidR="00C611FE" w:rsidRPr="00E22B9B">
        <w:rPr>
          <w:rFonts w:asciiTheme="minorHAnsi" w:hAnsiTheme="minorHAnsi"/>
        </w:rPr>
        <w:t xml:space="preserve"> to</w:t>
      </w:r>
      <w:r w:rsidR="00E04E76" w:rsidRPr="00E22B9B">
        <w:rPr>
          <w:rFonts w:asciiTheme="minorHAnsi" w:hAnsiTheme="minorHAnsi"/>
        </w:rPr>
        <w:t xml:space="preserve"> </w:t>
      </w:r>
      <w:r w:rsidR="009356CE">
        <w:rPr>
          <w:rFonts w:asciiTheme="minorHAnsi" w:hAnsiTheme="minorHAnsi"/>
          <w:b/>
        </w:rPr>
        <w:t>ginny.birney@nottingham.ac.uk</w:t>
      </w:r>
      <w:r w:rsidR="009356CE" w:rsidRPr="00E41597">
        <w:rPr>
          <w:rFonts w:asciiTheme="minorHAnsi" w:hAnsiTheme="minorHAnsi"/>
        </w:rPr>
        <w:t xml:space="preserve"> </w:t>
      </w:r>
      <w:r w:rsidR="00BB1F12" w:rsidRPr="00E41597">
        <w:rPr>
          <w:rFonts w:asciiTheme="minorHAnsi" w:hAnsiTheme="minorHAnsi"/>
        </w:rPr>
        <w:t xml:space="preserve">by </w:t>
      </w:r>
      <w:r w:rsidR="005E28E3">
        <w:rPr>
          <w:rFonts w:asciiTheme="minorHAnsi" w:hAnsiTheme="minorHAnsi"/>
        </w:rPr>
        <w:t xml:space="preserve">4 pm on </w:t>
      </w:r>
      <w:r w:rsidR="00106EB9">
        <w:rPr>
          <w:rFonts w:asciiTheme="minorHAnsi" w:hAnsiTheme="minorHAnsi"/>
        </w:rPr>
        <w:t>Tuesday 20 February 2018</w:t>
      </w:r>
    </w:p>
    <w:p w:rsidR="00627557" w:rsidRPr="00E41597" w:rsidRDefault="00627557">
      <w:pPr>
        <w:rPr>
          <w:rFonts w:asciiTheme="minorHAnsi" w:hAnsiTheme="minorHAnsi"/>
        </w:rPr>
      </w:pPr>
    </w:p>
    <w:tbl>
      <w:tblPr>
        <w:tblW w:w="10063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875"/>
      </w:tblGrid>
      <w:tr w:rsidR="00D776C0" w:rsidRPr="00E41597" w:rsidTr="00D85DE2">
        <w:tc>
          <w:tcPr>
            <w:tcW w:w="10063" w:type="dxa"/>
            <w:gridSpan w:val="3"/>
            <w:shd w:val="pct20" w:color="auto" w:fill="FFFFFF"/>
          </w:tcPr>
          <w:p w:rsidR="00D776C0" w:rsidRPr="00E41597" w:rsidRDefault="00D776C0" w:rsidP="004C56B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1</w:t>
            </w:r>
            <w:r w:rsidR="009657FA" w:rsidRPr="00E41597">
              <w:rPr>
                <w:rFonts w:asciiTheme="minorHAnsi" w:hAnsiTheme="minorHAnsi"/>
                <w:b/>
              </w:rPr>
              <w:t>A</w:t>
            </w:r>
            <w:r w:rsidRPr="00E41597">
              <w:rPr>
                <w:rFonts w:asciiTheme="minorHAnsi" w:hAnsiTheme="minorHAnsi"/>
                <w:b/>
              </w:rPr>
              <w:t xml:space="preserve">  </w:t>
            </w:r>
            <w:r w:rsidR="00971245" w:rsidRPr="00E41597">
              <w:rPr>
                <w:rFonts w:asciiTheme="minorHAnsi" w:hAnsiTheme="minorHAnsi"/>
                <w:b/>
              </w:rPr>
              <w:t xml:space="preserve">DETAILS OF </w:t>
            </w:r>
            <w:r w:rsidR="004C56B2">
              <w:rPr>
                <w:rFonts w:asciiTheme="minorHAnsi" w:hAnsiTheme="minorHAnsi"/>
                <w:b/>
              </w:rPr>
              <w:t>PRINCIPAL</w:t>
            </w:r>
            <w:r w:rsidR="00E22A4E" w:rsidRPr="00E41597">
              <w:rPr>
                <w:rFonts w:asciiTheme="minorHAnsi" w:hAnsiTheme="minorHAnsi"/>
                <w:b/>
              </w:rPr>
              <w:t xml:space="preserve"> </w:t>
            </w:r>
            <w:r w:rsidR="00CC3814" w:rsidRPr="00E41597">
              <w:rPr>
                <w:rFonts w:asciiTheme="minorHAnsi" w:hAnsiTheme="minorHAnsi"/>
                <w:b/>
              </w:rPr>
              <w:t>APPLICANT</w:t>
            </w:r>
            <w:r w:rsidR="005A5517">
              <w:rPr>
                <w:rFonts w:asciiTheme="minorHAnsi" w:hAnsiTheme="minorHAnsi"/>
                <w:b/>
              </w:rPr>
              <w:t>*</w:t>
            </w:r>
          </w:p>
        </w:tc>
      </w:tr>
      <w:tr w:rsidR="00D776C0" w:rsidRPr="00E41597" w:rsidTr="00D85DE2">
        <w:trPr>
          <w:cantSplit/>
          <w:trHeight w:val="575"/>
        </w:trPr>
        <w:tc>
          <w:tcPr>
            <w:tcW w:w="2235" w:type="dxa"/>
          </w:tcPr>
          <w:p w:rsidR="00D776C0" w:rsidRPr="00E41597" w:rsidRDefault="000939D9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953" w:type="dxa"/>
          </w:tcPr>
          <w:p w:rsidR="00D776C0" w:rsidRPr="00E41597" w:rsidRDefault="00D776C0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  <w:tc>
          <w:tcPr>
            <w:tcW w:w="1875" w:type="dxa"/>
          </w:tcPr>
          <w:p w:rsidR="00D776C0" w:rsidRPr="00E41597" w:rsidRDefault="00D776C0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Title</w:t>
            </w:r>
          </w:p>
        </w:tc>
      </w:tr>
      <w:tr w:rsidR="00D776C0" w:rsidRPr="00E41597" w:rsidTr="00D85DE2">
        <w:tc>
          <w:tcPr>
            <w:tcW w:w="2235" w:type="dxa"/>
          </w:tcPr>
          <w:p w:rsidR="00D776C0" w:rsidRPr="00E41597" w:rsidRDefault="000939D9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828" w:type="dxa"/>
            <w:gridSpan w:val="2"/>
          </w:tcPr>
          <w:p w:rsidR="00D776C0" w:rsidRPr="00E41597" w:rsidRDefault="000939D9" w:rsidP="00621FFA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E41597">
              <w:rPr>
                <w:rFonts w:asciiTheme="minorHAnsi" w:hAnsiTheme="minorHAnsi"/>
                <w:sz w:val="16"/>
                <w:szCs w:val="16"/>
              </w:rPr>
              <w:t>(</w:t>
            </w:r>
            <w:r w:rsidR="00621FFA">
              <w:rPr>
                <w:rFonts w:asciiTheme="minorHAnsi" w:hAnsiTheme="minorHAnsi"/>
                <w:sz w:val="16"/>
                <w:szCs w:val="16"/>
              </w:rPr>
              <w:t>If fixed term, also s</w:t>
            </w:r>
            <w:r w:rsidRPr="00E41597">
              <w:rPr>
                <w:rFonts w:asciiTheme="minorHAnsi" w:hAnsiTheme="minorHAnsi"/>
                <w:sz w:val="16"/>
                <w:szCs w:val="16"/>
              </w:rPr>
              <w:t>tate contra</w:t>
            </w:r>
            <w:r w:rsidR="00621FFA">
              <w:rPr>
                <w:rFonts w:asciiTheme="minorHAnsi" w:hAnsiTheme="minorHAnsi"/>
                <w:sz w:val="16"/>
                <w:szCs w:val="16"/>
              </w:rPr>
              <w:t xml:space="preserve">ct end </w:t>
            </w:r>
            <w:r w:rsidRPr="00E41597">
              <w:rPr>
                <w:rFonts w:asciiTheme="minorHAnsi" w:hAnsiTheme="minorHAnsi"/>
                <w:sz w:val="16"/>
                <w:szCs w:val="16"/>
              </w:rPr>
              <w:t>date)</w:t>
            </w:r>
          </w:p>
        </w:tc>
      </w:tr>
      <w:tr w:rsidR="00971245" w:rsidRPr="00E41597" w:rsidTr="00D85DE2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971245" w:rsidRPr="00E41597" w:rsidRDefault="00971245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971245" w:rsidRPr="00E41597" w:rsidRDefault="00971245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9356CE" w:rsidRPr="00E41597" w:rsidTr="00D85DE2">
        <w:tc>
          <w:tcPr>
            <w:tcW w:w="2235" w:type="dxa"/>
            <w:tcBorders>
              <w:bottom w:val="single" w:sz="4" w:space="0" w:color="auto"/>
            </w:tcBorders>
          </w:tcPr>
          <w:p w:rsidR="009356CE" w:rsidRPr="00E41597" w:rsidRDefault="009356CE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Cost Centre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9356CE" w:rsidRPr="00E41597" w:rsidRDefault="009356CE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D776C0" w:rsidRPr="00E41597" w:rsidTr="00D85DE2">
        <w:tc>
          <w:tcPr>
            <w:tcW w:w="2235" w:type="dxa"/>
            <w:tcBorders>
              <w:bottom w:val="single" w:sz="4" w:space="0" w:color="auto"/>
            </w:tcBorders>
          </w:tcPr>
          <w:p w:rsidR="00D776C0" w:rsidRPr="00E41597" w:rsidRDefault="009C76D8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E</w:t>
            </w:r>
            <w:r w:rsidR="00D776C0" w:rsidRPr="00E41597">
              <w:rPr>
                <w:rFonts w:asciiTheme="minorHAnsi" w:hAnsiTheme="minorHAnsi"/>
                <w:b/>
              </w:rPr>
              <w:t xml:space="preserve">mail </w:t>
            </w:r>
            <w:r w:rsidR="00971245" w:rsidRPr="00E41597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7828" w:type="dxa"/>
            <w:gridSpan w:val="2"/>
            <w:tcBorders>
              <w:bottom w:val="single" w:sz="4" w:space="0" w:color="auto"/>
            </w:tcBorders>
          </w:tcPr>
          <w:p w:rsidR="00D776C0" w:rsidRPr="00E41597" w:rsidRDefault="00D776C0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</w:tbl>
    <w:p w:rsidR="00D776C0" w:rsidRPr="00E41597" w:rsidRDefault="00D776C0">
      <w:pPr>
        <w:rPr>
          <w:rFonts w:asciiTheme="minorHAnsi" w:hAnsiTheme="minorHAnsi"/>
        </w:rPr>
      </w:pPr>
    </w:p>
    <w:tbl>
      <w:tblPr>
        <w:tblW w:w="100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875"/>
      </w:tblGrid>
      <w:tr w:rsidR="00D776C0" w:rsidRPr="00E41597" w:rsidTr="00D85DE2">
        <w:tc>
          <w:tcPr>
            <w:tcW w:w="10063" w:type="dxa"/>
            <w:gridSpan w:val="3"/>
            <w:shd w:val="pct20" w:color="auto" w:fill="FFFFFF"/>
          </w:tcPr>
          <w:p w:rsidR="00D776C0" w:rsidRPr="00E41597" w:rsidRDefault="009657FA">
            <w:pPr>
              <w:spacing w:before="120" w:after="120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1B</w:t>
            </w:r>
            <w:r w:rsidR="00D776C0" w:rsidRPr="00E41597">
              <w:rPr>
                <w:rFonts w:asciiTheme="minorHAnsi" w:hAnsiTheme="minorHAnsi"/>
                <w:b/>
              </w:rPr>
              <w:t xml:space="preserve"> </w:t>
            </w:r>
            <w:r w:rsidR="00DB544B">
              <w:rPr>
                <w:rFonts w:asciiTheme="minorHAnsi" w:hAnsiTheme="minorHAnsi"/>
                <w:b/>
              </w:rPr>
              <w:t xml:space="preserve"> </w:t>
            </w:r>
            <w:r w:rsidR="00D776C0" w:rsidRPr="00E41597">
              <w:rPr>
                <w:rFonts w:asciiTheme="minorHAnsi" w:hAnsiTheme="minorHAnsi"/>
                <w:b/>
              </w:rPr>
              <w:t xml:space="preserve">DETAILS OF </w:t>
            </w:r>
            <w:r w:rsidR="00E22A4E" w:rsidRPr="00E41597">
              <w:rPr>
                <w:rFonts w:asciiTheme="minorHAnsi" w:hAnsiTheme="minorHAnsi"/>
                <w:b/>
              </w:rPr>
              <w:t>SECOND</w:t>
            </w:r>
            <w:r w:rsidR="00CC3814" w:rsidRPr="00E41597">
              <w:rPr>
                <w:rFonts w:asciiTheme="minorHAnsi" w:hAnsiTheme="minorHAnsi"/>
                <w:b/>
              </w:rPr>
              <w:t xml:space="preserve"> </w:t>
            </w:r>
            <w:r w:rsidR="00FC780C" w:rsidRPr="00E41597">
              <w:rPr>
                <w:rFonts w:asciiTheme="minorHAnsi" w:hAnsiTheme="minorHAnsi"/>
                <w:b/>
              </w:rPr>
              <w:t>APPLICANT</w:t>
            </w:r>
            <w:r w:rsidR="005A5517">
              <w:rPr>
                <w:rFonts w:asciiTheme="minorHAnsi" w:hAnsiTheme="minorHAnsi"/>
                <w:b/>
              </w:rPr>
              <w:t>*</w:t>
            </w:r>
          </w:p>
        </w:tc>
      </w:tr>
      <w:tr w:rsidR="00C0067C" w:rsidRPr="00E41597" w:rsidTr="00D85DE2">
        <w:tc>
          <w:tcPr>
            <w:tcW w:w="2235" w:type="dxa"/>
          </w:tcPr>
          <w:p w:rsidR="00C0067C" w:rsidRPr="00E41597" w:rsidRDefault="000939D9" w:rsidP="00646D74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953" w:type="dxa"/>
          </w:tcPr>
          <w:p w:rsidR="00C0067C" w:rsidRPr="00E41597" w:rsidRDefault="00C0067C" w:rsidP="00646D74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  <w:tc>
          <w:tcPr>
            <w:tcW w:w="1875" w:type="dxa"/>
          </w:tcPr>
          <w:p w:rsidR="00C0067C" w:rsidRPr="00E41597" w:rsidRDefault="00C0067C" w:rsidP="00646D74">
            <w:pPr>
              <w:spacing w:before="120" w:line="360" w:lineRule="auto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  <w:b/>
              </w:rPr>
              <w:t>Title</w:t>
            </w:r>
          </w:p>
        </w:tc>
      </w:tr>
      <w:tr w:rsidR="00C0067C" w:rsidRPr="00E41597" w:rsidTr="00D85DE2">
        <w:tc>
          <w:tcPr>
            <w:tcW w:w="2235" w:type="dxa"/>
          </w:tcPr>
          <w:p w:rsidR="00C0067C" w:rsidRPr="00E41597" w:rsidRDefault="000939D9" w:rsidP="00646D74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828" w:type="dxa"/>
            <w:gridSpan w:val="2"/>
          </w:tcPr>
          <w:p w:rsidR="00C0067C" w:rsidRPr="00E41597" w:rsidRDefault="00621FFA" w:rsidP="00646D74">
            <w:pPr>
              <w:spacing w:line="360" w:lineRule="auto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sz w:val="16"/>
                <w:szCs w:val="16"/>
              </w:rPr>
              <w:t>If fixed term, also s</w:t>
            </w:r>
            <w:r w:rsidRPr="00E41597">
              <w:rPr>
                <w:rFonts w:asciiTheme="minorHAnsi" w:hAnsiTheme="minorHAnsi"/>
                <w:sz w:val="16"/>
                <w:szCs w:val="16"/>
              </w:rPr>
              <w:t>tate contra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ct end </w:t>
            </w:r>
            <w:r w:rsidRPr="00E41597">
              <w:rPr>
                <w:rFonts w:asciiTheme="minorHAnsi" w:hAnsiTheme="minorHAnsi"/>
                <w:sz w:val="16"/>
                <w:szCs w:val="16"/>
              </w:rPr>
              <w:t>date)</w:t>
            </w:r>
          </w:p>
        </w:tc>
      </w:tr>
      <w:tr w:rsidR="00971245" w:rsidRPr="00E41597" w:rsidTr="00D85DE2">
        <w:tc>
          <w:tcPr>
            <w:tcW w:w="2235" w:type="dxa"/>
          </w:tcPr>
          <w:p w:rsidR="00971245" w:rsidRPr="00E41597" w:rsidRDefault="00CC3814" w:rsidP="00653937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828" w:type="dxa"/>
            <w:gridSpan w:val="2"/>
          </w:tcPr>
          <w:p w:rsidR="00971245" w:rsidRPr="00E41597" w:rsidRDefault="00971245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D776C0" w:rsidRPr="00E41597" w:rsidTr="00D85DE2">
        <w:tc>
          <w:tcPr>
            <w:tcW w:w="2235" w:type="dxa"/>
          </w:tcPr>
          <w:p w:rsidR="00D776C0" w:rsidRPr="00E41597" w:rsidRDefault="00BB1F12" w:rsidP="00653937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828" w:type="dxa"/>
            <w:gridSpan w:val="2"/>
          </w:tcPr>
          <w:p w:rsidR="00D776C0" w:rsidRPr="00E41597" w:rsidRDefault="00D776C0" w:rsidP="00653937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</w:tbl>
    <w:p w:rsidR="000716A3" w:rsidRDefault="00E22A4E" w:rsidP="00373955">
      <w:pPr>
        <w:jc w:val="center"/>
        <w:rPr>
          <w:rFonts w:asciiTheme="minorHAnsi" w:hAnsiTheme="minorHAnsi"/>
          <w:b/>
          <w:sz w:val="22"/>
          <w:szCs w:val="22"/>
        </w:rPr>
      </w:pPr>
      <w:r w:rsidRPr="00D85DE2">
        <w:rPr>
          <w:rFonts w:asciiTheme="minorHAnsi" w:hAnsiTheme="minorHAnsi"/>
          <w:b/>
          <w:sz w:val="22"/>
          <w:szCs w:val="22"/>
        </w:rPr>
        <w:t>Please continue onto a separate sheet if t</w:t>
      </w:r>
      <w:r w:rsidR="00AA2F11" w:rsidRPr="00D85DE2">
        <w:rPr>
          <w:rFonts w:asciiTheme="minorHAnsi" w:hAnsiTheme="minorHAnsi"/>
          <w:b/>
          <w:sz w:val="22"/>
          <w:szCs w:val="22"/>
        </w:rPr>
        <w:t>here are more than two</w:t>
      </w:r>
      <w:r w:rsidR="00F64170" w:rsidRPr="00D85DE2">
        <w:rPr>
          <w:rFonts w:asciiTheme="minorHAnsi" w:hAnsiTheme="minorHAnsi"/>
          <w:b/>
          <w:sz w:val="22"/>
          <w:szCs w:val="22"/>
        </w:rPr>
        <w:t xml:space="preserve"> applicants.</w:t>
      </w:r>
    </w:p>
    <w:p w:rsidR="007B0E84" w:rsidRDefault="007B0E84" w:rsidP="00E22A4E">
      <w:pPr>
        <w:jc w:val="center"/>
        <w:rPr>
          <w:rFonts w:asciiTheme="minorHAnsi" w:hAnsiTheme="minorHAnsi"/>
          <w:b/>
        </w:rPr>
      </w:pPr>
    </w:p>
    <w:p w:rsidR="007B0E84" w:rsidRDefault="004C56B2" w:rsidP="00E22A4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EA431" wp14:editId="27ADB3E2">
                <wp:simplePos x="0" y="0"/>
                <wp:positionH relativeFrom="column">
                  <wp:posOffset>88265</wp:posOffset>
                </wp:positionH>
                <wp:positionV relativeFrom="paragraph">
                  <wp:posOffset>49530</wp:posOffset>
                </wp:positionV>
                <wp:extent cx="6400800" cy="1562100"/>
                <wp:effectExtent l="0" t="0" r="19050" b="190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B2" w:rsidRDefault="004C56B2" w:rsidP="007B0E84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0B508C" w:rsidRPr="007B0E8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Please note: </w:t>
                            </w:r>
                          </w:p>
                          <w:p w:rsidR="000B508C" w:rsidRPr="004C56B2" w:rsidRDefault="004C56B2" w:rsidP="004C56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0B508C"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 application that exceeds the word limit in any section will not be considered.</w:t>
                            </w:r>
                          </w:p>
                          <w:p w:rsidR="004C56B2" w:rsidRPr="004C56B2" w:rsidRDefault="004C56B2" w:rsidP="004C56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Principal and second applicants must be from different disciplines</w:t>
                            </w:r>
                            <w:r w:rsidR="009356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356CE" w:rsidRDefault="004C56B2" w:rsidP="004C56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The principal applicant is required to have attended the ‘sandpit’ and </w:t>
                            </w:r>
                            <w:r w:rsidR="00EF3D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be either </w:t>
                            </w: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postgraduate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research student </w:t>
                            </w: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or member of research staff in job family R&amp;T</w:t>
                            </w:r>
                            <w:r w:rsidR="00EF3D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4-5R</w:t>
                            </w: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i.e.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not holding a </w:t>
                            </w:r>
                            <w:r w:rsidRPr="004C56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permanent academic</w:t>
                            </w:r>
                            <w:r w:rsidR="00EF3D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post</w:t>
                            </w:r>
                            <w:r w:rsidR="009356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356CE" w:rsidRDefault="009356CE" w:rsidP="009356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If successful, one project code will be set up.  </w:t>
                            </w:r>
                            <w:r w:rsidRPr="00977D8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Please advise the cost centre for this above.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This cost centre should undertake the majority of the purchases.</w:t>
                            </w:r>
                          </w:p>
                          <w:p w:rsidR="009356CE" w:rsidRPr="009356CE" w:rsidRDefault="009356CE" w:rsidP="009356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 projects will run 1</w:t>
                            </w:r>
                            <w:r w:rsidRPr="00977D8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106E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April 2018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– 31</w:t>
                            </w:r>
                            <w:r w:rsidRPr="00977D8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106E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July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EA4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.95pt;margin-top:3.9pt;width:7in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">
                <v:textbox>
                  <w:txbxContent>
                    <w:p w:rsidR="004C56B2" w:rsidRDefault="004C56B2" w:rsidP="007B0E84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*</w:t>
                      </w:r>
                      <w:r w:rsidR="000B508C" w:rsidRPr="007B0E8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Please note: </w:t>
                      </w:r>
                    </w:p>
                    <w:p w:rsidR="000B508C" w:rsidRPr="004C56B2" w:rsidRDefault="004C56B2" w:rsidP="004C56B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="000B508C"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 application that exceeds the word limit in any section will not be considered.</w:t>
                      </w:r>
                    </w:p>
                    <w:p w:rsidR="004C56B2" w:rsidRPr="004C56B2" w:rsidRDefault="004C56B2" w:rsidP="004C56B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Principal and second applicants must be from different disciplines</w:t>
                      </w:r>
                      <w:r w:rsidR="009356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9356CE" w:rsidRDefault="004C56B2" w:rsidP="004C56B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The principal applicant is required to have attended the ‘sandpit’ and </w:t>
                      </w:r>
                      <w:r w:rsidR="00EF3D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be either </w:t>
                      </w: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 postgraduate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research student </w:t>
                      </w: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or member of research staff in job family R&amp;T</w:t>
                      </w:r>
                      <w:r w:rsidR="00EF3D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4-5R</w:t>
                      </w: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i.e.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not holding a </w:t>
                      </w:r>
                      <w:r w:rsidRPr="004C56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permanent academic</w:t>
                      </w:r>
                      <w:r w:rsidR="00EF3D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post</w:t>
                      </w:r>
                      <w:r w:rsidR="009356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9356CE" w:rsidRDefault="009356CE" w:rsidP="009356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If successful, one project code will be set up.  </w:t>
                      </w:r>
                      <w:r w:rsidRPr="00977D8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Please advise the cost centre for this above.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This cost centre should undertake the majority of the purchases.</w:t>
                      </w:r>
                    </w:p>
                    <w:p w:rsidR="009356CE" w:rsidRPr="009356CE" w:rsidRDefault="009356CE" w:rsidP="009356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 projects will run 1</w:t>
                      </w:r>
                      <w:r w:rsidRPr="00977D8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106E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April 2018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– 31</w:t>
                      </w:r>
                      <w:r w:rsidRPr="00977D8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106E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July 2018</w:t>
                      </w:r>
                    </w:p>
                  </w:txbxContent>
                </v:textbox>
              </v:shape>
            </w:pict>
          </mc:Fallback>
        </mc:AlternateContent>
      </w:r>
    </w:p>
    <w:p w:rsidR="00621FFA" w:rsidRDefault="00621FFA" w:rsidP="00621FFA">
      <w:pPr>
        <w:ind w:left="142"/>
        <w:rPr>
          <w:rFonts w:asciiTheme="minorHAnsi" w:hAnsiTheme="minorHAnsi"/>
          <w:b/>
          <w:sz w:val="22"/>
          <w:szCs w:val="22"/>
        </w:rPr>
      </w:pPr>
    </w:p>
    <w:p w:rsidR="00621FFA" w:rsidRDefault="00621FFA" w:rsidP="00621FFA">
      <w:pPr>
        <w:ind w:left="142"/>
        <w:rPr>
          <w:rFonts w:asciiTheme="minorHAnsi" w:hAnsiTheme="minorHAnsi"/>
          <w:b/>
          <w:sz w:val="22"/>
          <w:szCs w:val="22"/>
        </w:rPr>
      </w:pPr>
    </w:p>
    <w:p w:rsidR="004C56B2" w:rsidRDefault="004C56B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57ECB" w:rsidRDefault="00957ECB" w:rsidP="00E22A4E">
      <w:pPr>
        <w:jc w:val="center"/>
        <w:rPr>
          <w:rFonts w:asciiTheme="minorHAnsi" w:hAnsiTheme="minorHAnsi"/>
          <w:b/>
        </w:rPr>
      </w:pPr>
    </w:p>
    <w:p w:rsidR="00957ECB" w:rsidRPr="00E41597" w:rsidRDefault="00957ECB" w:rsidP="00E22A4E">
      <w:pPr>
        <w:jc w:val="center"/>
        <w:rPr>
          <w:rFonts w:asciiTheme="minorHAnsi" w:hAnsiTheme="minorHAnsi"/>
          <w:b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2"/>
      </w:tblGrid>
      <w:tr w:rsidR="00BB1F12" w:rsidRPr="00E41597" w:rsidTr="00957ECB">
        <w:tc>
          <w:tcPr>
            <w:tcW w:w="10064" w:type="dxa"/>
            <w:gridSpan w:val="2"/>
            <w:shd w:val="pct20" w:color="auto" w:fill="FFFFFF"/>
          </w:tcPr>
          <w:p w:rsidR="00BB1F12" w:rsidRPr="00E41597" w:rsidRDefault="00627557" w:rsidP="00802162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B1F12" w:rsidRPr="00E41597">
              <w:rPr>
                <w:rFonts w:asciiTheme="minorHAnsi" w:hAnsiTheme="minorHAnsi"/>
                <w:b/>
              </w:rPr>
              <w:t xml:space="preserve"> </w:t>
            </w:r>
            <w:r w:rsidR="00DB544B">
              <w:rPr>
                <w:rFonts w:asciiTheme="minorHAnsi" w:hAnsiTheme="minorHAnsi"/>
                <w:b/>
              </w:rPr>
              <w:t xml:space="preserve"> </w:t>
            </w:r>
            <w:r w:rsidR="00BB1F12" w:rsidRPr="00E41597">
              <w:rPr>
                <w:rFonts w:asciiTheme="minorHAnsi" w:hAnsiTheme="minorHAnsi"/>
                <w:b/>
              </w:rPr>
              <w:t xml:space="preserve">DETAILS OF PROPOSED </w:t>
            </w:r>
            <w:r w:rsidR="00E22A4E" w:rsidRPr="00E41597">
              <w:rPr>
                <w:rFonts w:asciiTheme="minorHAnsi" w:hAnsiTheme="minorHAnsi"/>
                <w:b/>
              </w:rPr>
              <w:t>PROJECT</w:t>
            </w:r>
          </w:p>
        </w:tc>
      </w:tr>
      <w:tr w:rsidR="00BB1F12" w:rsidRPr="00E41597" w:rsidTr="00957ECB">
        <w:tc>
          <w:tcPr>
            <w:tcW w:w="2552" w:type="dxa"/>
          </w:tcPr>
          <w:p w:rsidR="00BB1F12" w:rsidRPr="00E41597" w:rsidRDefault="003C3AA2" w:rsidP="00802162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="003F7C90" w:rsidRPr="00E41597">
              <w:rPr>
                <w:rFonts w:asciiTheme="minorHAnsi" w:hAnsiTheme="minorHAnsi"/>
                <w:b/>
              </w:rPr>
              <w:t>ength of project</w:t>
            </w:r>
          </w:p>
        </w:tc>
        <w:tc>
          <w:tcPr>
            <w:tcW w:w="7512" w:type="dxa"/>
          </w:tcPr>
          <w:p w:rsidR="00BB1F12" w:rsidRPr="00E41597" w:rsidRDefault="00BB1F12" w:rsidP="00802162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BB1F12" w:rsidRPr="00E41597" w:rsidTr="00957ECB">
        <w:tc>
          <w:tcPr>
            <w:tcW w:w="2552" w:type="dxa"/>
          </w:tcPr>
          <w:p w:rsidR="00BB1F12" w:rsidRPr="00E41597" w:rsidRDefault="00874CEA" w:rsidP="00802162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 xml:space="preserve">Title </w:t>
            </w:r>
            <w:r w:rsidR="00BB1F12" w:rsidRPr="00E41597">
              <w:rPr>
                <w:rFonts w:asciiTheme="minorHAnsi" w:hAnsiTheme="minorHAnsi"/>
                <w:b/>
              </w:rPr>
              <w:t xml:space="preserve">of </w:t>
            </w:r>
            <w:r w:rsidR="00E22A4E" w:rsidRPr="00E41597">
              <w:rPr>
                <w:rFonts w:asciiTheme="minorHAnsi" w:hAnsiTheme="minorHAnsi"/>
                <w:b/>
              </w:rPr>
              <w:t>project</w:t>
            </w:r>
          </w:p>
        </w:tc>
        <w:tc>
          <w:tcPr>
            <w:tcW w:w="7512" w:type="dxa"/>
          </w:tcPr>
          <w:p w:rsidR="00874CEA" w:rsidRPr="00E41597" w:rsidRDefault="00874CEA" w:rsidP="00802162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BB1F12" w:rsidRPr="00E41597" w:rsidTr="00622EF9">
        <w:trPr>
          <w:trHeight w:val="9766"/>
        </w:trPr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:rsidR="00BB1F12" w:rsidRPr="00621FFA" w:rsidRDefault="00AA2F11" w:rsidP="003D33F3">
            <w:pPr>
              <w:spacing w:before="24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S</w:t>
            </w:r>
            <w:r w:rsidR="00BB1F12" w:rsidRPr="00E41597">
              <w:rPr>
                <w:rFonts w:asciiTheme="minorHAnsi" w:hAnsiTheme="minorHAnsi"/>
                <w:i/>
                <w:sz w:val="20"/>
              </w:rPr>
              <w:t>ummary (</w:t>
            </w:r>
            <w:r w:rsidRPr="004F7AD1">
              <w:rPr>
                <w:rFonts w:asciiTheme="minorHAnsi" w:hAnsiTheme="minorHAnsi"/>
                <w:b/>
                <w:i/>
                <w:sz w:val="20"/>
              </w:rPr>
              <w:t>maximum 500 words</w:t>
            </w:r>
            <w:r w:rsidR="00BB1F12" w:rsidRPr="00E41597">
              <w:rPr>
                <w:rFonts w:asciiTheme="minorHAnsi" w:hAnsiTheme="minorHAnsi"/>
                <w:i/>
                <w:sz w:val="20"/>
              </w:rPr>
              <w:t>) of the intended research</w:t>
            </w:r>
            <w:r w:rsidR="003D33F3">
              <w:rPr>
                <w:rFonts w:asciiTheme="minorHAnsi" w:hAnsiTheme="minorHAnsi"/>
                <w:i/>
                <w:sz w:val="20"/>
              </w:rPr>
              <w:t>,</w:t>
            </w:r>
            <w:r w:rsidR="00D971FE" w:rsidRPr="00E41597">
              <w:rPr>
                <w:rFonts w:asciiTheme="minorHAnsi" w:hAnsiTheme="minorHAnsi"/>
                <w:i/>
                <w:sz w:val="20"/>
              </w:rPr>
              <w:t xml:space="preserve"> its aims</w:t>
            </w:r>
            <w:r w:rsidR="003D33F3">
              <w:rPr>
                <w:rFonts w:asciiTheme="minorHAnsi" w:hAnsiTheme="minorHAnsi"/>
                <w:i/>
                <w:sz w:val="20"/>
              </w:rPr>
              <w:t xml:space="preserve"> and objectives</w:t>
            </w:r>
            <w:r>
              <w:rPr>
                <w:rFonts w:asciiTheme="minorHAnsi" w:hAnsiTheme="minorHAnsi"/>
                <w:i/>
                <w:sz w:val="20"/>
              </w:rPr>
              <w:t xml:space="preserve">. Applicants should highlight the interdisciplinary elements of the proposed research in line with the </w:t>
            </w:r>
            <w:r w:rsidR="00622EF9">
              <w:rPr>
                <w:rFonts w:asciiTheme="minorHAnsi" w:hAnsiTheme="minorHAnsi"/>
                <w:i/>
                <w:sz w:val="20"/>
              </w:rPr>
              <w:t xml:space="preserve">criteria described </w:t>
            </w:r>
            <w:r w:rsidR="00D2132C">
              <w:rPr>
                <w:rFonts w:asciiTheme="minorHAnsi" w:hAnsiTheme="minorHAnsi"/>
                <w:i/>
                <w:sz w:val="20"/>
              </w:rPr>
              <w:t>during the sandpit event</w:t>
            </w:r>
            <w:r w:rsidR="00D971FE" w:rsidRPr="00AA2F11">
              <w:rPr>
                <w:rFonts w:asciiTheme="minorHAnsi" w:hAnsiTheme="minorHAnsi"/>
                <w:i/>
                <w:sz w:val="20"/>
              </w:rPr>
              <w:t>.</w:t>
            </w: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61034" w:rsidRPr="00E41597">
              <w:rPr>
                <w:rFonts w:asciiTheme="minorHAnsi" w:hAnsiTheme="minorHAnsi"/>
                <w:i/>
                <w:sz w:val="20"/>
              </w:rPr>
              <w:t>Please consider, when writing your application, that the judging panel will be from a vari</w:t>
            </w:r>
            <w:r w:rsidR="00F64170" w:rsidRPr="00E41597">
              <w:rPr>
                <w:rFonts w:asciiTheme="minorHAnsi" w:hAnsiTheme="minorHAnsi"/>
                <w:i/>
                <w:sz w:val="20"/>
              </w:rPr>
              <w:t>ety of schools and disciplines.</w:t>
            </w: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F523F3" w:rsidRPr="00E41597" w:rsidRDefault="00F523F3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BB1F12" w:rsidRPr="00E41597" w:rsidRDefault="00BB1F12" w:rsidP="003D33F3">
            <w:pPr>
              <w:rPr>
                <w:rFonts w:asciiTheme="minorHAnsi" w:hAnsiTheme="minorHAnsi"/>
              </w:rPr>
            </w:pPr>
          </w:p>
          <w:p w:rsidR="00CC3814" w:rsidRPr="00E41597" w:rsidRDefault="00CC3814" w:rsidP="003D33F3">
            <w:pPr>
              <w:rPr>
                <w:rFonts w:asciiTheme="minorHAnsi" w:hAnsiTheme="minorHAnsi"/>
              </w:rPr>
            </w:pPr>
          </w:p>
          <w:p w:rsidR="000716A3" w:rsidRPr="00E41597" w:rsidRDefault="000716A3" w:rsidP="003D33F3">
            <w:pPr>
              <w:rPr>
                <w:rFonts w:asciiTheme="minorHAnsi" w:hAnsiTheme="minorHAnsi"/>
              </w:rPr>
            </w:pPr>
          </w:p>
          <w:p w:rsidR="00F64170" w:rsidRPr="00E41597" w:rsidRDefault="00F64170" w:rsidP="003D33F3">
            <w:pPr>
              <w:rPr>
                <w:rFonts w:asciiTheme="minorHAnsi" w:hAnsiTheme="minorHAnsi"/>
              </w:rPr>
            </w:pPr>
          </w:p>
          <w:p w:rsidR="00F64170" w:rsidRPr="00E41597" w:rsidRDefault="00F64170" w:rsidP="003D33F3">
            <w:pPr>
              <w:rPr>
                <w:rFonts w:asciiTheme="minorHAnsi" w:hAnsiTheme="minorHAnsi"/>
              </w:rPr>
            </w:pPr>
          </w:p>
          <w:p w:rsidR="00F64170" w:rsidRPr="00E41597" w:rsidRDefault="00F64170" w:rsidP="003D33F3">
            <w:pPr>
              <w:rPr>
                <w:rFonts w:asciiTheme="minorHAnsi" w:hAnsiTheme="minorHAnsi"/>
              </w:rPr>
            </w:pPr>
          </w:p>
          <w:p w:rsidR="00F64170" w:rsidRDefault="00F64170" w:rsidP="003D33F3">
            <w:pPr>
              <w:rPr>
                <w:rFonts w:asciiTheme="minorHAnsi" w:hAnsiTheme="minorHAnsi"/>
              </w:rPr>
            </w:pPr>
          </w:p>
          <w:p w:rsidR="003D33F3" w:rsidRDefault="003D33F3" w:rsidP="003D33F3">
            <w:pPr>
              <w:rPr>
                <w:rFonts w:asciiTheme="minorHAnsi" w:hAnsiTheme="minorHAnsi"/>
              </w:rPr>
            </w:pPr>
          </w:p>
          <w:p w:rsidR="003D33F3" w:rsidRDefault="003D33F3" w:rsidP="003D33F3">
            <w:pPr>
              <w:rPr>
                <w:rFonts w:asciiTheme="minorHAnsi" w:hAnsiTheme="minorHAnsi"/>
              </w:rPr>
            </w:pPr>
          </w:p>
          <w:p w:rsidR="003D33F3" w:rsidRPr="00E41597" w:rsidRDefault="003D33F3" w:rsidP="0080216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5D50DF" w:rsidRDefault="005D50DF">
      <w:pPr>
        <w:rPr>
          <w:rFonts w:asciiTheme="minorHAnsi" w:hAnsiTheme="minorHAnsi"/>
        </w:rPr>
      </w:pPr>
    </w:p>
    <w:p w:rsidR="001D475F" w:rsidRPr="005F732F" w:rsidRDefault="005A0EF2" w:rsidP="005A0EF2">
      <w:pPr>
        <w:jc w:val="center"/>
        <w:rPr>
          <w:rFonts w:asciiTheme="minorHAnsi" w:hAnsiTheme="minorHAnsi"/>
          <w:b/>
          <w:sz w:val="22"/>
          <w:szCs w:val="22"/>
        </w:rPr>
      </w:pPr>
      <w:r w:rsidRPr="005F732F">
        <w:rPr>
          <w:rFonts w:asciiTheme="minorHAnsi" w:hAnsiTheme="minorHAnsi"/>
          <w:b/>
          <w:sz w:val="22"/>
          <w:szCs w:val="22"/>
        </w:rPr>
        <w:t>Please continue on</w:t>
      </w:r>
      <w:r w:rsidR="005F732F" w:rsidRPr="005F732F">
        <w:rPr>
          <w:rFonts w:asciiTheme="minorHAnsi" w:hAnsiTheme="minorHAnsi"/>
          <w:b/>
          <w:sz w:val="22"/>
          <w:szCs w:val="22"/>
        </w:rPr>
        <w:t>to</w:t>
      </w:r>
      <w:r w:rsidRPr="005F732F">
        <w:rPr>
          <w:rFonts w:asciiTheme="minorHAnsi" w:hAnsiTheme="minorHAnsi"/>
          <w:b/>
          <w:sz w:val="22"/>
          <w:szCs w:val="22"/>
        </w:rPr>
        <w:t xml:space="preserve"> a separate sheet if necessary</w:t>
      </w:r>
      <w:r w:rsidR="00622EF9">
        <w:rPr>
          <w:rFonts w:asciiTheme="minorHAnsi" w:hAnsiTheme="minorHAnsi"/>
          <w:b/>
          <w:sz w:val="22"/>
          <w:szCs w:val="22"/>
        </w:rPr>
        <w:t>, maximum word count of 500 words</w:t>
      </w:r>
      <w:r w:rsidRPr="005F732F">
        <w:rPr>
          <w:rFonts w:asciiTheme="minorHAnsi" w:hAnsiTheme="minorHAnsi"/>
          <w:b/>
          <w:sz w:val="22"/>
          <w:szCs w:val="22"/>
        </w:rPr>
        <w:t>.</w:t>
      </w:r>
    </w:p>
    <w:p w:rsidR="00D205FC" w:rsidRDefault="00D205FC">
      <w:pPr>
        <w:rPr>
          <w:rFonts w:asciiTheme="minorHAnsi" w:hAnsiTheme="minorHAnsi"/>
        </w:rPr>
      </w:pPr>
    </w:p>
    <w:p w:rsidR="00547125" w:rsidRDefault="0054712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FF5BD6" w:rsidRDefault="00FF5BD6" w:rsidP="00FF5BD6">
      <w:pPr>
        <w:rPr>
          <w:rFonts w:asciiTheme="minorHAnsi" w:hAnsiTheme="minorHAnsi"/>
        </w:rPr>
      </w:pPr>
    </w:p>
    <w:p w:rsidR="00FF5BD6" w:rsidRDefault="00FF5BD6" w:rsidP="00FF5BD6">
      <w:pPr>
        <w:rPr>
          <w:rFonts w:asciiTheme="minorHAnsi" w:hAnsiTheme="minorHAnsi"/>
        </w:rPr>
      </w:pPr>
    </w:p>
    <w:p w:rsidR="0046671D" w:rsidRDefault="0046671D" w:rsidP="00FF5BD6">
      <w:pPr>
        <w:rPr>
          <w:rFonts w:asciiTheme="minorHAnsi" w:hAnsiTheme="minorHAnsi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46671D" w:rsidRPr="00E41597" w:rsidTr="00A544B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671D" w:rsidRPr="00E41597" w:rsidRDefault="0046671D" w:rsidP="00A544B6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E41597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APPLICANTS’ PROFESSIONAL, RESEARCH AND CAREER DEVELOPMENT</w:t>
            </w:r>
          </w:p>
        </w:tc>
      </w:tr>
      <w:tr w:rsidR="0046671D" w:rsidRPr="00E41597" w:rsidTr="00A544B6">
        <w:trPr>
          <w:trHeight w:val="861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D" w:rsidRPr="00E41597" w:rsidRDefault="0046671D" w:rsidP="00A544B6">
            <w:pPr>
              <w:spacing w:before="120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S</w:t>
            </w:r>
            <w:r w:rsidRPr="00E41597">
              <w:rPr>
                <w:rFonts w:asciiTheme="minorHAnsi" w:hAnsiTheme="minorHAnsi"/>
                <w:i/>
                <w:sz w:val="20"/>
              </w:rPr>
              <w:t>ummary (</w:t>
            </w:r>
            <w:r w:rsidRPr="00E41597">
              <w:rPr>
                <w:rFonts w:asciiTheme="minorHAnsi" w:hAnsiTheme="minorHAnsi"/>
                <w:b/>
                <w:i/>
                <w:sz w:val="20"/>
              </w:rPr>
              <w:t>maximum</w:t>
            </w:r>
            <w:r>
              <w:rPr>
                <w:rFonts w:asciiTheme="minorHAnsi" w:hAnsiTheme="minorHAnsi"/>
                <w:b/>
                <w:i/>
                <w:sz w:val="20"/>
              </w:rPr>
              <w:t xml:space="preserve"> 500 words</w:t>
            </w:r>
            <w:r w:rsidRPr="00E41597">
              <w:rPr>
                <w:rFonts w:asciiTheme="minorHAnsi" w:hAnsiTheme="minorHAnsi"/>
                <w:i/>
                <w:sz w:val="20"/>
              </w:rPr>
              <w:t xml:space="preserve">) </w:t>
            </w:r>
            <w:r>
              <w:rPr>
                <w:rFonts w:asciiTheme="minorHAnsi" w:hAnsiTheme="minorHAnsi"/>
                <w:i/>
                <w:sz w:val="20"/>
              </w:rPr>
              <w:t>explaining how the proposed research will contribute towards the professional, research and career development of the applicants. You may wish to refer to the following documents:</w:t>
            </w:r>
            <w:r w:rsidRPr="00E41597">
              <w:rPr>
                <w:rFonts w:asciiTheme="minorHAnsi" w:hAnsiTheme="minorHAnsi"/>
                <w:i/>
                <w:sz w:val="20"/>
              </w:rPr>
              <w:t xml:space="preserve"> The Concordat to Support the Career Development of Researchers (</w:t>
            </w:r>
            <w:hyperlink r:id="rId11" w:history="1">
              <w:r w:rsidR="00BA0876">
                <w:rPr>
                  <w:rStyle w:val="Hyperlink"/>
                  <w:rFonts w:asciiTheme="minorHAnsi" w:hAnsiTheme="minorHAnsi"/>
                  <w:i/>
                  <w:sz w:val="20"/>
                </w:rPr>
                <w:t>https://www.vita</w:t>
              </w:r>
              <w:r w:rsidR="00BA0876">
                <w:rPr>
                  <w:rStyle w:val="Hyperlink"/>
                  <w:rFonts w:asciiTheme="minorHAnsi" w:hAnsiTheme="minorHAnsi"/>
                  <w:i/>
                  <w:sz w:val="20"/>
                </w:rPr>
                <w:t>e</w:t>
              </w:r>
              <w:r w:rsidR="00BA0876">
                <w:rPr>
                  <w:rStyle w:val="Hyperlink"/>
                  <w:rFonts w:asciiTheme="minorHAnsi" w:hAnsiTheme="minorHAnsi"/>
                  <w:i/>
                  <w:sz w:val="20"/>
                </w:rPr>
                <w:t>.ac.uk/policy/concordat-to-support-the-career-development-of-researchers</w:t>
              </w:r>
            </w:hyperlink>
            <w:r w:rsidRPr="00E41597">
              <w:rPr>
                <w:rFonts w:asciiTheme="minorHAnsi" w:hAnsiTheme="minorHAnsi"/>
                <w:i/>
                <w:sz w:val="20"/>
              </w:rPr>
              <w:t>) and the Researcher Development Framework (</w:t>
            </w:r>
            <w:hyperlink r:id="rId12" w:history="1">
              <w:r w:rsidRPr="00E41597">
                <w:rPr>
                  <w:rStyle w:val="Hyperlink"/>
                  <w:rFonts w:asciiTheme="minorHAnsi" w:hAnsiTheme="minorHAnsi"/>
                  <w:i/>
                  <w:sz w:val="20"/>
                </w:rPr>
                <w:t>http://www.vitae.a</w:t>
              </w:r>
              <w:r w:rsidRPr="00E41597">
                <w:rPr>
                  <w:rStyle w:val="Hyperlink"/>
                  <w:rFonts w:asciiTheme="minorHAnsi" w:hAnsiTheme="minorHAnsi"/>
                  <w:i/>
                  <w:sz w:val="20"/>
                </w:rPr>
                <w:t>c</w:t>
              </w:r>
              <w:r w:rsidRPr="00E41597">
                <w:rPr>
                  <w:rStyle w:val="Hyperlink"/>
                  <w:rFonts w:asciiTheme="minorHAnsi" w:hAnsiTheme="minorHAnsi"/>
                  <w:i/>
                  <w:sz w:val="20"/>
                </w:rPr>
                <w:t>.uk/rdf</w:t>
              </w:r>
            </w:hyperlink>
            <w:r>
              <w:rPr>
                <w:rFonts w:asciiTheme="minorHAnsi" w:hAnsiTheme="minorHAnsi"/>
                <w:i/>
                <w:sz w:val="20"/>
              </w:rPr>
              <w:t>).</w:t>
            </w: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</w:tc>
      </w:tr>
    </w:tbl>
    <w:p w:rsidR="0046671D" w:rsidRDefault="0046671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F5BD6" w:rsidRPr="00E41597" w:rsidRDefault="00FF5BD6" w:rsidP="00FF5BD6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="250" w:tblpY="1516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FF5BD6" w:rsidRPr="00E41597" w:rsidTr="00270AD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5BD6" w:rsidRPr="00E41597" w:rsidRDefault="00FF5BD6" w:rsidP="00270AD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E41597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ANTICIPATED OUTPUTS</w:t>
            </w:r>
          </w:p>
        </w:tc>
      </w:tr>
      <w:tr w:rsidR="00FF5BD6" w:rsidRPr="00E41597" w:rsidTr="00270AD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6" w:rsidRPr="00E41597" w:rsidRDefault="00FF5BD6" w:rsidP="00270AD0">
            <w:pPr>
              <w:spacing w:before="120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S</w:t>
            </w:r>
            <w:r w:rsidRPr="00E41597">
              <w:rPr>
                <w:rFonts w:asciiTheme="minorHAnsi" w:hAnsiTheme="minorHAnsi"/>
                <w:i/>
                <w:sz w:val="20"/>
              </w:rPr>
              <w:t>ummary (</w:t>
            </w:r>
            <w:r>
              <w:rPr>
                <w:rFonts w:asciiTheme="minorHAnsi" w:hAnsiTheme="minorHAnsi"/>
                <w:b/>
                <w:i/>
                <w:sz w:val="20"/>
              </w:rPr>
              <w:t>maximum 250 words</w:t>
            </w:r>
            <w:r w:rsidRPr="00E41597">
              <w:rPr>
                <w:rFonts w:asciiTheme="minorHAnsi" w:hAnsiTheme="minorHAnsi"/>
                <w:i/>
                <w:sz w:val="20"/>
              </w:rPr>
              <w:t>) of the</w:t>
            </w:r>
            <w:r>
              <w:rPr>
                <w:rFonts w:asciiTheme="minorHAnsi" w:hAnsiTheme="minorHAnsi"/>
                <w:i/>
                <w:sz w:val="20"/>
              </w:rPr>
              <w:t xml:space="preserve"> anticipated outputs of this project, e.g. publications, conference papers, grant and studentship applications. Applicants should also identify any outputs that will support the sustainability of the project’s activities.</w:t>
            </w: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  <w:p w:rsidR="00FF5BD6" w:rsidRPr="00E41597" w:rsidRDefault="00FF5BD6" w:rsidP="00270AD0">
            <w:pPr>
              <w:rPr>
                <w:rFonts w:asciiTheme="minorHAnsi" w:hAnsiTheme="minorHAnsi"/>
              </w:rPr>
            </w:pPr>
          </w:p>
        </w:tc>
      </w:tr>
    </w:tbl>
    <w:p w:rsidR="00FF5BD6" w:rsidRDefault="00FF5BD6" w:rsidP="00FF5BD6">
      <w:pPr>
        <w:rPr>
          <w:rFonts w:asciiTheme="minorHAnsi" w:hAnsiTheme="minorHAnsi"/>
        </w:rPr>
      </w:pPr>
    </w:p>
    <w:p w:rsidR="00FF5BD6" w:rsidRDefault="00FF5BD6" w:rsidP="00FF5BD6">
      <w:pPr>
        <w:rPr>
          <w:rFonts w:asciiTheme="minorHAnsi" w:hAnsiTheme="minorHAnsi"/>
        </w:rPr>
      </w:pPr>
    </w:p>
    <w:p w:rsidR="00FF5BD6" w:rsidRDefault="00FF5BD6" w:rsidP="00FF5BD6">
      <w:pPr>
        <w:rPr>
          <w:rFonts w:asciiTheme="minorHAnsi" w:hAnsiTheme="minorHAnsi"/>
        </w:rPr>
      </w:pPr>
    </w:p>
    <w:p w:rsidR="00FF5BD6" w:rsidRDefault="00FF5BD6" w:rsidP="00FF5BD6">
      <w:pPr>
        <w:rPr>
          <w:rFonts w:asciiTheme="minorHAnsi" w:hAnsiTheme="minorHAnsi"/>
        </w:rPr>
      </w:pPr>
    </w:p>
    <w:p w:rsidR="0046671D" w:rsidRDefault="0046671D">
      <w:pPr>
        <w:rPr>
          <w:rFonts w:asciiTheme="minorHAnsi" w:hAnsiTheme="minorHAnsi"/>
        </w:rPr>
      </w:pPr>
    </w:p>
    <w:p w:rsidR="0046671D" w:rsidRDefault="0046671D">
      <w:pPr>
        <w:rPr>
          <w:rFonts w:asciiTheme="minorHAnsi" w:hAnsiTheme="minorHAnsi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46671D" w:rsidRPr="00E41597" w:rsidTr="00A544B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671D" w:rsidRPr="00E41597" w:rsidRDefault="0046671D" w:rsidP="00A544B6">
            <w:pPr>
              <w:spacing w:before="120" w:after="120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5 IMPACT SUMMARY</w:t>
            </w:r>
          </w:p>
        </w:tc>
      </w:tr>
      <w:tr w:rsidR="0046671D" w:rsidRPr="00E41597" w:rsidTr="0046671D">
        <w:trPr>
          <w:trHeight w:val="651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D" w:rsidRPr="00BD7EDC" w:rsidRDefault="0046671D" w:rsidP="00A544B6">
            <w:pPr>
              <w:spacing w:before="120"/>
              <w:jc w:val="both"/>
              <w:rPr>
                <w:rFonts w:asciiTheme="minorHAnsi" w:hAnsiTheme="minorHAnsi"/>
                <w:i/>
                <w:sz w:val="20"/>
              </w:rPr>
            </w:pPr>
            <w:r w:rsidRPr="00D205FC">
              <w:rPr>
                <w:rFonts w:asciiTheme="minorHAnsi" w:hAnsiTheme="minorHAnsi"/>
                <w:bCs/>
                <w:i/>
                <w:sz w:val="20"/>
              </w:rPr>
              <w:t>Summary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 xml:space="preserve"> (maximum 500 words</w:t>
            </w:r>
            <w:r w:rsidRPr="00BD7EDC">
              <w:rPr>
                <w:rFonts w:asciiTheme="minorHAnsi" w:hAnsiTheme="minorHAnsi"/>
                <w:b/>
                <w:bCs/>
                <w:i/>
                <w:sz w:val="20"/>
              </w:rPr>
              <w:t>)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 xml:space="preserve"> </w:t>
            </w:r>
            <w:r w:rsidRPr="00D205FC">
              <w:rPr>
                <w:rFonts w:asciiTheme="minorHAnsi" w:hAnsiTheme="minorHAnsi"/>
                <w:bCs/>
                <w:i/>
                <w:sz w:val="20"/>
              </w:rPr>
              <w:t>addressing the</w:t>
            </w:r>
            <w:r w:rsidRPr="00D205FC">
              <w:rPr>
                <w:rFonts w:asciiTheme="minorHAnsi" w:hAnsiTheme="minorHAnsi"/>
                <w:i/>
                <w:sz w:val="20"/>
              </w:rPr>
              <w:t xml:space="preserve"> potential</w:t>
            </w:r>
            <w:r w:rsidRPr="00BD7EDC">
              <w:rPr>
                <w:rFonts w:asciiTheme="minorHAnsi" w:hAnsiTheme="minorHAnsi"/>
                <w:i/>
                <w:sz w:val="20"/>
              </w:rPr>
              <w:t xml:space="preserve"> economic an</w:t>
            </w:r>
            <w:r>
              <w:rPr>
                <w:rFonts w:asciiTheme="minorHAnsi" w:hAnsiTheme="minorHAnsi"/>
                <w:i/>
                <w:sz w:val="20"/>
              </w:rPr>
              <w:t>d societal impacts of the proposed research. (Applicants may find the guidance provided by RCUK helpful:</w:t>
            </w:r>
            <w:r w:rsidR="00067735">
              <w:t xml:space="preserve"> </w:t>
            </w:r>
            <w:hyperlink r:id="rId13" w:history="1">
              <w:r w:rsidR="00067735" w:rsidRPr="00990215">
                <w:rPr>
                  <w:rStyle w:val="Hyperlink"/>
                  <w:rFonts w:asciiTheme="minorHAnsi" w:hAnsiTheme="minorHAnsi"/>
                  <w:i/>
                  <w:sz w:val="20"/>
                </w:rPr>
                <w:t>http://www.rcuk.ac.uk/ke/impacts/</w:t>
              </w:r>
            </w:hyperlink>
            <w:r w:rsidRPr="007462EA">
              <w:rPr>
                <w:i/>
              </w:rPr>
              <w:t>)</w:t>
            </w:r>
            <w:r w:rsidRPr="007462EA">
              <w:rPr>
                <w:rFonts w:asciiTheme="minorHAnsi" w:hAnsiTheme="minorHAnsi"/>
                <w:i/>
                <w:sz w:val="20"/>
              </w:rPr>
              <w:t>.</w:t>
            </w: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  <w:p w:rsidR="0046671D" w:rsidRPr="00F16197" w:rsidRDefault="0046671D" w:rsidP="00A544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1D" w:rsidRDefault="0046671D" w:rsidP="00A544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1D" w:rsidRDefault="0046671D" w:rsidP="00A544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1D" w:rsidRDefault="0046671D" w:rsidP="00A544B6">
            <w:pPr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rPr>
                <w:rFonts w:asciiTheme="minorHAnsi" w:hAnsiTheme="minorHAnsi"/>
              </w:rPr>
            </w:pPr>
          </w:p>
        </w:tc>
      </w:tr>
    </w:tbl>
    <w:p w:rsidR="0046671D" w:rsidRDefault="0046671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pPr w:leftFromText="180" w:rightFromText="180" w:vertAnchor="page" w:horzAnchor="margin" w:tblpX="216" w:tblpY="13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993"/>
        <w:gridCol w:w="425"/>
      </w:tblGrid>
      <w:tr w:rsidR="0046671D" w:rsidRPr="00E41597" w:rsidTr="00A544B6">
        <w:tc>
          <w:tcPr>
            <w:tcW w:w="10031" w:type="dxa"/>
            <w:gridSpan w:val="3"/>
            <w:shd w:val="pct20" w:color="auto" w:fill="FFFFFF"/>
          </w:tcPr>
          <w:p w:rsidR="0046671D" w:rsidRPr="00E41597" w:rsidRDefault="0046671D" w:rsidP="00A544B6">
            <w:pPr>
              <w:spacing w:before="120" w:after="120"/>
              <w:ind w:left="-284" w:firstLine="2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  <w:r w:rsidRPr="00E41597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RESOURCES: DETAILS AND JUSTIFICATION</w:t>
            </w:r>
          </w:p>
        </w:tc>
      </w:tr>
      <w:tr w:rsidR="0046671D" w:rsidRPr="00E41597" w:rsidTr="00A544B6">
        <w:trPr>
          <w:trHeight w:val="1098"/>
        </w:trPr>
        <w:tc>
          <w:tcPr>
            <w:tcW w:w="8613" w:type="dxa"/>
          </w:tcPr>
          <w:p w:rsidR="0046671D" w:rsidRDefault="0046671D" w:rsidP="00A544B6">
            <w:pPr>
              <w:spacing w:before="120"/>
              <w:rPr>
                <w:szCs w:val="24"/>
              </w:rPr>
            </w:pPr>
            <w:r w:rsidRPr="00D205FC">
              <w:rPr>
                <w:rFonts w:asciiTheme="minorHAnsi" w:hAnsiTheme="minorHAnsi"/>
                <w:i/>
                <w:sz w:val="20"/>
              </w:rPr>
              <w:t>Please provide a breakdown of the costs associated with your project.</w:t>
            </w: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D205FC">
              <w:rPr>
                <w:rFonts w:asciiTheme="minorHAnsi" w:hAnsiTheme="minorHAnsi"/>
                <w:i/>
                <w:sz w:val="20"/>
              </w:rPr>
              <w:t xml:space="preserve">Any research staff costs must use the costs stated at </w:t>
            </w:r>
            <w:hyperlink r:id="rId14" w:history="1">
              <w:r w:rsidR="00067735" w:rsidRPr="00990215">
                <w:rPr>
                  <w:rStyle w:val="Hyperlink"/>
                  <w:rFonts w:asciiTheme="minorHAnsi" w:hAnsiTheme="minorHAnsi"/>
                  <w:i/>
                  <w:sz w:val="20"/>
                </w:rPr>
                <w:t>http://www.nottingham.ac.uk/hr/guidesandsupport/rewardpayandallowances/salaryscales/index.aspx</w:t>
              </w:r>
            </w:hyperlink>
            <w:r w:rsidR="00067735"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:rsidR="0046671D" w:rsidRDefault="0046671D" w:rsidP="00067735">
            <w:pPr>
              <w:spacing w:before="120"/>
              <w:rPr>
                <w:rFonts w:asciiTheme="minorHAnsi" w:hAnsiTheme="minorHAnsi"/>
                <w:i/>
                <w:sz w:val="20"/>
              </w:rPr>
            </w:pPr>
            <w:r w:rsidRPr="00D205FC">
              <w:rPr>
                <w:rFonts w:asciiTheme="minorHAnsi" w:hAnsiTheme="minorHAnsi"/>
                <w:i/>
                <w:sz w:val="20"/>
              </w:rPr>
              <w:t>You must also provide a justificat</w:t>
            </w:r>
            <w:r>
              <w:rPr>
                <w:rFonts w:asciiTheme="minorHAnsi" w:hAnsiTheme="minorHAnsi"/>
                <w:i/>
                <w:sz w:val="20"/>
              </w:rPr>
              <w:t>ion for the resources requested (you may find the EPSRC guidance helpful:</w:t>
            </w:r>
            <w:r w:rsidR="00067735">
              <w:t xml:space="preserve"> </w:t>
            </w:r>
            <w:hyperlink r:id="rId15" w:history="1">
              <w:r w:rsidR="00067735" w:rsidRPr="00990215">
                <w:rPr>
                  <w:rStyle w:val="Hyperlink"/>
                  <w:rFonts w:asciiTheme="minorHAnsi" w:hAnsiTheme="minorHAnsi"/>
                  <w:i/>
                  <w:sz w:val="20"/>
                </w:rPr>
                <w:t>http://www.epsrc.ac.uk/funding/howtoapply/preparing/writing/jor/</w:t>
              </w:r>
            </w:hyperlink>
            <w:r w:rsidR="000A4774">
              <w:rPr>
                <w:rFonts w:asciiTheme="minorHAnsi" w:hAnsiTheme="minorHAnsi"/>
                <w:i/>
                <w:sz w:val="20"/>
              </w:rPr>
              <w:t>)</w:t>
            </w:r>
            <w:r w:rsidR="00067735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:rsidR="00067735" w:rsidRPr="007162E1" w:rsidRDefault="00067735" w:rsidP="00067735">
            <w:pPr>
              <w:spacing w:before="120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418" w:type="dxa"/>
            <w:gridSpan w:val="2"/>
          </w:tcPr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</w:p>
          <w:p w:rsidR="0046671D" w:rsidRPr="00E41597" w:rsidRDefault="0046671D" w:rsidP="00A544B6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COST (£)</w:t>
            </w:r>
          </w:p>
        </w:tc>
      </w:tr>
      <w:tr w:rsidR="0046671D" w:rsidRPr="00E41597" w:rsidTr="00A544B6">
        <w:trPr>
          <w:cantSplit/>
        </w:trPr>
        <w:tc>
          <w:tcPr>
            <w:tcW w:w="8613" w:type="dxa"/>
          </w:tcPr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Details of and justification for costs</w:t>
            </w:r>
          </w:p>
          <w:p w:rsidR="00CB7526" w:rsidRDefault="00CB7526" w:rsidP="00CB7526">
            <w:pPr>
              <w:spacing w:before="12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0"/>
              </w:rPr>
              <w:t>Below are some guidance notes/suggestions with regards to information to include when staff costs are to be incurred on your project: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Are staff costs for a current member of staff?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are they paid from a research project, or school code, or other?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paid by a research project, will this project ‘pause’ to allow the staff member to work on the UNICAS project, or will they run in parallel.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a current member of staff, are they in the UK on a work visa?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is the staff member’s work restricted to a particular project?</w:t>
            </w:r>
          </w:p>
          <w:p w:rsidR="00CB7526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staff costs are not for </w:t>
            </w: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a current member of staff, do you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know who will be appointed?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yes, what is their current status (e.g. unemployed, PhD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student)</w:t>
            </w:r>
            <w:r w:rsidR="00351E5D"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?</w:t>
            </w: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 xml:space="preserve"> Do they require a work permit or does their current work permit allow them to take up this post</w:t>
            </w:r>
            <w: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?</w:t>
            </w:r>
          </w:p>
          <w:p w:rsidR="00CB7526" w:rsidRPr="006219D1" w:rsidRDefault="00CB7526" w:rsidP="00CB7526">
            <w:pPr>
              <w:numPr>
                <w:ilvl w:val="0"/>
                <w:numId w:val="11"/>
              </w:numPr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</w:pPr>
            <w:r w:rsidRPr="006219D1">
              <w:rPr>
                <w:rFonts w:ascii="Calibri" w:eastAsia="Calibri" w:hAnsi="Calibri"/>
                <w:color w:val="808080" w:themeColor="background1" w:themeShade="80"/>
                <w:sz w:val="20"/>
                <w:szCs w:val="22"/>
              </w:rPr>
              <w:t>If no, have you factored in recruitment time to your application?</w:t>
            </w: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3C1749" w:rsidRDefault="003C1749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Pr="007162E1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6671D" w:rsidRPr="00E41597" w:rsidTr="00A544B6">
        <w:trPr>
          <w:trHeight w:val="464"/>
        </w:trPr>
        <w:tc>
          <w:tcPr>
            <w:tcW w:w="8613" w:type="dxa"/>
          </w:tcPr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Total proposed cost</w:t>
            </w:r>
            <w:r>
              <w:rPr>
                <w:rFonts w:asciiTheme="minorHAnsi" w:hAnsiTheme="minorHAnsi"/>
                <w:b/>
              </w:rPr>
              <w:t xml:space="preserve"> (maximum £5</w:t>
            </w:r>
            <w:r w:rsidRPr="00E41597">
              <w:rPr>
                <w:rFonts w:asciiTheme="minorHAnsi" w:hAnsiTheme="minorHAnsi"/>
                <w:b/>
              </w:rPr>
              <w:t>,000)</w:t>
            </w:r>
            <w:r w:rsidRPr="00E41597">
              <w:rPr>
                <w:rFonts w:asciiTheme="minorHAnsi" w:hAnsiTheme="minorHAnsi"/>
                <w:b/>
              </w:rPr>
              <w:tab/>
            </w:r>
            <w:r w:rsidRPr="00E41597">
              <w:rPr>
                <w:rFonts w:asciiTheme="minorHAnsi" w:hAnsiTheme="minorHAnsi"/>
                <w:b/>
              </w:rPr>
              <w:tab/>
            </w:r>
            <w:r w:rsidRPr="00E41597">
              <w:rPr>
                <w:rFonts w:asciiTheme="minorHAnsi" w:hAnsiTheme="minorHAnsi"/>
                <w:b/>
              </w:rPr>
              <w:tab/>
            </w:r>
            <w:r w:rsidRPr="00E41597">
              <w:rPr>
                <w:rFonts w:asciiTheme="minorHAnsi" w:hAnsiTheme="minorHAnsi"/>
                <w:b/>
              </w:rPr>
              <w:tab/>
            </w:r>
            <w:r w:rsidRPr="00E41597">
              <w:rPr>
                <w:rFonts w:asciiTheme="minorHAnsi" w:hAnsiTheme="minorHAnsi"/>
                <w:b/>
              </w:rPr>
              <w:tab/>
              <w:t xml:space="preserve">   </w:t>
            </w:r>
          </w:p>
        </w:tc>
        <w:tc>
          <w:tcPr>
            <w:tcW w:w="1418" w:type="dxa"/>
            <w:gridSpan w:val="2"/>
          </w:tcPr>
          <w:p w:rsidR="0046671D" w:rsidRPr="00E41597" w:rsidRDefault="0046671D" w:rsidP="00A544B6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</w:t>
            </w:r>
            <w:r w:rsidRPr="00E41597">
              <w:rPr>
                <w:rFonts w:asciiTheme="minorHAnsi" w:hAnsiTheme="minorHAnsi"/>
                <w:b/>
              </w:rPr>
              <w:t xml:space="preserve">   </w:t>
            </w:r>
          </w:p>
        </w:tc>
      </w:tr>
    </w:tbl>
    <w:p w:rsidR="00547125" w:rsidRDefault="00FF5BD6" w:rsidP="00FF5BD6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br w:type="page"/>
      </w:r>
    </w:p>
    <w:p w:rsidR="00547125" w:rsidRDefault="00547125">
      <w:pPr>
        <w:rPr>
          <w:rFonts w:asciiTheme="minorHAnsi" w:hAnsiTheme="minorHAnsi"/>
          <w:i/>
        </w:rPr>
      </w:pPr>
    </w:p>
    <w:p w:rsidR="005D50DF" w:rsidRDefault="005D50DF" w:rsidP="00ED360F">
      <w:pPr>
        <w:ind w:left="142"/>
        <w:rPr>
          <w:rFonts w:asciiTheme="minorHAnsi" w:hAnsiTheme="minorHAnsi"/>
        </w:rPr>
      </w:pPr>
    </w:p>
    <w:p w:rsidR="005243CD" w:rsidRPr="005D50DF" w:rsidRDefault="00FF5BD6" w:rsidP="005D50DF">
      <w:pPr>
        <w:spacing w:after="240"/>
        <w:ind w:left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Endorsement by academic supervisor</w:t>
      </w:r>
      <w:r w:rsidR="00C767A9">
        <w:rPr>
          <w:rFonts w:asciiTheme="minorHAnsi" w:hAnsiTheme="minorHAnsi"/>
          <w:b/>
        </w:rPr>
        <w:t>/line manager</w:t>
      </w:r>
      <w:r>
        <w:rPr>
          <w:rFonts w:asciiTheme="minorHAnsi" w:hAnsiTheme="minorHAnsi"/>
          <w:b/>
        </w:rPr>
        <w:t xml:space="preserve"> </w:t>
      </w:r>
    </w:p>
    <w:p w:rsidR="005F732F" w:rsidRDefault="005243CD" w:rsidP="00ED360F">
      <w:pPr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5F732F" w:rsidRPr="005243CD">
        <w:rPr>
          <w:rFonts w:asciiTheme="minorHAnsi" w:hAnsiTheme="minorHAnsi"/>
        </w:rPr>
        <w:t xml:space="preserve">ubmit one </w:t>
      </w:r>
      <w:r w:rsidR="00FF5BD6">
        <w:rPr>
          <w:rFonts w:asciiTheme="minorHAnsi" w:hAnsiTheme="minorHAnsi"/>
        </w:rPr>
        <w:t>endorsement</w:t>
      </w:r>
      <w:r w:rsidR="005F732F" w:rsidRPr="005243CD">
        <w:rPr>
          <w:rFonts w:asciiTheme="minorHAnsi" w:hAnsiTheme="minorHAnsi"/>
        </w:rPr>
        <w:t xml:space="preserve"> for each applicant</w:t>
      </w:r>
      <w:r>
        <w:rPr>
          <w:rFonts w:asciiTheme="minorHAnsi" w:hAnsiTheme="minorHAnsi"/>
        </w:rPr>
        <w:t xml:space="preserve"> (please continue onto additional sheets if there are m</w:t>
      </w:r>
      <w:r w:rsidR="007B0E84">
        <w:rPr>
          <w:rFonts w:asciiTheme="minorHAnsi" w:hAnsiTheme="minorHAnsi"/>
        </w:rPr>
        <w:t>ore than two applicants</w:t>
      </w:r>
      <w:r>
        <w:rPr>
          <w:rFonts w:asciiTheme="minorHAnsi" w:hAnsiTheme="minorHAnsi"/>
        </w:rPr>
        <w:t>)</w:t>
      </w:r>
      <w:r w:rsidR="005F732F" w:rsidRPr="005243CD">
        <w:rPr>
          <w:rFonts w:asciiTheme="minorHAnsi" w:hAnsiTheme="minorHAnsi"/>
        </w:rPr>
        <w:t>.</w:t>
      </w:r>
    </w:p>
    <w:p w:rsidR="00D205FC" w:rsidRDefault="00D205FC" w:rsidP="00FF5BD6">
      <w:pPr>
        <w:rPr>
          <w:rFonts w:asciiTheme="minorHAnsi" w:hAnsiTheme="minorHAnsi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843"/>
      </w:tblGrid>
      <w:tr w:rsidR="007162E1" w:rsidRPr="00E41597" w:rsidTr="00D85DE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7162E1" w:rsidRPr="007162E1" w:rsidRDefault="0046671D" w:rsidP="00B560B5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7</w:t>
            </w:r>
            <w:r w:rsidR="005F732F">
              <w:rPr>
                <w:rFonts w:asciiTheme="minorHAnsi" w:hAnsiTheme="minorHAnsi"/>
                <w:b/>
                <w:szCs w:val="24"/>
              </w:rPr>
              <w:t>A</w:t>
            </w:r>
            <w:r w:rsidR="00D205FC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162E1" w:rsidRPr="007162E1">
              <w:rPr>
                <w:rFonts w:asciiTheme="minorHAnsi" w:hAnsiTheme="minorHAnsi"/>
                <w:b/>
                <w:szCs w:val="24"/>
              </w:rPr>
              <w:t xml:space="preserve"> STATEMENT OF SUPPORT FROM </w:t>
            </w:r>
            <w:r w:rsidR="00B560B5">
              <w:rPr>
                <w:rFonts w:asciiTheme="minorHAnsi" w:hAnsiTheme="minorHAnsi"/>
                <w:b/>
                <w:szCs w:val="24"/>
              </w:rPr>
              <w:t xml:space="preserve">supervisor of applicant </w:t>
            </w:r>
            <w:r w:rsidR="005F732F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7162E1" w:rsidRPr="00E41597" w:rsidTr="00D85DE2">
        <w:tc>
          <w:tcPr>
            <w:tcW w:w="2518" w:type="dxa"/>
          </w:tcPr>
          <w:p w:rsidR="007162E1" w:rsidRPr="00E41597" w:rsidRDefault="007162E1" w:rsidP="00B560B5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Name</w:t>
            </w:r>
            <w:r>
              <w:rPr>
                <w:rFonts w:asciiTheme="minorHAnsi" w:hAnsiTheme="minorHAnsi"/>
                <w:b/>
              </w:rPr>
              <w:t xml:space="preserve"> of </w:t>
            </w:r>
            <w:r w:rsidR="00B560B5">
              <w:rPr>
                <w:rFonts w:asciiTheme="minorHAnsi" w:hAnsiTheme="minorHAnsi"/>
                <w:b/>
              </w:rPr>
              <w:t>supervisor</w:t>
            </w:r>
          </w:p>
        </w:tc>
        <w:tc>
          <w:tcPr>
            <w:tcW w:w="5670" w:type="dxa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  <w:b/>
              </w:rPr>
              <w:t>Title</w:t>
            </w:r>
          </w:p>
        </w:tc>
      </w:tr>
      <w:tr w:rsidR="007162E1" w:rsidRPr="00E41597" w:rsidTr="00D85DE2">
        <w:tc>
          <w:tcPr>
            <w:tcW w:w="2518" w:type="dxa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513" w:type="dxa"/>
            <w:gridSpan w:val="2"/>
          </w:tcPr>
          <w:p w:rsidR="007162E1" w:rsidRPr="00E41597" w:rsidRDefault="007162E1" w:rsidP="007162E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162E1" w:rsidRPr="00E41597" w:rsidTr="00D85DE2">
        <w:tc>
          <w:tcPr>
            <w:tcW w:w="2518" w:type="dxa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7513" w:type="dxa"/>
            <w:gridSpan w:val="2"/>
          </w:tcPr>
          <w:p w:rsidR="007162E1" w:rsidRPr="00E41597" w:rsidRDefault="007162E1" w:rsidP="007162E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162E1" w:rsidRPr="00E41597" w:rsidTr="00D85DE2">
        <w:tc>
          <w:tcPr>
            <w:tcW w:w="2518" w:type="dxa"/>
          </w:tcPr>
          <w:p w:rsidR="007162E1" w:rsidRPr="00E41597" w:rsidRDefault="007162E1" w:rsidP="007162E1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513" w:type="dxa"/>
            <w:gridSpan w:val="2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7162E1" w:rsidRPr="00E41597" w:rsidTr="00D85DE2">
        <w:tc>
          <w:tcPr>
            <w:tcW w:w="2518" w:type="dxa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513" w:type="dxa"/>
            <w:gridSpan w:val="2"/>
          </w:tcPr>
          <w:p w:rsidR="007162E1" w:rsidRPr="00E41597" w:rsidRDefault="007162E1" w:rsidP="007162E1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627557" w:rsidRPr="00E41597" w:rsidTr="00D85DE2">
        <w:tc>
          <w:tcPr>
            <w:tcW w:w="2518" w:type="dxa"/>
          </w:tcPr>
          <w:p w:rsidR="00627557" w:rsidRPr="00E41597" w:rsidRDefault="005F732F" w:rsidP="007162E1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  <w:r w:rsidR="00627557">
              <w:rPr>
                <w:rFonts w:asciiTheme="minorHAnsi" w:hAnsiTheme="minorHAnsi"/>
                <w:b/>
              </w:rPr>
              <w:t xml:space="preserve"> of applicant</w:t>
            </w:r>
            <w:r w:rsidR="003C3AA2">
              <w:rPr>
                <w:rFonts w:asciiTheme="minorHAnsi" w:hAnsiTheme="minorHAnsi"/>
                <w:b/>
              </w:rPr>
              <w:t xml:space="preserve"> 1</w:t>
            </w:r>
          </w:p>
        </w:tc>
        <w:tc>
          <w:tcPr>
            <w:tcW w:w="7513" w:type="dxa"/>
            <w:gridSpan w:val="2"/>
          </w:tcPr>
          <w:p w:rsidR="00627557" w:rsidRPr="00E41597" w:rsidRDefault="00627557" w:rsidP="007162E1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1D475F" w:rsidTr="00D85DE2">
        <w:trPr>
          <w:cantSplit/>
        </w:trPr>
        <w:tc>
          <w:tcPr>
            <w:tcW w:w="10031" w:type="dxa"/>
            <w:gridSpan w:val="3"/>
            <w:shd w:val="pct20" w:color="auto" w:fill="FFFFFF"/>
          </w:tcPr>
          <w:p w:rsidR="001D475F" w:rsidRPr="005E1985" w:rsidRDefault="001D475F" w:rsidP="001D475F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D475F" w:rsidTr="00D85DE2">
        <w:trPr>
          <w:cantSplit/>
          <w:trHeight w:val="1082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 xml:space="preserve">Please comment on the quality of </w:t>
            </w:r>
            <w:r w:rsidR="007462EA" w:rsidRPr="00547125">
              <w:rPr>
                <w:rFonts w:asciiTheme="minorHAnsi" w:hAnsiTheme="minorHAnsi"/>
                <w:i/>
                <w:sz w:val="22"/>
                <w:szCs w:val="22"/>
              </w:rPr>
              <w:t xml:space="preserve">the </w:t>
            </w:r>
            <w:r w:rsidR="005243CD">
              <w:rPr>
                <w:rFonts w:asciiTheme="minorHAnsi" w:hAnsiTheme="minorHAnsi"/>
                <w:i/>
                <w:sz w:val="22"/>
                <w:szCs w:val="22"/>
              </w:rPr>
              <w:t>applicant</w:t>
            </w:r>
          </w:p>
          <w:p w:rsidR="001D475F" w:rsidRPr="00547125" w:rsidRDefault="001D475F" w:rsidP="001D475F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243CD" w:rsidRPr="00547125" w:rsidRDefault="005243CD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D475F" w:rsidTr="00D85DE2">
        <w:trPr>
          <w:cantSplit/>
          <w:trHeight w:val="521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D475F" w:rsidRPr="00547125" w:rsidRDefault="001D475F" w:rsidP="001D475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>Please comment on how the project wi</w:t>
            </w:r>
            <w:r w:rsidR="005243CD">
              <w:rPr>
                <w:rFonts w:asciiTheme="minorHAnsi" w:hAnsiTheme="minorHAnsi"/>
                <w:i/>
                <w:sz w:val="22"/>
                <w:szCs w:val="22"/>
              </w:rPr>
              <w:t>ll contribute to the applicant’s</w:t>
            </w: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 xml:space="preserve"> care</w:t>
            </w:r>
            <w:r w:rsidR="00547125">
              <w:rPr>
                <w:rFonts w:asciiTheme="minorHAnsi" w:hAnsiTheme="minorHAnsi"/>
                <w:i/>
                <w:sz w:val="22"/>
                <w:szCs w:val="22"/>
              </w:rPr>
              <w:t>er and professional development</w:t>
            </w:r>
          </w:p>
          <w:p w:rsidR="001D475F" w:rsidRPr="00547125" w:rsidRDefault="001D475F" w:rsidP="001D475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05FC" w:rsidRDefault="00D205FC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3CD" w:rsidRPr="00547125" w:rsidRDefault="005243CD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D475F" w:rsidRPr="00547125" w:rsidRDefault="001D475F" w:rsidP="001D475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D50DF" w:rsidRDefault="005D50DF">
      <w:pPr>
        <w:rPr>
          <w:rFonts w:asciiTheme="minorHAnsi" w:hAnsiTheme="minorHAnsi"/>
        </w:rPr>
      </w:pPr>
    </w:p>
    <w:p w:rsidR="005243CD" w:rsidRDefault="005243CD">
      <w:pPr>
        <w:rPr>
          <w:rFonts w:asciiTheme="minorHAnsi" w:hAnsiTheme="minorHAnsi"/>
        </w:rPr>
      </w:pPr>
    </w:p>
    <w:p w:rsidR="001D475F" w:rsidRDefault="001D475F">
      <w:pPr>
        <w:rPr>
          <w:rFonts w:asciiTheme="minorHAnsi" w:hAnsiTheme="minorHAnsi"/>
        </w:rPr>
      </w:pPr>
    </w:p>
    <w:p w:rsidR="001D475F" w:rsidRDefault="001D475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C7778" w:rsidRDefault="000C7778">
      <w:pPr>
        <w:rPr>
          <w:rFonts w:asciiTheme="minorHAnsi" w:hAnsiTheme="minorHAnsi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843"/>
      </w:tblGrid>
      <w:tr w:rsidR="003D06E0" w:rsidRPr="007162E1" w:rsidTr="00270A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3D06E0" w:rsidRPr="007162E1" w:rsidRDefault="0046671D" w:rsidP="003D06E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7</w:t>
            </w:r>
            <w:r w:rsidR="003D06E0">
              <w:rPr>
                <w:rFonts w:asciiTheme="minorHAnsi" w:hAnsiTheme="minorHAnsi"/>
                <w:b/>
                <w:szCs w:val="24"/>
              </w:rPr>
              <w:t xml:space="preserve">B </w:t>
            </w:r>
            <w:r w:rsidR="003D06E0" w:rsidRPr="007162E1">
              <w:rPr>
                <w:rFonts w:asciiTheme="minorHAnsi" w:hAnsiTheme="minorHAnsi"/>
                <w:b/>
                <w:szCs w:val="24"/>
              </w:rPr>
              <w:t xml:space="preserve"> STATEMENT OF SUPPORT FROM </w:t>
            </w:r>
            <w:r w:rsidR="003D06E0">
              <w:rPr>
                <w:rFonts w:asciiTheme="minorHAnsi" w:hAnsiTheme="minorHAnsi"/>
                <w:b/>
                <w:szCs w:val="24"/>
              </w:rPr>
              <w:t>supervisor of applicant 2</w:t>
            </w: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Name</w:t>
            </w:r>
            <w:r>
              <w:rPr>
                <w:rFonts w:asciiTheme="minorHAnsi" w:hAnsiTheme="minorHAnsi"/>
                <w:b/>
              </w:rPr>
              <w:t xml:space="preserve"> of supervisor</w:t>
            </w:r>
          </w:p>
        </w:tc>
        <w:tc>
          <w:tcPr>
            <w:tcW w:w="5670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  <w:b/>
              </w:rPr>
              <w:t>Title</w:t>
            </w: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Position</w:t>
            </w:r>
          </w:p>
        </w:tc>
        <w:tc>
          <w:tcPr>
            <w:tcW w:w="7513" w:type="dxa"/>
            <w:gridSpan w:val="2"/>
          </w:tcPr>
          <w:p w:rsidR="003D06E0" w:rsidRPr="00E41597" w:rsidRDefault="003D06E0" w:rsidP="00270AD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7513" w:type="dxa"/>
            <w:gridSpan w:val="2"/>
          </w:tcPr>
          <w:p w:rsidR="003D06E0" w:rsidRPr="00E41597" w:rsidRDefault="003D06E0" w:rsidP="00270AD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pStyle w:val="Header"/>
              <w:tabs>
                <w:tab w:val="clear" w:pos="4153"/>
                <w:tab w:val="clear" w:pos="8306"/>
              </w:tabs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513" w:type="dxa"/>
            <w:gridSpan w:val="2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E41597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513" w:type="dxa"/>
            <w:gridSpan w:val="2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3D06E0" w:rsidRPr="00E41597" w:rsidTr="00270AD0">
        <w:tc>
          <w:tcPr>
            <w:tcW w:w="2518" w:type="dxa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Name of applicant </w:t>
            </w:r>
            <w:r w:rsidR="004C56B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513" w:type="dxa"/>
            <w:gridSpan w:val="2"/>
          </w:tcPr>
          <w:p w:rsidR="003D06E0" w:rsidRPr="00E41597" w:rsidRDefault="003D06E0" w:rsidP="00270AD0">
            <w:pPr>
              <w:spacing w:before="120" w:line="360" w:lineRule="auto"/>
              <w:rPr>
                <w:rFonts w:asciiTheme="minorHAnsi" w:hAnsiTheme="minorHAnsi"/>
              </w:rPr>
            </w:pPr>
          </w:p>
        </w:tc>
      </w:tr>
      <w:tr w:rsidR="003D06E0" w:rsidRPr="005E1985" w:rsidTr="00270AD0">
        <w:trPr>
          <w:cantSplit/>
        </w:trPr>
        <w:tc>
          <w:tcPr>
            <w:tcW w:w="10031" w:type="dxa"/>
            <w:gridSpan w:val="3"/>
            <w:shd w:val="pct20" w:color="auto" w:fill="FFFFFF"/>
          </w:tcPr>
          <w:p w:rsidR="003D06E0" w:rsidRPr="005E1985" w:rsidRDefault="003D06E0" w:rsidP="00270AD0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3D06E0" w:rsidRPr="00547125" w:rsidTr="00270AD0">
        <w:trPr>
          <w:cantSplit/>
          <w:trHeight w:val="1082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 xml:space="preserve">Please comment on the quality of the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applicant</w:t>
            </w:r>
          </w:p>
          <w:p w:rsidR="003D06E0" w:rsidRPr="00547125" w:rsidRDefault="003D06E0" w:rsidP="00270AD0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06E0" w:rsidRPr="00547125" w:rsidTr="00270AD0">
        <w:trPr>
          <w:cantSplit/>
          <w:trHeight w:val="521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3D06E0" w:rsidRPr="00547125" w:rsidRDefault="003D06E0" w:rsidP="00270AD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>Please comment on how the project wi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ll contribute to the applicant’s</w:t>
            </w:r>
            <w:r w:rsidRPr="00547125">
              <w:rPr>
                <w:rFonts w:asciiTheme="minorHAnsi" w:hAnsiTheme="minorHAnsi"/>
                <w:i/>
                <w:sz w:val="22"/>
                <w:szCs w:val="22"/>
              </w:rPr>
              <w:t xml:space="preserve">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er and professional development</w:t>
            </w:r>
          </w:p>
          <w:p w:rsidR="003D06E0" w:rsidRPr="00547125" w:rsidRDefault="003D06E0" w:rsidP="00270AD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06E0" w:rsidRPr="00547125" w:rsidRDefault="003D06E0" w:rsidP="00270AD0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C7778" w:rsidRDefault="000C7778">
      <w:pPr>
        <w:rPr>
          <w:rFonts w:asciiTheme="minorHAnsi" w:hAnsiTheme="minorHAnsi"/>
        </w:rPr>
      </w:pPr>
    </w:p>
    <w:p w:rsidR="005243CD" w:rsidRDefault="005243CD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tbl>
      <w:tblPr>
        <w:tblpPr w:leftFromText="180" w:rightFromText="180" w:vertAnchor="page" w:tblpX="250" w:tblpY="10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D06E0" w:rsidRPr="00E41597" w:rsidTr="00270AD0">
        <w:trPr>
          <w:cantSplit/>
        </w:trPr>
        <w:tc>
          <w:tcPr>
            <w:tcW w:w="10031" w:type="dxa"/>
            <w:shd w:val="pct30" w:color="auto" w:fill="FFFFFF"/>
          </w:tcPr>
          <w:p w:rsidR="003D06E0" w:rsidRPr="00E41597" w:rsidRDefault="0046671D" w:rsidP="00270AD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8</w:t>
            </w:r>
            <w:r w:rsidR="003D06E0" w:rsidRPr="00E41597">
              <w:rPr>
                <w:rFonts w:asciiTheme="minorHAnsi" w:hAnsiTheme="minorHAnsi"/>
                <w:b/>
              </w:rPr>
              <w:t xml:space="preserve">  </w:t>
            </w:r>
            <w:r w:rsidR="003D06E0" w:rsidRPr="00E41597">
              <w:rPr>
                <w:rFonts w:asciiTheme="minorHAnsi" w:hAnsiTheme="minorHAnsi"/>
                <w:b/>
                <w:caps/>
              </w:rPr>
              <w:t>Applicants’ Declaration</w:t>
            </w:r>
          </w:p>
        </w:tc>
      </w:tr>
      <w:tr w:rsidR="003D06E0" w:rsidRPr="00E41597" w:rsidTr="00270AD0">
        <w:trPr>
          <w:cantSplit/>
        </w:trPr>
        <w:tc>
          <w:tcPr>
            <w:tcW w:w="10031" w:type="dxa"/>
          </w:tcPr>
          <w:p w:rsidR="003D06E0" w:rsidRPr="000C7778" w:rsidRDefault="003D06E0" w:rsidP="00270AD0">
            <w:pPr>
              <w:spacing w:before="240" w:after="240"/>
              <w:jc w:val="both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</w:rPr>
              <w:t xml:space="preserve">In typing my name below, </w:t>
            </w:r>
            <w:r>
              <w:rPr>
                <w:rFonts w:asciiTheme="minorHAnsi" w:hAnsiTheme="minorHAnsi"/>
              </w:rPr>
              <w:t xml:space="preserve">I confirm that the proposed research project </w:t>
            </w:r>
            <w:r w:rsidRPr="00E41597">
              <w:rPr>
                <w:rFonts w:asciiTheme="minorHAnsi" w:hAnsiTheme="minorHAnsi"/>
              </w:rPr>
              <w:t>is a new collaboration that has yet to receive funding either from external or internal sources.</w:t>
            </w:r>
          </w:p>
          <w:p w:rsidR="003D06E0" w:rsidRPr="00E41597" w:rsidRDefault="003D06E0" w:rsidP="00270AD0">
            <w:pPr>
              <w:spacing w:after="240"/>
              <w:rPr>
                <w:rFonts w:asciiTheme="minorHAnsi" w:hAnsiTheme="minorHAnsi"/>
              </w:rPr>
            </w:pPr>
            <w:r w:rsidRPr="00E41597">
              <w:rPr>
                <w:rFonts w:asciiTheme="minorHAnsi" w:hAnsiTheme="minorHAnsi"/>
              </w:rPr>
              <w:t>I understand that if awarded a grant, I shall be required to write a brief report on the outcomes of the project</w:t>
            </w:r>
            <w:r>
              <w:rPr>
                <w:rFonts w:asciiTheme="minorHAnsi" w:hAnsiTheme="minorHAnsi"/>
              </w:rPr>
              <w:t>,</w:t>
            </w:r>
            <w:r w:rsidRPr="00E41597">
              <w:rPr>
                <w:rFonts w:asciiTheme="minorHAnsi" w:hAnsiTheme="minorHAnsi"/>
              </w:rPr>
              <w:t xml:space="preserve"> to provide a brief</w:t>
            </w:r>
            <w:r>
              <w:rPr>
                <w:rFonts w:asciiTheme="minorHAnsi" w:hAnsiTheme="minorHAnsi"/>
              </w:rPr>
              <w:t xml:space="preserve"> account of expenditure and to adhere to the expectations as set out in the Call for Applications.</w:t>
            </w:r>
          </w:p>
          <w:p w:rsidR="003D06E0" w:rsidRPr="000C7778" w:rsidRDefault="003D06E0" w:rsidP="00270AD0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69B91E" wp14:editId="08EF6AD3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128270</wp:posOffset>
                      </wp:positionV>
                      <wp:extent cx="4454525" cy="0"/>
                      <wp:effectExtent l="0" t="0" r="22225" b="1905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94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40pt;margin-top:10.1pt;width:35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HrKgIAAFUEAAAOAAAAZHJzL2Uyb0RvYy54bWysVMGO2yAQvVfqPyDuWdupk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" strokeweight="1pt">
                      <v:stroke dashstyle="dash"/>
                    </v:shape>
                  </w:pict>
                </mc:Fallback>
              </mc:AlternateContent>
            </w:r>
            <w:r w:rsidRPr="00E41597">
              <w:rPr>
                <w:rFonts w:asciiTheme="minorHAnsi" w:hAnsiTheme="minorHAnsi"/>
                <w:b/>
              </w:rPr>
              <w:t>Name (</w:t>
            </w:r>
            <w:r w:rsidR="00EF3DB2">
              <w:rPr>
                <w:rFonts w:asciiTheme="minorHAnsi" w:hAnsiTheme="minorHAnsi"/>
                <w:b/>
              </w:rPr>
              <w:t>Principal</w:t>
            </w:r>
            <w:r w:rsidRPr="00E41597">
              <w:rPr>
                <w:rFonts w:asciiTheme="minorHAnsi" w:hAnsiTheme="minorHAnsi"/>
                <w:b/>
              </w:rPr>
              <w:t xml:space="preserve"> Applicant)</w:t>
            </w:r>
          </w:p>
          <w:p w:rsidR="003D06E0" w:rsidRPr="000C7778" w:rsidRDefault="003D06E0" w:rsidP="00270AD0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E1D999" wp14:editId="6A659E3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135255</wp:posOffset>
                      </wp:positionV>
                      <wp:extent cx="4608195" cy="0"/>
                      <wp:effectExtent l="10160" t="11430" r="10795" b="762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7DCC9" id="AutoShape 15" o:spid="_x0000_s1026" type="#_x0000_t32" style="position:absolute;margin-left:128.3pt;margin-top:10.65pt;width:36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be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" strokeweight="1pt">
                      <v:stroke dashstyle="dash"/>
                    </v:shape>
                  </w:pict>
                </mc:Fallback>
              </mc:AlternateContent>
            </w:r>
            <w:r w:rsidRPr="00E41597">
              <w:rPr>
                <w:rFonts w:asciiTheme="minorHAnsi" w:hAnsiTheme="minorHAnsi"/>
                <w:b/>
              </w:rPr>
              <w:t>Name (Second Applicant)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3D06E0" w:rsidRPr="00E41597" w:rsidRDefault="003D06E0" w:rsidP="00270A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3A9CD" wp14:editId="0B46070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132715</wp:posOffset>
                      </wp:positionV>
                      <wp:extent cx="5904230" cy="0"/>
                      <wp:effectExtent l="14605" t="8890" r="15240" b="101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1C22" id="AutoShape 17" o:spid="_x0000_s1026" type="#_x0000_t32" style="position:absolute;margin-left:25.9pt;margin-top:10.45pt;width:46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" strokeweight="1pt">
                      <v:stroke dashstyle="dash"/>
                    </v:shape>
                  </w:pict>
                </mc:Fallback>
              </mc:AlternateContent>
            </w:r>
            <w:r w:rsidRPr="00E41597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</w:rPr>
              <w:br/>
            </w:r>
          </w:p>
        </w:tc>
      </w:tr>
    </w:tbl>
    <w:p w:rsidR="003D06E0" w:rsidRDefault="003D06E0" w:rsidP="003D06E0">
      <w:pPr>
        <w:spacing w:line="360" w:lineRule="atLeast"/>
        <w:rPr>
          <w:rFonts w:asciiTheme="minorHAnsi" w:hAnsiTheme="minorHAnsi"/>
        </w:rPr>
      </w:pPr>
    </w:p>
    <w:p w:rsidR="003D06E0" w:rsidRDefault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C40A2D" w:rsidRDefault="00C40A2D" w:rsidP="003D06E0">
      <w:pPr>
        <w:rPr>
          <w:rFonts w:asciiTheme="minorHAnsi" w:hAnsiTheme="minorHAnsi"/>
        </w:rPr>
      </w:pPr>
    </w:p>
    <w:p w:rsidR="00C40A2D" w:rsidRPr="00C40A2D" w:rsidRDefault="00C40A2D" w:rsidP="00C40A2D">
      <w:pPr>
        <w:spacing w:line="360" w:lineRule="atLeast"/>
        <w:ind w:left="142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The panel will judge</w:t>
      </w:r>
      <w:r w:rsidRPr="008B035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and score the projects based </w:t>
      </w:r>
      <w:r w:rsidRPr="008B0354">
        <w:rPr>
          <w:rFonts w:asciiTheme="minorHAnsi" w:hAnsiTheme="minorHAnsi"/>
          <w:i/>
        </w:rPr>
        <w:t>on the below criteria.  Please use this as a guide when writing your application.</w:t>
      </w:r>
    </w:p>
    <w:p w:rsidR="00C40A2D" w:rsidRPr="003D06E0" w:rsidRDefault="00C40A2D" w:rsidP="003D06E0">
      <w:pPr>
        <w:rPr>
          <w:rFonts w:asciiTheme="minorHAnsi" w:hAnsiTheme="minorHAnsi"/>
        </w:rPr>
      </w:pPr>
    </w:p>
    <w:tbl>
      <w:tblPr>
        <w:tblStyle w:val="TableGrid"/>
        <w:tblW w:w="10044" w:type="dxa"/>
        <w:tblInd w:w="250" w:type="dxa"/>
        <w:tblLook w:val="04A0" w:firstRow="1" w:lastRow="0" w:firstColumn="1" w:lastColumn="0" w:noHBand="0" w:noVBand="1"/>
      </w:tblPr>
      <w:tblGrid>
        <w:gridCol w:w="3462"/>
        <w:gridCol w:w="1338"/>
        <w:gridCol w:w="5244"/>
      </w:tblGrid>
      <w:tr w:rsidR="00C40A2D" w:rsidTr="00D15161">
        <w:trPr>
          <w:trHeight w:val="508"/>
        </w:trPr>
        <w:tc>
          <w:tcPr>
            <w:tcW w:w="10044" w:type="dxa"/>
            <w:gridSpan w:val="3"/>
            <w:shd w:val="clear" w:color="auto" w:fill="A6A6A6" w:themeFill="background1" w:themeFillShade="A6"/>
          </w:tcPr>
          <w:p w:rsidR="00C40A2D" w:rsidRDefault="00C40A2D" w:rsidP="00D15161">
            <w:pPr>
              <w:spacing w:line="360" w:lineRule="atLeast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Pr="00E41597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  <w:caps/>
              </w:rPr>
              <w:t>Assessment criteria</w:t>
            </w:r>
          </w:p>
          <w:p w:rsidR="00C40A2D" w:rsidRDefault="00C40A2D" w:rsidP="00D15161">
            <w:pPr>
              <w:spacing w:line="360" w:lineRule="atLeast"/>
              <w:rPr>
                <w:rFonts w:asciiTheme="minorHAnsi" w:hAnsiTheme="minorHAnsi"/>
              </w:rPr>
            </w:pPr>
          </w:p>
        </w:tc>
      </w:tr>
      <w:tr w:rsidR="00C40A2D" w:rsidTr="00D15161">
        <w:tc>
          <w:tcPr>
            <w:tcW w:w="3462" w:type="dxa"/>
          </w:tcPr>
          <w:p w:rsidR="00C40A2D" w:rsidRPr="00FF4712" w:rsidRDefault="00C40A2D" w:rsidP="00D15161">
            <w:pPr>
              <w:spacing w:line="360" w:lineRule="atLeast"/>
              <w:rPr>
                <w:rFonts w:asciiTheme="minorHAnsi" w:hAnsiTheme="minorHAnsi"/>
                <w:b/>
              </w:rPr>
            </w:pPr>
            <w:r w:rsidRPr="00FF4712">
              <w:rPr>
                <w:rFonts w:asciiTheme="minorHAnsi" w:hAnsiTheme="minorHAnsi"/>
                <w:b/>
              </w:rPr>
              <w:t>Scoring criteria</w:t>
            </w:r>
          </w:p>
        </w:tc>
        <w:tc>
          <w:tcPr>
            <w:tcW w:w="1338" w:type="dxa"/>
          </w:tcPr>
          <w:p w:rsidR="00C40A2D" w:rsidRPr="00FF4712" w:rsidRDefault="00C40A2D" w:rsidP="00D15161">
            <w:pPr>
              <w:spacing w:line="360" w:lineRule="atLeast"/>
              <w:jc w:val="center"/>
              <w:rPr>
                <w:rFonts w:asciiTheme="minorHAnsi" w:hAnsiTheme="minorHAnsi"/>
                <w:b/>
              </w:rPr>
            </w:pPr>
            <w:r w:rsidRPr="00FF4712">
              <w:rPr>
                <w:rFonts w:asciiTheme="minorHAnsi" w:hAnsiTheme="minorHAnsi"/>
                <w:b/>
              </w:rPr>
              <w:t>Weighting</w:t>
            </w:r>
          </w:p>
        </w:tc>
        <w:tc>
          <w:tcPr>
            <w:tcW w:w="5244" w:type="dxa"/>
          </w:tcPr>
          <w:p w:rsidR="00C40A2D" w:rsidRPr="00FF4712" w:rsidRDefault="00C40A2D" w:rsidP="00D15161">
            <w:pPr>
              <w:spacing w:line="360" w:lineRule="atLeast"/>
              <w:rPr>
                <w:rFonts w:asciiTheme="minorHAnsi" w:hAnsiTheme="minorHAnsi"/>
                <w:b/>
              </w:rPr>
            </w:pPr>
            <w:r w:rsidRPr="00FF4712">
              <w:rPr>
                <w:rFonts w:asciiTheme="minorHAnsi" w:hAnsiTheme="minorHAnsi"/>
                <w:b/>
              </w:rPr>
              <w:t>Explanation</w:t>
            </w:r>
          </w:p>
        </w:tc>
      </w:tr>
      <w:tr w:rsidR="00C40A2D" w:rsidTr="00D15161">
        <w:tc>
          <w:tcPr>
            <w:tcW w:w="3462" w:type="dxa"/>
          </w:tcPr>
          <w:p w:rsidR="00C40A2D" w:rsidRDefault="00C40A2D" w:rsidP="00D15161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Scientific Excellence</w:t>
            </w:r>
            <w:r w:rsidR="00824C45">
              <w:rPr>
                <w:rFonts w:asciiTheme="minorHAnsi" w:hAnsiTheme="minorHAnsi"/>
              </w:rPr>
              <w:t xml:space="preserve"> &amp; Originality</w:t>
            </w:r>
          </w:p>
        </w:tc>
        <w:tc>
          <w:tcPr>
            <w:tcW w:w="1338" w:type="dxa"/>
          </w:tcPr>
          <w:p w:rsidR="00C40A2D" w:rsidRDefault="00C40A2D" w:rsidP="00D15161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30/100</w:t>
            </w:r>
          </w:p>
        </w:tc>
        <w:tc>
          <w:tcPr>
            <w:tcW w:w="5244" w:type="dxa"/>
          </w:tcPr>
          <w:p w:rsidR="00C40A2D" w:rsidRDefault="00FF4712" w:rsidP="00D15161">
            <w:pPr>
              <w:spacing w:line="360" w:lineRule="atLeast"/>
              <w:rPr>
                <w:rFonts w:asciiTheme="minorHAnsi" w:hAnsiTheme="minorHAnsi"/>
              </w:rPr>
            </w:pPr>
            <w:r w:rsidRPr="00FF4712">
              <w:rPr>
                <w:rFonts w:asciiTheme="minorHAnsi" w:hAnsiTheme="minorHAnsi"/>
              </w:rPr>
              <w:t>Excellence and novelty of the science</w:t>
            </w:r>
          </w:p>
        </w:tc>
      </w:tr>
      <w:tr w:rsidR="00C40A2D" w:rsidTr="00D15161">
        <w:tc>
          <w:tcPr>
            <w:tcW w:w="3462" w:type="dxa"/>
          </w:tcPr>
          <w:p w:rsidR="00C40A2D" w:rsidRDefault="00C40A2D" w:rsidP="00FF4712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Collaboration</w:t>
            </w:r>
            <w:r w:rsidR="00FF47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38" w:type="dxa"/>
          </w:tcPr>
          <w:p w:rsidR="00C40A2D" w:rsidRDefault="00C40A2D" w:rsidP="00FF4712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F471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/100</w:t>
            </w:r>
          </w:p>
        </w:tc>
        <w:tc>
          <w:tcPr>
            <w:tcW w:w="5244" w:type="dxa"/>
          </w:tcPr>
          <w:p w:rsidR="00C40A2D" w:rsidRDefault="00C40A2D" w:rsidP="00C40A2D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Specifically focussing on the professional development of the applicants</w:t>
            </w:r>
          </w:p>
        </w:tc>
      </w:tr>
      <w:tr w:rsidR="00C40A2D" w:rsidTr="00D15161">
        <w:tc>
          <w:tcPr>
            <w:tcW w:w="3462" w:type="dxa"/>
          </w:tcPr>
          <w:p w:rsidR="00C40A2D" w:rsidRDefault="00C40A2D" w:rsidP="00D15161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Novel use of research equipment</w:t>
            </w:r>
          </w:p>
        </w:tc>
        <w:tc>
          <w:tcPr>
            <w:tcW w:w="1338" w:type="dxa"/>
          </w:tcPr>
          <w:p w:rsidR="00C40A2D" w:rsidRDefault="00FF4712" w:rsidP="00D15161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C40A2D">
              <w:rPr>
                <w:rFonts w:asciiTheme="minorHAnsi" w:hAnsiTheme="minorHAnsi"/>
              </w:rPr>
              <w:t>/100</w:t>
            </w:r>
          </w:p>
        </w:tc>
        <w:tc>
          <w:tcPr>
            <w:tcW w:w="5244" w:type="dxa"/>
          </w:tcPr>
          <w:p w:rsidR="00C40A2D" w:rsidRDefault="00C40A2D" w:rsidP="00D15161">
            <w:pPr>
              <w:spacing w:line="360" w:lineRule="atLeast"/>
              <w:rPr>
                <w:rFonts w:asciiTheme="minorHAnsi" w:hAnsiTheme="minorHAnsi"/>
              </w:rPr>
            </w:pPr>
          </w:p>
        </w:tc>
      </w:tr>
      <w:tr w:rsidR="00C40A2D" w:rsidTr="00D15161">
        <w:tc>
          <w:tcPr>
            <w:tcW w:w="3462" w:type="dxa"/>
          </w:tcPr>
          <w:p w:rsidR="00C40A2D" w:rsidRDefault="00C40A2D" w:rsidP="00824C45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for money</w:t>
            </w:r>
          </w:p>
        </w:tc>
        <w:tc>
          <w:tcPr>
            <w:tcW w:w="1338" w:type="dxa"/>
          </w:tcPr>
          <w:p w:rsidR="00C40A2D" w:rsidRDefault="00C40A2D" w:rsidP="00C40A2D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10/100</w:t>
            </w:r>
          </w:p>
        </w:tc>
        <w:tc>
          <w:tcPr>
            <w:tcW w:w="5244" w:type="dxa"/>
          </w:tcPr>
          <w:p w:rsidR="00C40A2D" w:rsidRDefault="00FF4712" w:rsidP="00D15161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potential does this project have for generating pilot data to be used in support of a grant application</w:t>
            </w:r>
          </w:p>
        </w:tc>
      </w:tr>
      <w:tr w:rsidR="00C40A2D" w:rsidTr="00D15161">
        <w:tc>
          <w:tcPr>
            <w:tcW w:w="3462" w:type="dxa"/>
          </w:tcPr>
          <w:p w:rsidR="00C40A2D" w:rsidRDefault="00FF4712" w:rsidP="00FF4712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 outputs</w:t>
            </w:r>
          </w:p>
        </w:tc>
        <w:tc>
          <w:tcPr>
            <w:tcW w:w="1338" w:type="dxa"/>
          </w:tcPr>
          <w:p w:rsidR="00C40A2D" w:rsidRDefault="00FF4712" w:rsidP="00FF4712">
            <w:pPr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C40A2D">
              <w:rPr>
                <w:rFonts w:asciiTheme="minorHAnsi" w:hAnsiTheme="minorHAnsi"/>
              </w:rPr>
              <w:t>/100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244" w:type="dxa"/>
          </w:tcPr>
          <w:p w:rsidR="00C40A2D" w:rsidRDefault="00FF4712" w:rsidP="00FF4712">
            <w:pPr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Likelihood and calibre of any research outputs, to include conference papers, publications, public/media engagement activities.</w:t>
            </w:r>
          </w:p>
        </w:tc>
      </w:tr>
    </w:tbl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C40A2D" w:rsidP="003D06E0">
      <w:pPr>
        <w:rPr>
          <w:rFonts w:asciiTheme="minorHAnsi" w:hAnsiTheme="minorHAnsi"/>
        </w:rPr>
      </w:pPr>
      <w:r>
        <w:rPr>
          <w:rFonts w:asciiTheme="minorHAnsi" w:hAnsiTheme="minorHAnsi"/>
        </w:rPr>
        <w:t>Please e</w:t>
      </w:r>
      <w:r w:rsidRPr="00E22B9B">
        <w:rPr>
          <w:rFonts w:asciiTheme="minorHAnsi" w:hAnsiTheme="minorHAnsi"/>
        </w:rPr>
        <w:t>mail the completed application form and CV</w:t>
      </w:r>
      <w:r>
        <w:rPr>
          <w:rFonts w:asciiTheme="minorHAnsi" w:hAnsiTheme="minorHAnsi"/>
        </w:rPr>
        <w:t>s</w:t>
      </w:r>
      <w:r w:rsidRPr="00E22B9B">
        <w:rPr>
          <w:rFonts w:asciiTheme="minorHAnsi" w:hAnsiTheme="minorHAnsi"/>
        </w:rPr>
        <w:t xml:space="preserve"> to </w:t>
      </w:r>
      <w:r>
        <w:rPr>
          <w:rFonts w:asciiTheme="minorHAnsi" w:hAnsiTheme="minorHAnsi"/>
          <w:b/>
        </w:rPr>
        <w:t>ginny.birney@nottingham.ac.uk</w:t>
      </w:r>
      <w:r w:rsidRPr="00E41597">
        <w:rPr>
          <w:rFonts w:asciiTheme="minorHAnsi" w:hAnsiTheme="minorHAnsi"/>
        </w:rPr>
        <w:t xml:space="preserve"> by </w:t>
      </w:r>
      <w:r w:rsidRPr="009356CE">
        <w:rPr>
          <w:rFonts w:asciiTheme="minorHAnsi" w:hAnsiTheme="minorHAnsi"/>
        </w:rPr>
        <w:t xml:space="preserve">4 pm on </w:t>
      </w:r>
      <w:r w:rsidR="00106EB9">
        <w:rPr>
          <w:rFonts w:asciiTheme="minorHAnsi" w:hAnsiTheme="minorHAnsi"/>
        </w:rPr>
        <w:t>Tuesday 20 February 2018</w:t>
      </w:r>
      <w:bookmarkStart w:id="0" w:name="_GoBack"/>
      <w:bookmarkEnd w:id="0"/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p w:rsidR="003D06E0" w:rsidRPr="003D06E0" w:rsidRDefault="003D06E0" w:rsidP="003D06E0">
      <w:pPr>
        <w:rPr>
          <w:rFonts w:asciiTheme="minorHAnsi" w:hAnsiTheme="minorHAnsi"/>
        </w:rPr>
      </w:pPr>
    </w:p>
    <w:sectPr w:rsidR="003D06E0" w:rsidRPr="003D06E0" w:rsidSect="007462EA">
      <w:footerReference w:type="default" r:id="rId16"/>
      <w:pgSz w:w="11906" w:h="16838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CD" w:rsidRDefault="006E2ECD">
      <w:r>
        <w:separator/>
      </w:r>
    </w:p>
  </w:endnote>
  <w:endnote w:type="continuationSeparator" w:id="0">
    <w:p w:rsidR="006E2ECD" w:rsidRDefault="006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8C" w:rsidRDefault="000B508C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CD" w:rsidRDefault="006E2ECD">
      <w:r>
        <w:separator/>
      </w:r>
    </w:p>
  </w:footnote>
  <w:footnote w:type="continuationSeparator" w:id="0">
    <w:p w:rsidR="006E2ECD" w:rsidRDefault="006E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1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F06E1"/>
    <w:multiLevelType w:val="multilevel"/>
    <w:tmpl w:val="253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57460"/>
    <w:multiLevelType w:val="hybridMultilevel"/>
    <w:tmpl w:val="F12CB2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3B6D"/>
    <w:multiLevelType w:val="hybridMultilevel"/>
    <w:tmpl w:val="002A9884"/>
    <w:lvl w:ilvl="0" w:tplc="FE98C9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53A29"/>
    <w:multiLevelType w:val="multilevel"/>
    <w:tmpl w:val="F52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E43FD"/>
    <w:multiLevelType w:val="hybridMultilevel"/>
    <w:tmpl w:val="0CBCF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51DB9"/>
    <w:multiLevelType w:val="multilevel"/>
    <w:tmpl w:val="0CB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6175B"/>
    <w:multiLevelType w:val="hybridMultilevel"/>
    <w:tmpl w:val="7A0A5038"/>
    <w:lvl w:ilvl="0" w:tplc="F7CA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A0660"/>
    <w:multiLevelType w:val="hybridMultilevel"/>
    <w:tmpl w:val="9A04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07052"/>
    <w:multiLevelType w:val="hybridMultilevel"/>
    <w:tmpl w:val="9E0CD9DE"/>
    <w:lvl w:ilvl="0" w:tplc="5382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6B"/>
    <w:rsid w:val="00021CDB"/>
    <w:rsid w:val="00043EAD"/>
    <w:rsid w:val="000478D3"/>
    <w:rsid w:val="00067735"/>
    <w:rsid w:val="000716A3"/>
    <w:rsid w:val="000939D9"/>
    <w:rsid w:val="000A3546"/>
    <w:rsid w:val="000A4774"/>
    <w:rsid w:val="000B508C"/>
    <w:rsid w:val="000C0590"/>
    <w:rsid w:val="000C651B"/>
    <w:rsid w:val="000C6761"/>
    <w:rsid w:val="000C7778"/>
    <w:rsid w:val="000F7593"/>
    <w:rsid w:val="00101898"/>
    <w:rsid w:val="00106EB9"/>
    <w:rsid w:val="00117BE3"/>
    <w:rsid w:val="00154A97"/>
    <w:rsid w:val="001649A3"/>
    <w:rsid w:val="00184622"/>
    <w:rsid w:val="001B013A"/>
    <w:rsid w:val="001B233A"/>
    <w:rsid w:val="001D475F"/>
    <w:rsid w:val="001D4B07"/>
    <w:rsid w:val="001F51B5"/>
    <w:rsid w:val="002254C4"/>
    <w:rsid w:val="00230850"/>
    <w:rsid w:val="00267D48"/>
    <w:rsid w:val="00285FEF"/>
    <w:rsid w:val="002B6C25"/>
    <w:rsid w:val="00320F99"/>
    <w:rsid w:val="00343350"/>
    <w:rsid w:val="00343D1B"/>
    <w:rsid w:val="00344C6B"/>
    <w:rsid w:val="00351E5D"/>
    <w:rsid w:val="00355C19"/>
    <w:rsid w:val="00363FAB"/>
    <w:rsid w:val="00371A32"/>
    <w:rsid w:val="00373955"/>
    <w:rsid w:val="003739C8"/>
    <w:rsid w:val="003977CE"/>
    <w:rsid w:val="003B5835"/>
    <w:rsid w:val="003C1749"/>
    <w:rsid w:val="003C3AA2"/>
    <w:rsid w:val="003D0063"/>
    <w:rsid w:val="003D06E0"/>
    <w:rsid w:val="003D33F3"/>
    <w:rsid w:val="003F5369"/>
    <w:rsid w:val="003F7C90"/>
    <w:rsid w:val="00420220"/>
    <w:rsid w:val="00426CEB"/>
    <w:rsid w:val="00436373"/>
    <w:rsid w:val="004410AB"/>
    <w:rsid w:val="0046520F"/>
    <w:rsid w:val="0046671D"/>
    <w:rsid w:val="00467188"/>
    <w:rsid w:val="004C56B2"/>
    <w:rsid w:val="004F7AD1"/>
    <w:rsid w:val="00500FC2"/>
    <w:rsid w:val="00520DA6"/>
    <w:rsid w:val="005243CD"/>
    <w:rsid w:val="00547125"/>
    <w:rsid w:val="005811DE"/>
    <w:rsid w:val="005A0EF2"/>
    <w:rsid w:val="005A5517"/>
    <w:rsid w:val="005C73BD"/>
    <w:rsid w:val="005D50DF"/>
    <w:rsid w:val="005E28E3"/>
    <w:rsid w:val="005F732F"/>
    <w:rsid w:val="00621FFA"/>
    <w:rsid w:val="00622EF9"/>
    <w:rsid w:val="00627557"/>
    <w:rsid w:val="00636B42"/>
    <w:rsid w:val="00641BE8"/>
    <w:rsid w:val="00646D74"/>
    <w:rsid w:val="00653937"/>
    <w:rsid w:val="00661034"/>
    <w:rsid w:val="0068290F"/>
    <w:rsid w:val="006A1E09"/>
    <w:rsid w:val="006C3FCD"/>
    <w:rsid w:val="006C4FBB"/>
    <w:rsid w:val="006D4657"/>
    <w:rsid w:val="006D7A1C"/>
    <w:rsid w:val="006E2ECD"/>
    <w:rsid w:val="006E346A"/>
    <w:rsid w:val="007115BE"/>
    <w:rsid w:val="007162E1"/>
    <w:rsid w:val="00727942"/>
    <w:rsid w:val="007462EA"/>
    <w:rsid w:val="00753317"/>
    <w:rsid w:val="00770367"/>
    <w:rsid w:val="007959F9"/>
    <w:rsid w:val="007B0E84"/>
    <w:rsid w:val="007B3DAD"/>
    <w:rsid w:val="007B52E6"/>
    <w:rsid w:val="007C0446"/>
    <w:rsid w:val="00802162"/>
    <w:rsid w:val="00824C45"/>
    <w:rsid w:val="008317E5"/>
    <w:rsid w:val="00840FBB"/>
    <w:rsid w:val="00854822"/>
    <w:rsid w:val="00874CEA"/>
    <w:rsid w:val="008848D0"/>
    <w:rsid w:val="00892C14"/>
    <w:rsid w:val="008C2DA9"/>
    <w:rsid w:val="008D2D73"/>
    <w:rsid w:val="008E634A"/>
    <w:rsid w:val="008E70D8"/>
    <w:rsid w:val="008F0AD9"/>
    <w:rsid w:val="0090738F"/>
    <w:rsid w:val="00924E0A"/>
    <w:rsid w:val="009356CE"/>
    <w:rsid w:val="00957ECB"/>
    <w:rsid w:val="009657FA"/>
    <w:rsid w:val="00970F6D"/>
    <w:rsid w:val="00971245"/>
    <w:rsid w:val="00990A2F"/>
    <w:rsid w:val="00996D6E"/>
    <w:rsid w:val="009B5F08"/>
    <w:rsid w:val="009C76D8"/>
    <w:rsid w:val="009F57F0"/>
    <w:rsid w:val="009F6B9A"/>
    <w:rsid w:val="00A44352"/>
    <w:rsid w:val="00A50700"/>
    <w:rsid w:val="00A575C0"/>
    <w:rsid w:val="00A75F3D"/>
    <w:rsid w:val="00AA2F11"/>
    <w:rsid w:val="00AC2BC3"/>
    <w:rsid w:val="00AE7270"/>
    <w:rsid w:val="00B041BC"/>
    <w:rsid w:val="00B31D8D"/>
    <w:rsid w:val="00B560B5"/>
    <w:rsid w:val="00B65855"/>
    <w:rsid w:val="00B81C05"/>
    <w:rsid w:val="00B9737E"/>
    <w:rsid w:val="00BA0876"/>
    <w:rsid w:val="00BB1F12"/>
    <w:rsid w:val="00BB3728"/>
    <w:rsid w:val="00BD7EDC"/>
    <w:rsid w:val="00BF6AB1"/>
    <w:rsid w:val="00C0067C"/>
    <w:rsid w:val="00C201FC"/>
    <w:rsid w:val="00C40A2D"/>
    <w:rsid w:val="00C42A63"/>
    <w:rsid w:val="00C53390"/>
    <w:rsid w:val="00C611FE"/>
    <w:rsid w:val="00C74F3C"/>
    <w:rsid w:val="00C767A9"/>
    <w:rsid w:val="00C81FE5"/>
    <w:rsid w:val="00CA7687"/>
    <w:rsid w:val="00CB7526"/>
    <w:rsid w:val="00CC3814"/>
    <w:rsid w:val="00D02F64"/>
    <w:rsid w:val="00D107BB"/>
    <w:rsid w:val="00D205FC"/>
    <w:rsid w:val="00D2132C"/>
    <w:rsid w:val="00D27C28"/>
    <w:rsid w:val="00D3728E"/>
    <w:rsid w:val="00D40F88"/>
    <w:rsid w:val="00D6382E"/>
    <w:rsid w:val="00D64B44"/>
    <w:rsid w:val="00D776C0"/>
    <w:rsid w:val="00D85DE2"/>
    <w:rsid w:val="00D94D16"/>
    <w:rsid w:val="00D971FE"/>
    <w:rsid w:val="00DB544B"/>
    <w:rsid w:val="00DF27F1"/>
    <w:rsid w:val="00E04E76"/>
    <w:rsid w:val="00E05AD0"/>
    <w:rsid w:val="00E17DF2"/>
    <w:rsid w:val="00E22A4E"/>
    <w:rsid w:val="00E22B9B"/>
    <w:rsid w:val="00E24BE6"/>
    <w:rsid w:val="00E34B9B"/>
    <w:rsid w:val="00E41597"/>
    <w:rsid w:val="00E41BE9"/>
    <w:rsid w:val="00E5740D"/>
    <w:rsid w:val="00ED360F"/>
    <w:rsid w:val="00EF3DB2"/>
    <w:rsid w:val="00F523F3"/>
    <w:rsid w:val="00F53398"/>
    <w:rsid w:val="00F64170"/>
    <w:rsid w:val="00FC780C"/>
    <w:rsid w:val="00FD331D"/>
    <w:rsid w:val="00FD4E4C"/>
    <w:rsid w:val="00FF4712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DA2145-C6C8-44AA-A8A6-EF3AFA4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4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E634A"/>
    <w:pPr>
      <w:keepNext/>
      <w:outlineLvl w:val="0"/>
    </w:pPr>
    <w:rPr>
      <w:rFonts w:ascii="Verdana" w:hAnsi="Verdana"/>
      <w:b/>
      <w:sz w:val="20"/>
    </w:rPr>
  </w:style>
  <w:style w:type="paragraph" w:styleId="Heading2">
    <w:name w:val="heading 2"/>
    <w:basedOn w:val="Normal"/>
    <w:next w:val="Normal"/>
    <w:qFormat/>
    <w:rsid w:val="008E634A"/>
    <w:pPr>
      <w:keepNext/>
      <w:outlineLvl w:val="1"/>
    </w:pPr>
    <w:rPr>
      <w:rFonts w:ascii="CG Omega" w:hAnsi="CG Omega"/>
      <w:b/>
      <w:sz w:val="48"/>
    </w:rPr>
  </w:style>
  <w:style w:type="paragraph" w:styleId="Heading3">
    <w:name w:val="heading 3"/>
    <w:basedOn w:val="Normal"/>
    <w:next w:val="Normal"/>
    <w:qFormat/>
    <w:rsid w:val="008E634A"/>
    <w:pPr>
      <w:keepNext/>
      <w:outlineLvl w:val="2"/>
    </w:pPr>
    <w:rPr>
      <w:rFonts w:ascii="CG Omega" w:hAnsi="CG Omega"/>
      <w:i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4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34A"/>
    <w:rPr>
      <w:color w:val="0000FF"/>
      <w:u w:val="single"/>
    </w:rPr>
  </w:style>
  <w:style w:type="paragraph" w:styleId="BodyText">
    <w:name w:val="Body Text"/>
    <w:basedOn w:val="Normal"/>
    <w:rsid w:val="008E634A"/>
    <w:pPr>
      <w:spacing w:after="120"/>
    </w:pPr>
  </w:style>
  <w:style w:type="character" w:styleId="FollowedHyperlink">
    <w:name w:val="FollowedHyperlink"/>
    <w:basedOn w:val="DefaultParagraphFont"/>
    <w:rsid w:val="008E634A"/>
    <w:rPr>
      <w:color w:val="800080"/>
      <w:u w:val="single"/>
    </w:rPr>
  </w:style>
  <w:style w:type="paragraph" w:styleId="Header">
    <w:name w:val="header"/>
    <w:basedOn w:val="Normal"/>
    <w:rsid w:val="008E63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3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0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E76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D47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D7EDC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BD7EDC"/>
  </w:style>
  <w:style w:type="character" w:styleId="Emphasis">
    <w:name w:val="Emphasis"/>
    <w:basedOn w:val="DefaultParagraphFont"/>
    <w:uiPriority w:val="20"/>
    <w:qFormat/>
    <w:rsid w:val="00BD7EDC"/>
    <w:rPr>
      <w:i/>
      <w:iCs/>
    </w:rPr>
  </w:style>
  <w:style w:type="paragraph" w:styleId="ListParagraph">
    <w:name w:val="List Paragraph"/>
    <w:basedOn w:val="Normal"/>
    <w:uiPriority w:val="34"/>
    <w:qFormat/>
    <w:rsid w:val="005A5517"/>
    <w:pPr>
      <w:ind w:left="720"/>
      <w:contextualSpacing/>
    </w:pPr>
  </w:style>
  <w:style w:type="table" w:styleId="TableGrid">
    <w:name w:val="Table Grid"/>
    <w:basedOn w:val="TableNormal"/>
    <w:rsid w:val="00C4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cuk.ac.uk/ke/impac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ae.ac.uk/r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tae.ac.uk/policy/concordat-to-support-the-career-development-of-research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psrc.ac.uk/funding/howtoapply/preparing/writing/jor/" TargetMode="Externa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nottingham.ac.uk/hr/guidesandsupport/rewardpayandallowances/salaryscal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D08F-3562-4EAB-987F-BFF957B2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835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NOTTINGHAM</vt:lpstr>
    </vt:vector>
  </TitlesOfParts>
  <Company>University Of Nottingham</Company>
  <LinksUpToDate>false</LinksUpToDate>
  <CharactersWithSpaces>6390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http://hr.nottingham.ac.uk/Upload/Content/files/1314/r-t011008+.xls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NOTTINGHAM</dc:title>
  <dc:subject>Graduate School Travel Prizes</dc:subject>
  <dc:creator>Graduate School</dc:creator>
  <cp:lastModifiedBy>Birney Ginnina</cp:lastModifiedBy>
  <cp:revision>2</cp:revision>
  <cp:lastPrinted>2015-01-28T14:16:00Z</cp:lastPrinted>
  <dcterms:created xsi:type="dcterms:W3CDTF">2017-09-19T09:19:00Z</dcterms:created>
  <dcterms:modified xsi:type="dcterms:W3CDTF">2017-09-19T09:19:00Z</dcterms:modified>
</cp:coreProperties>
</file>